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7F" w:rsidRPr="00CF1932" w:rsidRDefault="00596B7F" w:rsidP="00596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96B7F" w:rsidRPr="00CF1932" w:rsidRDefault="00596B7F" w:rsidP="00596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596B7F" w:rsidRPr="00CF1932" w:rsidRDefault="00596B7F" w:rsidP="00596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Самарского управления </w:t>
      </w:r>
    </w:p>
    <w:p w:rsidR="00596B7F" w:rsidRPr="00CF1932" w:rsidRDefault="00596B7F" w:rsidP="00596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:rsidR="00596B7F" w:rsidRPr="00CF1932" w:rsidRDefault="00596B7F" w:rsidP="00596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596B7F" w:rsidRPr="00CF1932" w:rsidRDefault="00596B7F" w:rsidP="00596B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от_____№______</w:t>
      </w:r>
    </w:p>
    <w:p w:rsidR="00596B7F" w:rsidRDefault="00596B7F" w:rsidP="00596B7F">
      <w:pPr>
        <w:pStyle w:val="Style12"/>
        <w:widowControl/>
        <w:spacing w:before="82" w:line="240" w:lineRule="auto"/>
        <w:ind w:left="1418" w:right="1613" w:firstLine="0"/>
        <w:jc w:val="center"/>
        <w:rPr>
          <w:rStyle w:val="FontStyle26"/>
          <w:b/>
        </w:rPr>
      </w:pPr>
      <w:r w:rsidRPr="00596B7F">
        <w:rPr>
          <w:rStyle w:val="FontStyle26"/>
          <w:b/>
        </w:rPr>
        <w:t xml:space="preserve">Организационно-технологическая схема проведения Всероссийских проверочных работ на территории </w:t>
      </w:r>
    </w:p>
    <w:p w:rsidR="00596B7F" w:rsidRPr="00596B7F" w:rsidRDefault="00596B7F" w:rsidP="00596B7F">
      <w:pPr>
        <w:pStyle w:val="Style12"/>
        <w:widowControl/>
        <w:spacing w:before="82" w:line="240" w:lineRule="auto"/>
        <w:ind w:left="1418" w:right="1613" w:firstLine="0"/>
        <w:jc w:val="center"/>
        <w:rPr>
          <w:rStyle w:val="FontStyle26"/>
          <w:b/>
        </w:rPr>
      </w:pPr>
      <w:bookmarkStart w:id="0" w:name="_GoBack"/>
      <w:bookmarkEnd w:id="0"/>
      <w:proofErr w:type="spellStart"/>
      <w:r>
        <w:rPr>
          <w:rStyle w:val="FontStyle26"/>
          <w:b/>
        </w:rPr>
        <w:t>г.о</w:t>
      </w:r>
      <w:proofErr w:type="spellEnd"/>
      <w:r>
        <w:rPr>
          <w:rStyle w:val="FontStyle26"/>
          <w:b/>
        </w:rPr>
        <w:t>. Самара</w:t>
      </w:r>
      <w:r w:rsidRPr="00596B7F">
        <w:rPr>
          <w:rStyle w:val="FontStyle26"/>
          <w:b/>
        </w:rPr>
        <w:t xml:space="preserve"> в 2017 году</w:t>
      </w:r>
    </w:p>
    <w:p w:rsidR="00596B7F" w:rsidRDefault="00596B7F" w:rsidP="00596B7F">
      <w:pPr>
        <w:pStyle w:val="Style5"/>
        <w:widowControl/>
        <w:spacing w:line="240" w:lineRule="auto"/>
        <w:ind w:firstLine="720"/>
        <w:rPr>
          <w:sz w:val="20"/>
          <w:szCs w:val="20"/>
        </w:rPr>
      </w:pPr>
    </w:p>
    <w:p w:rsidR="00596B7F" w:rsidRPr="00596B7F" w:rsidRDefault="00596B7F" w:rsidP="00596B7F">
      <w:pPr>
        <w:pStyle w:val="Style5"/>
        <w:widowControl/>
        <w:tabs>
          <w:tab w:val="left" w:pos="1085"/>
        </w:tabs>
        <w:spacing w:before="110" w:line="360" w:lineRule="auto"/>
        <w:ind w:firstLine="720"/>
        <w:rPr>
          <w:rStyle w:val="FontStyle26"/>
          <w:sz w:val="28"/>
          <w:szCs w:val="28"/>
        </w:rPr>
      </w:pPr>
      <w:r w:rsidRPr="00596B7F">
        <w:rPr>
          <w:rStyle w:val="FontStyle26"/>
          <w:sz w:val="28"/>
          <w:szCs w:val="28"/>
        </w:rPr>
        <w:t>1.</w:t>
      </w:r>
      <w:r w:rsidRPr="00596B7F">
        <w:rPr>
          <w:rStyle w:val="FontStyle26"/>
          <w:sz w:val="28"/>
          <w:szCs w:val="28"/>
        </w:rPr>
        <w:tab/>
        <w:t>Всероссийские проверочные работы (далее - ВПР) проводятся</w:t>
      </w:r>
      <w:r w:rsidRPr="00596B7F">
        <w:rPr>
          <w:rStyle w:val="FontStyle26"/>
          <w:sz w:val="28"/>
          <w:szCs w:val="28"/>
        </w:rPr>
        <w:br/>
        <w:t>с целью обеспечения единого образовательного пространства в Российской</w:t>
      </w:r>
      <w:r w:rsidRPr="00596B7F">
        <w:rPr>
          <w:rStyle w:val="FontStyle26"/>
          <w:sz w:val="28"/>
          <w:szCs w:val="28"/>
        </w:rPr>
        <w:br/>
        <w:t>Федерации и поддержки введения Федерального государственного</w:t>
      </w:r>
      <w:r w:rsidRPr="00596B7F">
        <w:rPr>
          <w:rStyle w:val="FontStyle26"/>
          <w:sz w:val="28"/>
          <w:szCs w:val="28"/>
        </w:rPr>
        <w:br/>
        <w:t>образовательного стандарта за счет предоставления образовательным</w:t>
      </w:r>
      <w:r w:rsidRPr="00596B7F">
        <w:rPr>
          <w:rStyle w:val="FontStyle26"/>
          <w:sz w:val="28"/>
          <w:szCs w:val="28"/>
        </w:rPr>
        <w:br/>
        <w:t>организациям (далее - 00) единых проверочных материалов и единых</w:t>
      </w:r>
      <w:r w:rsidRPr="00596B7F">
        <w:rPr>
          <w:rStyle w:val="FontStyle26"/>
          <w:sz w:val="28"/>
          <w:szCs w:val="28"/>
        </w:rPr>
        <w:br/>
        <w:t>критериев оценивания учебных достижений.</w:t>
      </w:r>
    </w:p>
    <w:p w:rsidR="00596B7F" w:rsidRPr="00596B7F" w:rsidRDefault="00596B7F" w:rsidP="00596B7F">
      <w:pPr>
        <w:pStyle w:val="Style5"/>
        <w:widowControl/>
        <w:tabs>
          <w:tab w:val="left" w:pos="970"/>
        </w:tabs>
        <w:spacing w:line="360" w:lineRule="auto"/>
        <w:ind w:firstLine="686"/>
        <w:rPr>
          <w:rStyle w:val="FontStyle26"/>
          <w:sz w:val="28"/>
          <w:szCs w:val="28"/>
        </w:rPr>
      </w:pPr>
      <w:r w:rsidRPr="00596B7F">
        <w:rPr>
          <w:rStyle w:val="FontStyle26"/>
          <w:sz w:val="28"/>
          <w:szCs w:val="28"/>
        </w:rPr>
        <w:t>2.</w:t>
      </w:r>
      <w:r w:rsidRPr="00596B7F">
        <w:rPr>
          <w:rStyle w:val="FontStyle26"/>
          <w:sz w:val="28"/>
          <w:szCs w:val="28"/>
        </w:rPr>
        <w:tab/>
        <w:t>Участие в ВПР принимают обучающиеся 4, 5, 10 и 11 классов в 00</w:t>
      </w:r>
      <w:r w:rsidRPr="00596B7F">
        <w:rPr>
          <w:rStyle w:val="FontStyle26"/>
          <w:sz w:val="28"/>
          <w:szCs w:val="28"/>
        </w:rPr>
        <w:br/>
        <w:t>по месту их обучения. ВПР проводится учителями, не преподающими</w:t>
      </w:r>
      <w:r w:rsidRPr="00596B7F">
        <w:rPr>
          <w:rStyle w:val="FontStyle26"/>
          <w:sz w:val="28"/>
          <w:szCs w:val="28"/>
        </w:rPr>
        <w:br/>
        <w:t xml:space="preserve">в данном классе. </w:t>
      </w:r>
      <w:proofErr w:type="gramStart"/>
      <w:r w:rsidRPr="00596B7F">
        <w:rPr>
          <w:rStyle w:val="FontStyle26"/>
          <w:sz w:val="28"/>
          <w:szCs w:val="28"/>
        </w:rPr>
        <w:t>Контроль за</w:t>
      </w:r>
      <w:proofErr w:type="gramEnd"/>
      <w:r w:rsidRPr="00596B7F">
        <w:rPr>
          <w:rStyle w:val="FontStyle26"/>
          <w:sz w:val="28"/>
          <w:szCs w:val="28"/>
        </w:rPr>
        <w:t xml:space="preserve"> проведением ВПР в 00 осуществляется</w:t>
      </w:r>
      <w:r w:rsidRPr="00596B7F">
        <w:rPr>
          <w:rStyle w:val="FontStyle26"/>
          <w:sz w:val="28"/>
          <w:szCs w:val="28"/>
        </w:rPr>
        <w:br/>
        <w:t>администрацией ОО.</w:t>
      </w:r>
    </w:p>
    <w:p w:rsidR="00596B7F" w:rsidRPr="00596B7F" w:rsidRDefault="00596B7F" w:rsidP="00596B7F">
      <w:pPr>
        <w:pStyle w:val="Style5"/>
        <w:widowControl/>
        <w:tabs>
          <w:tab w:val="left" w:pos="974"/>
        </w:tabs>
        <w:spacing w:line="360" w:lineRule="auto"/>
        <w:ind w:left="691" w:firstLine="0"/>
        <w:jc w:val="left"/>
        <w:rPr>
          <w:rStyle w:val="FontStyle26"/>
          <w:sz w:val="28"/>
          <w:szCs w:val="28"/>
        </w:rPr>
      </w:pPr>
      <w:r w:rsidRPr="00596B7F">
        <w:rPr>
          <w:rStyle w:val="FontStyle26"/>
          <w:sz w:val="28"/>
          <w:szCs w:val="28"/>
        </w:rPr>
        <w:t>3.</w:t>
      </w:r>
      <w:r w:rsidRPr="00596B7F">
        <w:rPr>
          <w:rStyle w:val="FontStyle26"/>
          <w:sz w:val="28"/>
          <w:szCs w:val="28"/>
        </w:rPr>
        <w:tab/>
        <w:t>Отметки за выполнение заданий участникам ВПР не выставляются.</w:t>
      </w:r>
    </w:p>
    <w:sectPr w:rsidR="00596B7F" w:rsidRPr="00596B7F" w:rsidSect="00596B7F">
      <w:pgSz w:w="11905" w:h="16837"/>
      <w:pgMar w:top="789" w:right="914" w:bottom="1110" w:left="16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A2" w:rsidRDefault="00726BA2" w:rsidP="00596B7F">
      <w:r>
        <w:separator/>
      </w:r>
    </w:p>
  </w:endnote>
  <w:endnote w:type="continuationSeparator" w:id="0">
    <w:p w:rsidR="00726BA2" w:rsidRDefault="00726BA2" w:rsidP="0059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A2" w:rsidRDefault="00726BA2" w:rsidP="00596B7F">
      <w:r>
        <w:separator/>
      </w:r>
    </w:p>
  </w:footnote>
  <w:footnote w:type="continuationSeparator" w:id="0">
    <w:p w:rsidR="00726BA2" w:rsidRDefault="00726BA2" w:rsidP="0059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0689F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E8"/>
    <w:rsid w:val="004668C6"/>
    <w:rsid w:val="00596B7F"/>
    <w:rsid w:val="00726BA2"/>
    <w:rsid w:val="008702E8"/>
    <w:rsid w:val="00B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B7F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596B7F"/>
    <w:pPr>
      <w:spacing w:line="49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596B7F"/>
    <w:pPr>
      <w:spacing w:line="490" w:lineRule="exact"/>
      <w:ind w:firstLine="730"/>
      <w:jc w:val="both"/>
    </w:pPr>
  </w:style>
  <w:style w:type="paragraph" w:customStyle="1" w:styleId="Style12">
    <w:name w:val="Style12"/>
    <w:basedOn w:val="a"/>
    <w:uiPriority w:val="99"/>
    <w:rsid w:val="00596B7F"/>
    <w:pPr>
      <w:spacing w:line="346" w:lineRule="exact"/>
      <w:ind w:firstLine="461"/>
    </w:pPr>
  </w:style>
  <w:style w:type="paragraph" w:customStyle="1" w:styleId="Style20">
    <w:name w:val="Style20"/>
    <w:basedOn w:val="a"/>
    <w:uiPriority w:val="99"/>
    <w:rsid w:val="00596B7F"/>
  </w:style>
  <w:style w:type="character" w:customStyle="1" w:styleId="FontStyle26">
    <w:name w:val="Font Style26"/>
    <w:basedOn w:val="a0"/>
    <w:uiPriority w:val="99"/>
    <w:rsid w:val="00596B7F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596B7F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596B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96B7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6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6B7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B7F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596B7F"/>
    <w:pPr>
      <w:spacing w:line="49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596B7F"/>
    <w:pPr>
      <w:spacing w:line="490" w:lineRule="exact"/>
      <w:ind w:firstLine="730"/>
      <w:jc w:val="both"/>
    </w:pPr>
  </w:style>
  <w:style w:type="paragraph" w:customStyle="1" w:styleId="Style12">
    <w:name w:val="Style12"/>
    <w:basedOn w:val="a"/>
    <w:uiPriority w:val="99"/>
    <w:rsid w:val="00596B7F"/>
    <w:pPr>
      <w:spacing w:line="346" w:lineRule="exact"/>
      <w:ind w:firstLine="461"/>
    </w:pPr>
  </w:style>
  <w:style w:type="paragraph" w:customStyle="1" w:styleId="Style20">
    <w:name w:val="Style20"/>
    <w:basedOn w:val="a"/>
    <w:uiPriority w:val="99"/>
    <w:rsid w:val="00596B7F"/>
  </w:style>
  <w:style w:type="character" w:customStyle="1" w:styleId="FontStyle26">
    <w:name w:val="Font Style26"/>
    <w:basedOn w:val="a0"/>
    <w:uiPriority w:val="99"/>
    <w:rsid w:val="00596B7F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596B7F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596B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96B7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6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6B7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2017-04-07T08:18:00Z</dcterms:created>
  <dcterms:modified xsi:type="dcterms:W3CDTF">2017-04-07T08:22:00Z</dcterms:modified>
</cp:coreProperties>
</file>