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4908"/>
        <w:gridCol w:w="4889"/>
      </w:tblGrid>
      <w:tr w:rsidR="00E16CFE" w:rsidRPr="00436DB3" w14:paraId="786687C1" w14:textId="77777777" w:rsidTr="00436DB3">
        <w:trPr>
          <w:trHeight w:val="981"/>
        </w:trPr>
        <w:tc>
          <w:tcPr>
            <w:tcW w:w="15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D93FDE" w14:textId="4B18F213" w:rsidR="00E16CFE" w:rsidRPr="00436DB3" w:rsidRDefault="003F7692" w:rsidP="008607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69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8CBEA3" wp14:editId="3616E923">
                  <wp:extent cx="5881688" cy="8318811"/>
                  <wp:effectExtent l="635" t="0" r="5715" b="5715"/>
                  <wp:docPr id="1" name="Рисунок 1" descr="C:\Users\Галина\Desktop\сайт\сайт 2\титул скан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\Desktop\сайт\сайт 2\титул скан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882568" cy="832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 w:rsidR="00E16CFE" w:rsidRPr="00436DB3">
              <w:rPr>
                <w:rFonts w:ascii="Times New Roman" w:hAnsi="Times New Roman"/>
                <w:b/>
                <w:sz w:val="28"/>
                <w:szCs w:val="28"/>
              </w:rPr>
              <w:t>униципальное бюджетное общеобразовательное учреждение</w:t>
            </w:r>
          </w:p>
          <w:p w14:paraId="5874156B" w14:textId="77777777" w:rsidR="00E16CFE" w:rsidRPr="00436DB3" w:rsidRDefault="00E16CFE" w:rsidP="00860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DB3">
              <w:rPr>
                <w:rFonts w:ascii="Times New Roman" w:hAnsi="Times New Roman"/>
                <w:b/>
                <w:sz w:val="28"/>
                <w:szCs w:val="28"/>
              </w:rPr>
              <w:t>«Школа №122 имени Дороднова В.Г.»  городского округа Самара</w:t>
            </w:r>
          </w:p>
        </w:tc>
      </w:tr>
      <w:tr w:rsidR="00436DB3" w:rsidRPr="00436DB3" w14:paraId="01EB9016" w14:textId="77777777" w:rsidTr="00436DB3">
        <w:trPr>
          <w:trHeight w:val="1707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6908CC93" w14:textId="38949E15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«Утверждаю» </w:t>
            </w:r>
          </w:p>
          <w:p w14:paraId="119D21BC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Школы №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122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5423E636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E43A972" w14:textId="00439950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30.08.2019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5E1CB504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9453B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«Проверено»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1C195B2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</w:t>
            </w:r>
          </w:p>
          <w:p w14:paraId="4A98760D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99D8D2" w14:textId="55F5A6E4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29.08.2019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2899834C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EB67B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14:paraId="7ABB452D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14:paraId="7D59CDE6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__1____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B8394AC" w14:textId="3C1C95BB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«_28_» __08__2019 г.                                                           </w:t>
            </w: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36DB3" w:rsidRPr="00436DB3" w14:paraId="5F3407C1" w14:textId="77777777" w:rsidTr="00436DB3">
        <w:trPr>
          <w:trHeight w:val="623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5D6BB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490910" w14:textId="690B93A8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  <w:proofErr w:type="spellStart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Вердыева</w:t>
            </w:r>
            <w:proofErr w:type="spellEnd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6C418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68B375" w14:textId="0B9DB53F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_____________/_Сизоненко Г.А./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EF446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2DF8B8" w14:textId="77777777" w:rsidR="00436DB3" w:rsidRPr="00436DB3" w:rsidRDefault="00436DB3" w:rsidP="0043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____________/_</w:t>
            </w:r>
            <w:proofErr w:type="spellStart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Мурлатова</w:t>
            </w:r>
            <w:proofErr w:type="spellEnd"/>
            <w:r w:rsidRPr="0043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Е.В._/</w:t>
            </w:r>
          </w:p>
          <w:p w14:paraId="446E86BE" w14:textId="77777777" w:rsidR="00436DB3" w:rsidRPr="00436DB3" w:rsidRDefault="00436DB3" w:rsidP="00436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1A640F" w14:textId="77777777" w:rsidR="00E16CFE" w:rsidRPr="00436DB3" w:rsidRDefault="00E16CFE" w:rsidP="00E16CFE">
      <w:pPr>
        <w:rPr>
          <w:rFonts w:ascii="Times New Roman" w:hAnsi="Times New Roman" w:cs="Times New Roman"/>
          <w:i/>
          <w:sz w:val="28"/>
          <w:szCs w:val="28"/>
        </w:rPr>
      </w:pPr>
    </w:p>
    <w:p w14:paraId="117D7156" w14:textId="77777777" w:rsidR="00E16CFE" w:rsidRPr="00436DB3" w:rsidRDefault="00E16CFE" w:rsidP="00E16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B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1471BA93" w14:textId="77777777" w:rsidR="00E16CFE" w:rsidRPr="00436DB3" w:rsidRDefault="00E16CFE" w:rsidP="00E16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DB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36DB3">
        <w:rPr>
          <w:rFonts w:ascii="Times New Roman" w:hAnsi="Times New Roman" w:cs="Times New Roman"/>
          <w:sz w:val="28"/>
          <w:szCs w:val="28"/>
          <w:u w:val="single"/>
        </w:rPr>
        <w:t>индивидуальный проект</w:t>
      </w:r>
    </w:p>
    <w:p w14:paraId="6A0F5412" w14:textId="77777777" w:rsidR="00E16CFE" w:rsidRPr="00436DB3" w:rsidRDefault="00E16CFE" w:rsidP="00E16CFE">
      <w:pPr>
        <w:tabs>
          <w:tab w:val="left" w:pos="1170"/>
        </w:tabs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DB3">
        <w:rPr>
          <w:rFonts w:ascii="Times New Roman" w:hAnsi="Times New Roman" w:cs="Times New Roman"/>
          <w:b/>
          <w:sz w:val="28"/>
          <w:szCs w:val="28"/>
        </w:rPr>
        <w:t>Класс:</w:t>
      </w:r>
      <w:r w:rsidRPr="00436DB3">
        <w:rPr>
          <w:rFonts w:ascii="Times New Roman" w:hAnsi="Times New Roman" w:cs="Times New Roman"/>
          <w:sz w:val="28"/>
          <w:szCs w:val="28"/>
        </w:rPr>
        <w:t xml:space="preserve"> </w:t>
      </w:r>
      <w:r w:rsidRPr="00436DB3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691918FE" w14:textId="77777777" w:rsidR="00E16CFE" w:rsidRPr="00436DB3" w:rsidRDefault="00E16CFE" w:rsidP="00E16C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DB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36DB3">
        <w:rPr>
          <w:rFonts w:ascii="Times New Roman" w:hAnsi="Times New Roman" w:cs="Times New Roman"/>
          <w:sz w:val="28"/>
          <w:szCs w:val="28"/>
          <w:u w:val="single"/>
        </w:rPr>
        <w:t>Зубкова Алина Андреевна</w:t>
      </w:r>
    </w:p>
    <w:p w14:paraId="02E0BC0B" w14:textId="77777777" w:rsidR="00E16CFE" w:rsidRDefault="00E16CFE">
      <w:pPr>
        <w:rPr>
          <w:rFonts w:ascii="Times New Roman" w:hAnsi="Times New Roman" w:cs="Times New Roman"/>
          <w:b/>
          <w:sz w:val="24"/>
          <w:szCs w:val="24"/>
        </w:rPr>
        <w:sectPr w:rsidR="00E16CFE" w:rsidSect="00E16C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29A9777" w14:textId="77777777" w:rsidR="00E16CFE" w:rsidRDefault="00E16CFE" w:rsidP="00E16CF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FB15CD0" w14:textId="77777777" w:rsidR="00E16CFE" w:rsidRPr="007A5138" w:rsidRDefault="00E16CFE" w:rsidP="00E16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28B52" w14:textId="77777777" w:rsidR="00E16CFE" w:rsidRPr="007A5138" w:rsidRDefault="00E16CFE" w:rsidP="00E16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38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513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DE7B369" w14:textId="77777777" w:rsidR="00E16CFE" w:rsidRPr="007A5138" w:rsidRDefault="00E16CFE" w:rsidP="00E16CF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138"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плану: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3E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 за 1 год</w:t>
      </w:r>
      <w:r w:rsidR="009D3EC8">
        <w:rPr>
          <w:rFonts w:ascii="Times New Roman" w:hAnsi="Times New Roman" w:cs="Times New Roman"/>
          <w:sz w:val="24"/>
          <w:szCs w:val="24"/>
        </w:rPr>
        <w:t>, в неделю 2 часа.</w:t>
      </w:r>
    </w:p>
    <w:p w14:paraId="1CDAAF32" w14:textId="77777777" w:rsidR="00E16CFE" w:rsidRPr="007A5138" w:rsidRDefault="00E16CFE" w:rsidP="00E16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138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соответствии:</w:t>
      </w:r>
    </w:p>
    <w:p w14:paraId="0C7FC1CC" w14:textId="1ED6EDD4" w:rsidR="00E16CFE" w:rsidRPr="009A4247" w:rsidRDefault="00E16CFE" w:rsidP="00E16CF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247">
        <w:rPr>
          <w:rFonts w:ascii="Times New Roman" w:hAnsi="Times New Roman" w:cs="Times New Roman"/>
          <w:sz w:val="24"/>
          <w:szCs w:val="24"/>
        </w:rPr>
        <w:t xml:space="preserve">с </w:t>
      </w:r>
      <w:r w:rsidRPr="009A4247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федеральным государственным образовательным стандартом </w:t>
      </w:r>
      <w:r w:rsidR="003F7692">
        <w:rPr>
          <w:rFonts w:ascii="Times New Roman" w:hAnsi="Times New Roman" w:cs="Times New Roman"/>
          <w:color w:val="00000A"/>
          <w:sz w:val="24"/>
          <w:szCs w:val="24"/>
        </w:rPr>
        <w:t>среднего</w:t>
      </w:r>
      <w:r w:rsidRPr="009A4247">
        <w:rPr>
          <w:rFonts w:ascii="Times New Roman" w:hAnsi="Times New Roman" w:cs="Times New Roman"/>
          <w:color w:val="00000A"/>
          <w:sz w:val="24"/>
          <w:szCs w:val="24"/>
        </w:rPr>
        <w:t xml:space="preserve"> общего образования;</w:t>
      </w:r>
    </w:p>
    <w:p w14:paraId="1C3A5E2B" w14:textId="5356F5FC" w:rsidR="00E16CFE" w:rsidRPr="009A4247" w:rsidRDefault="00E16CFE" w:rsidP="00E16CF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247">
        <w:rPr>
          <w:rFonts w:ascii="Times New Roman" w:hAnsi="Times New Roman" w:cs="Times New Roman"/>
          <w:color w:val="00000A"/>
          <w:sz w:val="24"/>
          <w:szCs w:val="24"/>
        </w:rPr>
        <w:t xml:space="preserve">с основной образовательной программой </w:t>
      </w:r>
      <w:r w:rsidR="003F7692">
        <w:rPr>
          <w:rFonts w:ascii="Times New Roman" w:hAnsi="Times New Roman" w:cs="Times New Roman"/>
          <w:color w:val="00000A"/>
          <w:sz w:val="24"/>
          <w:szCs w:val="24"/>
        </w:rPr>
        <w:t>среднего</w:t>
      </w:r>
      <w:bookmarkStart w:id="0" w:name="_GoBack"/>
      <w:bookmarkEnd w:id="0"/>
      <w:r w:rsidRPr="009A4247">
        <w:rPr>
          <w:rFonts w:ascii="Times New Roman" w:hAnsi="Times New Roman" w:cs="Times New Roman"/>
          <w:color w:val="00000A"/>
          <w:sz w:val="24"/>
          <w:szCs w:val="24"/>
        </w:rPr>
        <w:t xml:space="preserve"> общего образования МБОУ Школы №122 </w:t>
      </w:r>
      <w:proofErr w:type="spellStart"/>
      <w:r w:rsidRPr="009A4247">
        <w:rPr>
          <w:rFonts w:ascii="Times New Roman" w:hAnsi="Times New Roman" w:cs="Times New Roman"/>
          <w:color w:val="00000A"/>
          <w:sz w:val="24"/>
          <w:szCs w:val="24"/>
        </w:rPr>
        <w:t>г.о</w:t>
      </w:r>
      <w:proofErr w:type="spellEnd"/>
      <w:r w:rsidRPr="009A4247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503A3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A4247">
        <w:rPr>
          <w:rFonts w:ascii="Times New Roman" w:hAnsi="Times New Roman" w:cs="Times New Roman"/>
          <w:color w:val="00000A"/>
          <w:sz w:val="24"/>
          <w:szCs w:val="24"/>
        </w:rPr>
        <w:t>Самара.</w:t>
      </w:r>
    </w:p>
    <w:p w14:paraId="063B4DCC" w14:textId="77777777" w:rsidR="00055F22" w:rsidRDefault="00503A38" w:rsidP="00503A3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М.: АРКТИ, 20</w:t>
      </w:r>
      <w:r w:rsidR="00055F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. – 80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Сергеева В.П. Проектно – организаторская компетентность учителя. М. 20</w:t>
      </w:r>
      <w:r w:rsidR="00055F2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учебных проектов: Методическое пособие М. 20</w:t>
      </w:r>
      <w:r w:rsidR="00055F2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03A3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14:paraId="2C244B1A" w14:textId="77777777" w:rsidR="00055F22" w:rsidRPr="00055F22" w:rsidRDefault="00055F22" w:rsidP="00055F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1DC92" w14:textId="77777777" w:rsidR="00055F22" w:rsidRPr="00055F22" w:rsidRDefault="00055F22" w:rsidP="00055F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14:paraId="50578263" w14:textId="77777777" w:rsidR="00055F22" w:rsidRPr="00055F22" w:rsidRDefault="00055F22" w:rsidP="00055F22">
      <w:pPr>
        <w:autoSpaceDE w:val="0"/>
        <w:autoSpaceDN w:val="0"/>
        <w:adjustRightInd w:val="0"/>
        <w:spacing w:after="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5F22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ru-RU"/>
        </w:rPr>
        <w:t>http://www.mon.gov.ru</w:t>
      </w:r>
      <w:r w:rsidRPr="00055F22">
        <w:rPr>
          <w:rFonts w:ascii="Times New Roman" w:eastAsia="Calibri" w:hAnsi="Times New Roman" w:cs="Times New Roman"/>
          <w:color w:val="4472C4" w:themeColor="accent1"/>
          <w:sz w:val="24"/>
          <w:szCs w:val="24"/>
          <w:lang w:eastAsia="ru-RU"/>
        </w:rPr>
        <w:t xml:space="preserve"> </w:t>
      </w:r>
      <w:r w:rsidRPr="00055F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(Министерство образования и науки) </w:t>
      </w:r>
    </w:p>
    <w:p w14:paraId="4831F664" w14:textId="77777777" w:rsidR="00055F22" w:rsidRPr="00055F22" w:rsidRDefault="00055F2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r w:rsidRPr="009D3EC8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</w:t>
      </w:r>
      <w:r w:rsidRPr="009D3EC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Pr="009D3EC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.edu.ru </w:t>
      </w:r>
      <w:r w:rsidRPr="00055F22">
        <w:rPr>
          <w:rFonts w:ascii="Times New Roman" w:hAnsi="Times New Roman" w:cs="Times New Roman"/>
          <w:sz w:val="24"/>
          <w:szCs w:val="24"/>
        </w:rPr>
        <w:t>(федеральный портал «Российское образование»)</w:t>
      </w:r>
    </w:p>
    <w:p w14:paraId="3FC63FC8" w14:textId="77777777" w:rsidR="00055F22" w:rsidRPr="00055F22" w:rsidRDefault="003F769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biiksgid</w:t>
        </w:r>
        <w:proofErr w:type="spellEnd"/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5F22" w:rsidRPr="00055F22">
        <w:rPr>
          <w:rFonts w:ascii="Times New Roman" w:hAnsi="Times New Roman" w:cs="Times New Roman"/>
          <w:sz w:val="24"/>
          <w:szCs w:val="24"/>
        </w:rPr>
        <w:t xml:space="preserve">  (Электронная библиотека)</w:t>
      </w:r>
    </w:p>
    <w:p w14:paraId="3389B340" w14:textId="77777777" w:rsidR="00055F22" w:rsidRPr="00055F22" w:rsidRDefault="003F769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</w:rPr>
          <w:t>https://elibrary.ru</w:t>
        </w:r>
      </w:hyperlink>
      <w:r w:rsidR="00055F22" w:rsidRPr="00055F22">
        <w:rPr>
          <w:rFonts w:ascii="Times New Roman" w:hAnsi="Times New Roman" w:cs="Times New Roman"/>
          <w:sz w:val="24"/>
          <w:szCs w:val="24"/>
        </w:rPr>
        <w:t xml:space="preserve">  (Научная электронная библиотека)</w:t>
      </w:r>
    </w:p>
    <w:p w14:paraId="44AE5EB0" w14:textId="77777777" w:rsidR="00055F22" w:rsidRPr="00055F22" w:rsidRDefault="003F769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55F22" w:rsidRPr="009D3EC8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https://cyberleninka.ru</w:t>
        </w:r>
      </w:hyperlink>
      <w:r w:rsidR="00055F22" w:rsidRPr="009D3EC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5F22" w:rsidRPr="00055F22">
        <w:rPr>
          <w:rFonts w:ascii="Times New Roman" w:hAnsi="Times New Roman" w:cs="Times New Roman"/>
          <w:sz w:val="24"/>
          <w:szCs w:val="24"/>
        </w:rPr>
        <w:t>(Научная электронная библиотека «</w:t>
      </w:r>
      <w:proofErr w:type="spellStart"/>
      <w:r w:rsidR="00055F22" w:rsidRPr="00055F22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055F22" w:rsidRPr="00055F22">
        <w:rPr>
          <w:rFonts w:ascii="Times New Roman" w:hAnsi="Times New Roman" w:cs="Times New Roman"/>
          <w:sz w:val="24"/>
          <w:szCs w:val="24"/>
        </w:rPr>
        <w:t>»)</w:t>
      </w:r>
    </w:p>
    <w:p w14:paraId="707367DE" w14:textId="77777777" w:rsidR="00055F22" w:rsidRPr="00055F22" w:rsidRDefault="003F769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55F22" w:rsidRPr="00055F22">
          <w:rPr>
            <w:rStyle w:val="a5"/>
            <w:rFonts w:ascii="Times New Roman" w:hAnsi="Times New Roman" w:cs="Times New Roman"/>
            <w:sz w:val="24"/>
            <w:szCs w:val="24"/>
          </w:rPr>
          <w:t>https://www.rsl.ru</w:t>
        </w:r>
      </w:hyperlink>
      <w:r w:rsidR="00055F22" w:rsidRPr="00055F22">
        <w:rPr>
          <w:rFonts w:ascii="Times New Roman" w:hAnsi="Times New Roman" w:cs="Times New Roman"/>
          <w:sz w:val="24"/>
          <w:szCs w:val="24"/>
        </w:rPr>
        <w:t xml:space="preserve"> (Российская государственная библиотека)</w:t>
      </w:r>
    </w:p>
    <w:p w14:paraId="16649900" w14:textId="77777777" w:rsidR="00055F22" w:rsidRPr="00055F22" w:rsidRDefault="003F7692" w:rsidP="00055F22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55F22" w:rsidRPr="009D3EC8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https://www.prlib.ru</w:t>
        </w:r>
      </w:hyperlink>
      <w:r w:rsidR="00055F22" w:rsidRPr="00055F22">
        <w:rPr>
          <w:rFonts w:ascii="Times New Roman" w:hAnsi="Times New Roman" w:cs="Times New Roman"/>
          <w:sz w:val="24"/>
          <w:szCs w:val="24"/>
        </w:rPr>
        <w:t xml:space="preserve"> (Президентская библиотека имени Б.Н. Ельцина)</w:t>
      </w:r>
    </w:p>
    <w:p w14:paraId="2C4E5777" w14:textId="77777777" w:rsidR="00055F22" w:rsidRPr="00055F22" w:rsidRDefault="00055F22" w:rsidP="00055F22">
      <w:pPr>
        <w:autoSpaceDE w:val="0"/>
        <w:autoSpaceDN w:val="0"/>
        <w:adjustRightInd w:val="0"/>
        <w:spacing w:after="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47E2820" w14:textId="77777777" w:rsidR="00E16CFE" w:rsidRPr="007A5138" w:rsidRDefault="00E16CFE" w:rsidP="009D3E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640CD" w14:textId="77777777" w:rsidR="00E16CFE" w:rsidRDefault="00E16CFE" w:rsidP="00E16CF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3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14:paraId="64809E89" w14:textId="77777777" w:rsidR="009D3EC8" w:rsidRDefault="009D3EC8" w:rsidP="009D3EC8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354ED219" w14:textId="77777777" w:rsidR="009D3EC8" w:rsidRPr="009D3EC8" w:rsidRDefault="009D3EC8" w:rsidP="009D3EC8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b/>
          <w:sz w:val="24"/>
          <w:szCs w:val="28"/>
        </w:rPr>
        <w:t>2.1. Личностные результаты</w:t>
      </w:r>
      <w:r w:rsidRPr="009D3EC8">
        <w:rPr>
          <w:rFonts w:ascii="Times New Roman" w:hAnsi="Times New Roman"/>
          <w:sz w:val="24"/>
          <w:szCs w:val="28"/>
        </w:rPr>
        <w:t xml:space="preserve"> освоения программы учебного предмета отражают: </w:t>
      </w:r>
    </w:p>
    <w:p w14:paraId="2BDEEB3D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D3EC8" w:rsidRPr="009D3EC8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="009D3EC8" w:rsidRPr="009D3EC8">
        <w:rPr>
          <w:rFonts w:ascii="Times New Roman" w:hAnsi="Times New Roman"/>
          <w:sz w:val="24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21F35B0E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D3EC8" w:rsidRPr="009D3EC8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="009D3EC8" w:rsidRPr="009D3EC8">
        <w:rPr>
          <w:rFonts w:ascii="Times New Roman" w:hAnsi="Times New Roman"/>
          <w:sz w:val="24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0FF8DE0A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14:paraId="596AD0B7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71D5E753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6185C1B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 </w:t>
      </w:r>
    </w:p>
    <w:p w14:paraId="5F924283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принятие и реализаци</w:t>
      </w:r>
      <w:r>
        <w:rPr>
          <w:rFonts w:ascii="Times New Roman" w:hAnsi="Times New Roman"/>
          <w:sz w:val="24"/>
          <w:szCs w:val="28"/>
        </w:rPr>
        <w:t>я</w:t>
      </w:r>
      <w:r w:rsidR="009D3EC8" w:rsidRPr="009D3EC8">
        <w:rPr>
          <w:rFonts w:ascii="Times New Roman" w:hAnsi="Times New Roman"/>
          <w:sz w:val="24"/>
          <w:szCs w:val="28"/>
        </w:rPr>
        <w:t xml:space="preserve"> ценностей здорового и безопасного образа жизни, потребности в физическом самосовершенствовании, занятиях </w:t>
      </w:r>
      <w:proofErr w:type="spellStart"/>
      <w:r w:rsidR="009D3EC8" w:rsidRPr="009D3EC8">
        <w:rPr>
          <w:rFonts w:ascii="Times New Roman" w:hAnsi="Times New Roman"/>
          <w:sz w:val="24"/>
          <w:szCs w:val="28"/>
        </w:rPr>
        <w:t>спортивнооздоровительной</w:t>
      </w:r>
      <w:proofErr w:type="spellEnd"/>
      <w:r w:rsidR="009D3EC8" w:rsidRPr="009D3EC8">
        <w:rPr>
          <w:rFonts w:ascii="Times New Roman" w:hAnsi="Times New Roman"/>
          <w:sz w:val="24"/>
          <w:szCs w:val="28"/>
        </w:rPr>
        <w:t xml:space="preserve"> </w:t>
      </w:r>
      <w:r w:rsidR="009D3EC8" w:rsidRPr="009D3EC8">
        <w:rPr>
          <w:rFonts w:ascii="Times New Roman" w:hAnsi="Times New Roman"/>
          <w:sz w:val="24"/>
          <w:szCs w:val="28"/>
        </w:rPr>
        <w:lastRenderedPageBreak/>
        <w:t xml:space="preserve">деятельностью, неприятие вредных привычек: курения, употребления алкоголя, наркотиков; </w:t>
      </w:r>
    </w:p>
    <w:p w14:paraId="090E791B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0B48A84D" w14:textId="77777777" w:rsidR="009D3EC8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</w:t>
      </w:r>
      <w:r w:rsidR="009D3EC8" w:rsidRPr="009D3EC8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  <w:r w:rsidR="009D3EC8" w:rsidRPr="009D3EC8">
        <w:rPr>
          <w:rFonts w:ascii="Times New Roman" w:hAnsi="Times New Roman"/>
          <w:sz w:val="24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</w:t>
      </w:r>
      <w:proofErr w:type="gramStart"/>
      <w:r w:rsidR="009D3EC8" w:rsidRPr="009D3EC8">
        <w:rPr>
          <w:rFonts w:ascii="Times New Roman" w:hAnsi="Times New Roman"/>
          <w:sz w:val="24"/>
          <w:szCs w:val="28"/>
        </w:rPr>
        <w:t>общественных  проблем</w:t>
      </w:r>
      <w:proofErr w:type="gramEnd"/>
      <w:r w:rsidR="009D3EC8" w:rsidRPr="009D3EC8">
        <w:rPr>
          <w:rFonts w:ascii="Times New Roman" w:hAnsi="Times New Roman"/>
          <w:sz w:val="24"/>
          <w:szCs w:val="28"/>
        </w:rPr>
        <w:t xml:space="preserve">; </w:t>
      </w:r>
    </w:p>
    <w:p w14:paraId="7D6D3AE1" w14:textId="77777777" w:rsidR="009D3EC8" w:rsidRPr="009D3EC8" w:rsidRDefault="009D3EC8" w:rsidP="009D3EC8">
      <w:pPr>
        <w:ind w:firstLine="709"/>
        <w:jc w:val="both"/>
        <w:rPr>
          <w:rFonts w:ascii="Times New Roman" w:hAnsi="Times New Roman"/>
          <w:b/>
          <w:sz w:val="10"/>
          <w:szCs w:val="28"/>
        </w:rPr>
      </w:pPr>
    </w:p>
    <w:p w14:paraId="6278D0AF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b/>
          <w:sz w:val="24"/>
          <w:szCs w:val="28"/>
        </w:rPr>
        <w:t xml:space="preserve">2.2. </w:t>
      </w:r>
      <w:proofErr w:type="spellStart"/>
      <w:r w:rsidRPr="009D3EC8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9D3EC8">
        <w:rPr>
          <w:rFonts w:ascii="Times New Roman" w:hAnsi="Times New Roman"/>
          <w:b/>
          <w:sz w:val="24"/>
          <w:szCs w:val="28"/>
        </w:rPr>
        <w:t xml:space="preserve"> результаты</w:t>
      </w:r>
      <w:r w:rsidRPr="009D3EC8">
        <w:rPr>
          <w:rFonts w:ascii="Times New Roman" w:hAnsi="Times New Roman"/>
          <w:sz w:val="24"/>
          <w:szCs w:val="28"/>
        </w:rPr>
        <w:t xml:space="preserve"> освоения программы учебного предмета отражают: </w:t>
      </w:r>
    </w:p>
    <w:p w14:paraId="4FEAA8A8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1)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8552220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2)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50B1172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3)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4A92AF0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4)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28E12204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5)</w:t>
      </w:r>
      <w:r w:rsidR="009019E1">
        <w:rPr>
          <w:rFonts w:ascii="Times New Roman" w:hAnsi="Times New Roman"/>
          <w:sz w:val="24"/>
          <w:szCs w:val="28"/>
        </w:rPr>
        <w:t xml:space="preserve">. </w:t>
      </w:r>
      <w:r w:rsidRPr="009D3EC8">
        <w:rPr>
          <w:rFonts w:ascii="Times New Roman" w:hAnsi="Times New Roman"/>
          <w:sz w:val="24"/>
          <w:szCs w:val="28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техники безопасности, гигиены, ресурсосбережения, правовых и этических норм, норм информационной безопасности; </w:t>
      </w:r>
    </w:p>
    <w:p w14:paraId="5FE2AB59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6)</w:t>
      </w:r>
      <w:r w:rsidR="009019E1">
        <w:rPr>
          <w:rFonts w:ascii="Times New Roman" w:hAnsi="Times New Roman"/>
          <w:sz w:val="24"/>
          <w:szCs w:val="28"/>
        </w:rPr>
        <w:t xml:space="preserve">. </w:t>
      </w:r>
      <w:r w:rsidRPr="009D3EC8">
        <w:rPr>
          <w:rFonts w:ascii="Times New Roman" w:hAnsi="Times New Roman"/>
          <w:sz w:val="24"/>
          <w:szCs w:val="28"/>
        </w:rPr>
        <w:t xml:space="preserve"> умение определять назначение и функции различных социальных институтов;</w:t>
      </w:r>
    </w:p>
    <w:p w14:paraId="15D46281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7)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FD3BB4B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8)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48C4EA36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9)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4559FBC6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81CB2D3" w14:textId="77777777" w:rsidR="009D3EC8" w:rsidRPr="009D3EC8" w:rsidRDefault="009D3EC8" w:rsidP="009D3EC8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b/>
          <w:sz w:val="24"/>
          <w:szCs w:val="28"/>
        </w:rPr>
        <w:t>2.3. Предметные результаты</w:t>
      </w:r>
      <w:r w:rsidRPr="009D3EC8">
        <w:rPr>
          <w:rFonts w:ascii="Times New Roman" w:hAnsi="Times New Roman"/>
          <w:sz w:val="24"/>
          <w:szCs w:val="28"/>
        </w:rPr>
        <w:t xml:space="preserve"> освоения программы учебного предмета «Индивидуальный проект» отражают: </w:t>
      </w:r>
    </w:p>
    <w:p w14:paraId="7004FE99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EC8">
        <w:rPr>
          <w:rFonts w:ascii="Times New Roman" w:hAnsi="Times New Roman"/>
          <w:sz w:val="24"/>
          <w:szCs w:val="28"/>
        </w:rPr>
        <w:t>1)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D3EC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3EC8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14:paraId="0AA82B65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2)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</w:t>
      </w:r>
      <w:r w:rsidRPr="009D3EC8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70958640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EC8">
        <w:rPr>
          <w:rFonts w:ascii="Times New Roman" w:hAnsi="Times New Roman"/>
          <w:sz w:val="24"/>
          <w:szCs w:val="28"/>
        </w:rPr>
        <w:t>3)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D3EC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3EC8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14:paraId="334C26CF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3EC8">
        <w:rPr>
          <w:rFonts w:ascii="Times New Roman" w:hAnsi="Times New Roman"/>
          <w:sz w:val="24"/>
          <w:szCs w:val="28"/>
        </w:rPr>
        <w:t>4)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</w:t>
      </w:r>
      <w:r w:rsidRPr="009D3EC8">
        <w:rPr>
          <w:rFonts w:ascii="Times New Roman" w:hAnsi="Times New Roman"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</w:t>
      </w:r>
      <w:r w:rsidRPr="009D3EC8">
        <w:rPr>
          <w:rFonts w:ascii="Times New Roman" w:hAnsi="Times New Roman"/>
          <w:sz w:val="24"/>
          <w:szCs w:val="24"/>
        </w:rPr>
        <w:lastRenderedPageBreak/>
        <w:t>структурирования аргументации результатов исследования на основе собранных данных, презентации результатов;</w:t>
      </w:r>
    </w:p>
    <w:p w14:paraId="0B7999DC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5)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умением излагать результаты проектной работы на семинарах, конференциях и т.п.;</w:t>
      </w:r>
    </w:p>
    <w:p w14:paraId="53104B69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6)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D3EC8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9D3EC8">
        <w:rPr>
          <w:rFonts w:ascii="Times New Roman" w:hAnsi="Times New Roman"/>
          <w:sz w:val="24"/>
          <w:szCs w:val="28"/>
        </w:rPr>
        <w:t xml:space="preserve"> понятий проект, проектирование;</w:t>
      </w:r>
    </w:p>
    <w:p w14:paraId="3329E7B7" w14:textId="77777777" w:rsidR="009D3EC8" w:rsidRP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7)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знанием этапов проектной деятельности; </w:t>
      </w:r>
    </w:p>
    <w:p w14:paraId="69AB38E3" w14:textId="77777777" w:rsidR="009D3EC8" w:rsidRDefault="009D3EC8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3EC8">
        <w:rPr>
          <w:rFonts w:ascii="Times New Roman" w:hAnsi="Times New Roman"/>
          <w:sz w:val="24"/>
          <w:szCs w:val="28"/>
        </w:rPr>
        <w:t>8)</w:t>
      </w:r>
      <w:r w:rsidR="009019E1">
        <w:rPr>
          <w:rFonts w:ascii="Times New Roman" w:hAnsi="Times New Roman"/>
          <w:sz w:val="24"/>
          <w:szCs w:val="28"/>
        </w:rPr>
        <w:t>.</w:t>
      </w:r>
      <w:r w:rsidRPr="009D3EC8">
        <w:rPr>
          <w:rFonts w:ascii="Times New Roman" w:hAnsi="Times New Roman"/>
          <w:sz w:val="24"/>
          <w:szCs w:val="28"/>
        </w:rPr>
        <w:t xml:space="preserve"> владение методами поиска и анализа научной информации.</w:t>
      </w:r>
    </w:p>
    <w:p w14:paraId="68B23B66" w14:textId="77777777" w:rsidR="009019E1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89D9737" w14:textId="77777777" w:rsidR="009019E1" w:rsidRPr="009D3EC8" w:rsidRDefault="009019E1" w:rsidP="009D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0BEE6AE" w14:textId="77777777" w:rsidR="005E6641" w:rsidRDefault="009019E1" w:rsidP="00BB48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66A488E9" w14:textId="77777777" w:rsidR="00BB48A9" w:rsidRPr="00BB48A9" w:rsidRDefault="00BB48A9" w:rsidP="00436D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53B78" w14:textId="77777777" w:rsidR="009019E1" w:rsidRPr="009019E1" w:rsidRDefault="00DA49A4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Особенности проектной деятельности. Основные требования к исследованию.</w:t>
      </w:r>
    </w:p>
    <w:p w14:paraId="1C6748DB" w14:textId="77777777" w:rsidR="009019E1" w:rsidRPr="009019E1" w:rsidRDefault="00DA49A4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019E1" w:rsidRPr="0090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 </w:t>
      </w:r>
      <w:r w:rsidR="009019E1" w:rsidRPr="009019E1">
        <w:rPr>
          <w:rFonts w:ascii="Times New Roman" w:eastAsia="Calibri" w:hAnsi="Times New Roman" w:cs="Times New Roman"/>
          <w:b/>
          <w:sz w:val="24"/>
          <w:szCs w:val="24"/>
        </w:rPr>
        <w:t>проектной и исследовательской деятельности</w:t>
      </w:r>
      <w:r w:rsidR="009019E1" w:rsidRPr="009019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62C05E" w14:textId="77777777" w:rsidR="00322E10" w:rsidRPr="00322E10" w:rsidRDefault="009019E1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школьных проектов. Основные технологические подходы. Особенности </w:t>
      </w:r>
      <w:proofErr w:type="spellStart"/>
      <w:r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монопроекта</w:t>
      </w:r>
      <w:proofErr w:type="spellEnd"/>
      <w:r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 Учебный проект. Определение темы проекта. Этапы работы над проектом.</w:t>
      </w:r>
    </w:p>
    <w:p w14:paraId="047AA294" w14:textId="77777777" w:rsidR="00322E10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0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  <w:r w:rsidRPr="009019E1">
        <w:rPr>
          <w:rFonts w:ascii="Times New Roman" w:eastAsia="Calibri" w:hAnsi="Times New Roman" w:cs="Times New Roman"/>
          <w:b/>
          <w:sz w:val="24"/>
          <w:szCs w:val="24"/>
        </w:rPr>
        <w:t xml:space="preserve"> проектной и исследовательской деятельности.</w:t>
      </w:r>
      <w:r w:rsidRPr="0090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«Учебное проектирование».</w:t>
      </w:r>
    </w:p>
    <w:p w14:paraId="6FBBC5BB" w14:textId="77777777" w:rsidR="00DA49A4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A49A4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="00DA49A4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средства научного познания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9A4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="00DA49A4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B13367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3367"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эмпирического и теоретического познания.  Средства научного исследования: материальные, информационные, математические, языковые.</w:t>
      </w:r>
    </w:p>
    <w:p w14:paraId="119D7918" w14:textId="77777777" w:rsidR="00B13367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13367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источников информации.  Алгоритм работы с литературой.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работы с ресурсами Интернета.  Составление глоссария по теме исследования. Что такое плагиат и как его избегать в своей работе. </w:t>
      </w:r>
    </w:p>
    <w:p w14:paraId="613B3F65" w14:textId="77777777" w:rsidR="009019E1" w:rsidRPr="009019E1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13367"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3367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составления плана работы.</w:t>
      </w:r>
      <w:r w:rsidR="00B13367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цели, задач проекта</w:t>
      </w:r>
      <w:r w:rsidR="00B13367"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актуальности и проблемы</w:t>
      </w:r>
      <w:r w:rsidR="00B13367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BEFF1" w14:textId="77777777" w:rsidR="00322E10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Содержание и с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труктура</w:t>
      </w: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этапы исследовательской работы</w:t>
      </w:r>
      <w:r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(цель, задачи, объект и предмет исследования, актуальность и проблематика)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 часть научного исследования</w:t>
      </w:r>
      <w:r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заключение, список источников и литературы, приложения.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30B9C2" w14:textId="77777777" w:rsidR="00322E10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 проектом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Графические материалы проекта: виды, технология, требования к оформлению. Тезисы. Способы оформления конечных результатов индивидуального проекта (презентаций, защиты, творческих отчетов, просмотров). </w:t>
      </w:r>
    </w:p>
    <w:p w14:paraId="4C530CB6" w14:textId="77777777" w:rsidR="00322E10" w:rsidRPr="00322E10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9019E1" w:rsidRPr="009019E1">
        <w:rPr>
          <w:rFonts w:ascii="Times New Roman" w:eastAsia="Calibri" w:hAnsi="Times New Roman" w:cs="Times New Roman"/>
          <w:b/>
          <w:sz w:val="24"/>
          <w:szCs w:val="24"/>
        </w:rPr>
        <w:t>Технология презентации.</w:t>
      </w:r>
      <w:r w:rsidR="009019E1" w:rsidRPr="009019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компьютерной презентации.</w:t>
      </w:r>
      <w:r w:rsidR="0068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ADC" w:rsidRPr="0068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ней.</w:t>
      </w:r>
      <w:r w:rsidR="0068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монологической речи. Аргументирующая речь. Умение отвечать на незапланированные вопросы. Составление архива проекта.</w:t>
      </w:r>
      <w:r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B75AA" w14:textId="77777777" w:rsidR="009019E1" w:rsidRPr="009019E1" w:rsidRDefault="00322E10" w:rsidP="00322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9019E1" w:rsidRPr="0090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Публичное выступление на трибуне и личность.</w:t>
      </w:r>
      <w:r w:rsidRPr="0032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проекта и выступления.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предпосылки успеха публичного выступления. Подготовка авторского доклада. Представление работы, предзащита проекта.</w:t>
      </w:r>
      <w:r w:rsidR="009019E1" w:rsidRPr="009019E1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Корректировка проекта с учетом рекомендаций. </w:t>
      </w:r>
    </w:p>
    <w:p w14:paraId="1D7DC28B" w14:textId="77777777" w:rsidR="009019E1" w:rsidRDefault="009019E1">
      <w:pPr>
        <w:rPr>
          <w:rFonts w:ascii="Times New Roman" w:hAnsi="Times New Roman" w:cs="Times New Roman"/>
          <w:b/>
          <w:sz w:val="24"/>
          <w:szCs w:val="24"/>
        </w:rPr>
      </w:pPr>
    </w:p>
    <w:p w14:paraId="7C9D026B" w14:textId="77777777" w:rsidR="00322E10" w:rsidRDefault="00322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72BE5B" w14:textId="77777777" w:rsidR="00322E10" w:rsidRDefault="00322E10" w:rsidP="00322E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22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FD69BA" w14:textId="77777777" w:rsidR="00322E10" w:rsidRPr="00A85A11" w:rsidRDefault="00A85A11" w:rsidP="00A85A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</w:t>
      </w:r>
      <w:r w:rsidR="00322E10" w:rsidRPr="00A85A11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14:paraId="4ECDAEAE" w14:textId="77777777" w:rsidR="00322E10" w:rsidRDefault="00322E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366"/>
      </w:tblGrid>
      <w:tr w:rsidR="00A85A11" w14:paraId="64BC37CD" w14:textId="77777777" w:rsidTr="00A85A11">
        <w:tc>
          <w:tcPr>
            <w:tcW w:w="2263" w:type="dxa"/>
          </w:tcPr>
          <w:p w14:paraId="43B32633" w14:textId="77777777" w:rsidR="00A85A11" w:rsidRPr="00DE6E67" w:rsidRDefault="00A85A11" w:rsidP="00A85A11">
            <w:pPr>
              <w:autoSpaceDE w:val="0"/>
              <w:contextualSpacing/>
              <w:jc w:val="center"/>
              <w:rPr>
                <w:rFonts w:ascii="Times New Roman" w:eastAsia="SchoolBookC-Italic" w:hAnsi="Times New Roman" w:cs="Times New Roman"/>
                <w:b/>
                <w:bCs/>
                <w:sz w:val="24"/>
                <w:szCs w:val="24"/>
              </w:rPr>
            </w:pPr>
            <w:r w:rsidRPr="00DE6E67">
              <w:rPr>
                <w:rFonts w:ascii="Times New Roman" w:eastAsia="SchoolBookC-Italic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8931" w:type="dxa"/>
          </w:tcPr>
          <w:p w14:paraId="4ACD4CF7" w14:textId="77777777" w:rsidR="00A85A11" w:rsidRPr="00DE6E67" w:rsidRDefault="00A85A11" w:rsidP="00A85A11">
            <w:pPr>
              <w:autoSpaceDE w:val="0"/>
              <w:contextualSpacing/>
              <w:jc w:val="center"/>
              <w:rPr>
                <w:rFonts w:ascii="Times New Roman" w:eastAsia="SchoolBookC-Italic" w:hAnsi="Times New Roman" w:cs="Times New Roman"/>
                <w:b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раздела/темы</w:t>
            </w:r>
          </w:p>
        </w:tc>
        <w:tc>
          <w:tcPr>
            <w:tcW w:w="3366" w:type="dxa"/>
          </w:tcPr>
          <w:p w14:paraId="410E82C9" w14:textId="77777777" w:rsidR="00A85A11" w:rsidRPr="00DE6E67" w:rsidRDefault="00A85A11" w:rsidP="00A85A11">
            <w:pPr>
              <w:pStyle w:val="a4"/>
              <w:ind w:left="0"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раздела/темы</w:t>
            </w:r>
          </w:p>
        </w:tc>
      </w:tr>
      <w:tr w:rsidR="00A85A11" w14:paraId="3567DEA9" w14:textId="77777777" w:rsidTr="00A85A11">
        <w:tc>
          <w:tcPr>
            <w:tcW w:w="2263" w:type="dxa"/>
          </w:tcPr>
          <w:p w14:paraId="23B5AB0F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0B703465" w14:textId="77777777" w:rsidR="00A85A11" w:rsidRPr="00DE6E67" w:rsidRDefault="00A85A1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проектной деятельности. Основные требования к исследованию</w:t>
            </w:r>
            <w:r w:rsidR="00995881"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6" w:type="dxa"/>
          </w:tcPr>
          <w:p w14:paraId="6A96C747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2DC27F50" w14:textId="77777777" w:rsidTr="00A85A11">
        <w:tc>
          <w:tcPr>
            <w:tcW w:w="2263" w:type="dxa"/>
          </w:tcPr>
          <w:p w14:paraId="6CD5DA80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14:paraId="632C49EC" w14:textId="77777777" w:rsidR="00A85A11" w:rsidRPr="00DE6E67" w:rsidRDefault="00A85A1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 </w:t>
            </w:r>
            <w:r w:rsidRPr="00901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проектной и исследовательской деятельности</w:t>
            </w:r>
            <w:r w:rsidRPr="00DE6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Виды школьных проектов.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монопроекта</w:t>
            </w:r>
            <w:proofErr w:type="spellEnd"/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проекта. Учебный проект.</w:t>
            </w:r>
          </w:p>
        </w:tc>
        <w:tc>
          <w:tcPr>
            <w:tcW w:w="3366" w:type="dxa"/>
          </w:tcPr>
          <w:p w14:paraId="351CD274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3700CDC7" w14:textId="77777777" w:rsidTr="00A85A11">
        <w:tc>
          <w:tcPr>
            <w:tcW w:w="2263" w:type="dxa"/>
          </w:tcPr>
          <w:p w14:paraId="199AEB5E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67443DAD" w14:textId="77777777" w:rsidR="00A85A11" w:rsidRPr="00DE6E67" w:rsidRDefault="00A85A1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технологические подходы.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работы над проектом.</w:t>
            </w:r>
          </w:p>
        </w:tc>
        <w:tc>
          <w:tcPr>
            <w:tcW w:w="3366" w:type="dxa"/>
          </w:tcPr>
          <w:p w14:paraId="3FFF0F75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5763EB46" w14:textId="77777777" w:rsidTr="00A85A11">
        <w:tc>
          <w:tcPr>
            <w:tcW w:w="2263" w:type="dxa"/>
          </w:tcPr>
          <w:p w14:paraId="34E30FB4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14:paraId="05DE4004" w14:textId="77777777" w:rsidR="00A85A11" w:rsidRPr="00DE6E67" w:rsidRDefault="00A85A1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темы проекта. </w:t>
            </w: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этапов работы над проектом (практическая работа).</w:t>
            </w:r>
          </w:p>
        </w:tc>
        <w:tc>
          <w:tcPr>
            <w:tcW w:w="3366" w:type="dxa"/>
          </w:tcPr>
          <w:p w14:paraId="3A4A81D7" w14:textId="77777777" w:rsidR="00A85A11" w:rsidRPr="00DE6E67" w:rsidRDefault="00A85A1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7084872F" w14:textId="77777777" w:rsidTr="00A85A11">
        <w:tc>
          <w:tcPr>
            <w:tcW w:w="2263" w:type="dxa"/>
          </w:tcPr>
          <w:p w14:paraId="2F45B1ED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14:paraId="1FC78E3E" w14:textId="77777777" w:rsidR="00A85A11" w:rsidRPr="00DE6E67" w:rsidRDefault="0099588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</w:t>
            </w:r>
            <w:r w:rsidRPr="00901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проектной и исследовательской деятельности.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«Учебное проектирование».</w:t>
            </w:r>
          </w:p>
        </w:tc>
        <w:tc>
          <w:tcPr>
            <w:tcW w:w="3366" w:type="dxa"/>
          </w:tcPr>
          <w:p w14:paraId="45A89C64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5A20A86A" w14:textId="77777777" w:rsidTr="00A85A11">
        <w:tc>
          <w:tcPr>
            <w:tcW w:w="2263" w:type="dxa"/>
          </w:tcPr>
          <w:p w14:paraId="274314A1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14:paraId="537B3662" w14:textId="77777777" w:rsidR="00A85A11" w:rsidRPr="00DE6E67" w:rsidRDefault="0099588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средства научного познания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66" w:type="dxa"/>
          </w:tcPr>
          <w:p w14:paraId="38E23BE6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1770" w14:paraId="508CCE13" w14:textId="77777777" w:rsidTr="00A85A11">
        <w:tc>
          <w:tcPr>
            <w:tcW w:w="2263" w:type="dxa"/>
          </w:tcPr>
          <w:p w14:paraId="31E9DDC0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14:paraId="73ECD029" w14:textId="77777777" w:rsidR="00A61770" w:rsidRPr="00DE6E67" w:rsidRDefault="00A61770" w:rsidP="00A85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 по теме: «Общая характеристика проектной и исследовательской деятельности»</w:t>
            </w:r>
          </w:p>
        </w:tc>
        <w:tc>
          <w:tcPr>
            <w:tcW w:w="3366" w:type="dxa"/>
          </w:tcPr>
          <w:p w14:paraId="5EFAA4B0" w14:textId="77777777" w:rsidR="00A61770" w:rsidRPr="00DE6E67" w:rsidRDefault="00A61770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68F6BCA3" w14:textId="77777777" w:rsidTr="00A85A11">
        <w:tc>
          <w:tcPr>
            <w:tcW w:w="2263" w:type="dxa"/>
          </w:tcPr>
          <w:p w14:paraId="44CA9C73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14:paraId="2BE0B0AF" w14:textId="77777777" w:rsidR="00A85A11" w:rsidRPr="00DE6E67" w:rsidRDefault="00995881" w:rsidP="009958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источников информации.  Алгоритм работы с литературой.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 работы с ресурсами Интернета. Что такое плагиат и как его избегать в своей работе. </w:t>
            </w:r>
          </w:p>
        </w:tc>
        <w:tc>
          <w:tcPr>
            <w:tcW w:w="3366" w:type="dxa"/>
          </w:tcPr>
          <w:p w14:paraId="65E6F94C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68DAADC4" w14:textId="77777777" w:rsidTr="00A85A11">
        <w:tc>
          <w:tcPr>
            <w:tcW w:w="2263" w:type="dxa"/>
          </w:tcPr>
          <w:p w14:paraId="5CAFA5DC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14:paraId="597AD14C" w14:textId="77777777" w:rsidR="00A85A11" w:rsidRPr="00DE6E67" w:rsidRDefault="0099588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источниками и литературой, а также ресурсами Интернета.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глоссария по теме исследования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(практическая работа).</w:t>
            </w:r>
          </w:p>
        </w:tc>
        <w:tc>
          <w:tcPr>
            <w:tcW w:w="3366" w:type="dxa"/>
          </w:tcPr>
          <w:p w14:paraId="57BC2B6C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00171B42" w14:textId="77777777" w:rsidTr="00A85A11">
        <w:tc>
          <w:tcPr>
            <w:tcW w:w="2263" w:type="dxa"/>
          </w:tcPr>
          <w:p w14:paraId="284928BF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14:paraId="19ACFA7C" w14:textId="77777777" w:rsidR="00A85A11" w:rsidRPr="00DE6E67" w:rsidRDefault="0099588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составления плана работ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ы. </w:t>
            </w:r>
          </w:p>
        </w:tc>
        <w:tc>
          <w:tcPr>
            <w:tcW w:w="3366" w:type="dxa"/>
          </w:tcPr>
          <w:p w14:paraId="1C122B62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5A11" w14:paraId="56999970" w14:textId="77777777" w:rsidTr="00A85A11">
        <w:tc>
          <w:tcPr>
            <w:tcW w:w="2263" w:type="dxa"/>
          </w:tcPr>
          <w:p w14:paraId="117D5F7D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931" w:type="dxa"/>
          </w:tcPr>
          <w:p w14:paraId="11C4EDD8" w14:textId="77777777" w:rsidR="00A85A11" w:rsidRPr="00DE6E67" w:rsidRDefault="0099588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с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этапы исследовательской работы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6" w:type="dxa"/>
          </w:tcPr>
          <w:p w14:paraId="4AE537C7" w14:textId="77777777" w:rsidR="00A85A11" w:rsidRPr="00DE6E67" w:rsidRDefault="00995881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2F1F9CB9" w14:textId="77777777" w:rsidTr="00A85A11">
        <w:tc>
          <w:tcPr>
            <w:tcW w:w="2263" w:type="dxa"/>
          </w:tcPr>
          <w:p w14:paraId="5DA044A3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14:paraId="68761115" w14:textId="77777777" w:rsidR="00A85A11" w:rsidRPr="00DE6E67" w:rsidRDefault="00683ADC" w:rsidP="00683A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научной проблемы и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актуальности, постановка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 проекта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Написание ЭССЕ по проблеме исследования (практическая работа). </w:t>
            </w:r>
          </w:p>
        </w:tc>
        <w:tc>
          <w:tcPr>
            <w:tcW w:w="3366" w:type="dxa"/>
          </w:tcPr>
          <w:p w14:paraId="147A33BD" w14:textId="77777777" w:rsidR="00A85A11" w:rsidRPr="00DE6E67" w:rsidRDefault="00683ADC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2B7179E5" w14:textId="77777777" w:rsidTr="00A85A11">
        <w:tc>
          <w:tcPr>
            <w:tcW w:w="2263" w:type="dxa"/>
          </w:tcPr>
          <w:p w14:paraId="6ACC2E7C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14:paraId="36203D9D" w14:textId="77777777" w:rsidR="00A85A11" w:rsidRPr="00DE6E67" w:rsidRDefault="00683ADC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 проектом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оформления конечных результатов индивидуального проекта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6" w:type="dxa"/>
          </w:tcPr>
          <w:p w14:paraId="0DE87F8A" w14:textId="77777777" w:rsidR="00A85A11" w:rsidRPr="00DE6E67" w:rsidRDefault="00683ADC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1204084B" w14:textId="77777777" w:rsidTr="00A85A11">
        <w:tc>
          <w:tcPr>
            <w:tcW w:w="2263" w:type="dxa"/>
          </w:tcPr>
          <w:p w14:paraId="3B5E18D7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14:paraId="23EBB0FF" w14:textId="77777777" w:rsidR="00A85A11" w:rsidRPr="00DE6E67" w:rsidRDefault="00683ADC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презентации.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компьютерной презентации. 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ней. </w:t>
            </w:r>
          </w:p>
        </w:tc>
        <w:tc>
          <w:tcPr>
            <w:tcW w:w="3366" w:type="dxa"/>
          </w:tcPr>
          <w:p w14:paraId="23F1E5A7" w14:textId="77777777" w:rsidR="00A85A11" w:rsidRPr="00DE6E67" w:rsidRDefault="00683ADC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5A11" w14:paraId="27357CDE" w14:textId="77777777" w:rsidTr="00A85A11">
        <w:tc>
          <w:tcPr>
            <w:tcW w:w="2263" w:type="dxa"/>
          </w:tcPr>
          <w:p w14:paraId="3FBEE9CE" w14:textId="77777777" w:rsidR="00A85A11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14:paraId="1A1C6565" w14:textId="77777777" w:rsidR="00683ADC" w:rsidRPr="00DE6E67" w:rsidRDefault="00683ADC" w:rsidP="00683A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Навыки монологической речи. Аргументирующая речь. Умение отвечать на незапланированные вопросы. </w:t>
            </w:r>
          </w:p>
          <w:p w14:paraId="4E6A9A33" w14:textId="77777777" w:rsidR="00A85A11" w:rsidRPr="00DE6E67" w:rsidRDefault="00A85A11" w:rsidP="00A85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6AAA6D71" w14:textId="77777777" w:rsidR="00A85A11" w:rsidRPr="00DE6E67" w:rsidRDefault="00683ADC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1770" w14:paraId="7DFAD2AC" w14:textId="77777777" w:rsidTr="00A85A11">
        <w:tc>
          <w:tcPr>
            <w:tcW w:w="2263" w:type="dxa"/>
          </w:tcPr>
          <w:p w14:paraId="4A040AF1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14:paraId="1824A588" w14:textId="77777777" w:rsidR="00A61770" w:rsidRPr="00DE6E67" w:rsidRDefault="00A61770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архива проекта.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архива проекта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электронный вариант</w:t>
            </w:r>
          </w:p>
        </w:tc>
        <w:tc>
          <w:tcPr>
            <w:tcW w:w="3366" w:type="dxa"/>
          </w:tcPr>
          <w:p w14:paraId="50EF0E0C" w14:textId="77777777" w:rsidR="00A61770" w:rsidRPr="00DE6E67" w:rsidRDefault="00A61770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1770" w14:paraId="64A9AFD0" w14:textId="77777777" w:rsidTr="00A85A11">
        <w:tc>
          <w:tcPr>
            <w:tcW w:w="2263" w:type="dxa"/>
          </w:tcPr>
          <w:p w14:paraId="1A711B67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14:paraId="00350F45" w14:textId="77777777" w:rsidR="00A61770" w:rsidRPr="00DE6E67" w:rsidRDefault="00A61770" w:rsidP="00A61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 на трибуне и личность.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предпосылки успеха публичного выступления</w:t>
            </w:r>
            <w:r w:rsidRPr="00DE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Процесс защиты проектов.</w:t>
            </w:r>
          </w:p>
        </w:tc>
        <w:tc>
          <w:tcPr>
            <w:tcW w:w="3366" w:type="dxa"/>
          </w:tcPr>
          <w:p w14:paraId="0E977D2C" w14:textId="77777777" w:rsidR="00A61770" w:rsidRPr="00DE6E67" w:rsidRDefault="00A61770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1770" w14:paraId="4942A182" w14:textId="77777777" w:rsidTr="00A85A11">
        <w:tc>
          <w:tcPr>
            <w:tcW w:w="2263" w:type="dxa"/>
          </w:tcPr>
          <w:p w14:paraId="5CCABAEC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14:paraId="6871E585" w14:textId="77777777" w:rsidR="00A61770" w:rsidRPr="00DE6E67" w:rsidRDefault="00A61770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Ораторское искусство и манера выступления (практическая работа).</w:t>
            </w:r>
          </w:p>
        </w:tc>
        <w:tc>
          <w:tcPr>
            <w:tcW w:w="3366" w:type="dxa"/>
          </w:tcPr>
          <w:p w14:paraId="747F0DD5" w14:textId="77777777" w:rsidR="00A61770" w:rsidRPr="00DE6E67" w:rsidRDefault="00A61770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1770" w14:paraId="0BEAC19F" w14:textId="77777777" w:rsidTr="00A85A11">
        <w:tc>
          <w:tcPr>
            <w:tcW w:w="2263" w:type="dxa"/>
          </w:tcPr>
          <w:p w14:paraId="1C3ADF41" w14:textId="77777777" w:rsidR="00A61770" w:rsidRDefault="00A61770" w:rsidP="00DE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19939117" w14:textId="77777777" w:rsidR="00A61770" w:rsidRDefault="00DE6E67" w:rsidP="00A6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</w:t>
            </w:r>
          </w:p>
        </w:tc>
        <w:tc>
          <w:tcPr>
            <w:tcW w:w="3366" w:type="dxa"/>
          </w:tcPr>
          <w:p w14:paraId="4D31D5FA" w14:textId="77777777" w:rsidR="00A61770" w:rsidRDefault="00A61770" w:rsidP="00DE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770" w14:paraId="2DDD8A45" w14:textId="77777777" w:rsidTr="00A85A11">
        <w:tc>
          <w:tcPr>
            <w:tcW w:w="2263" w:type="dxa"/>
          </w:tcPr>
          <w:p w14:paraId="4812B685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14:paraId="10F0EA48" w14:textId="77777777" w:rsidR="00A61770" w:rsidRPr="00DE6E67" w:rsidRDefault="00DE6E67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введением проекта.</w:t>
            </w:r>
          </w:p>
        </w:tc>
        <w:tc>
          <w:tcPr>
            <w:tcW w:w="3366" w:type="dxa"/>
          </w:tcPr>
          <w:p w14:paraId="05587718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1770" w14:paraId="72974AA5" w14:textId="77777777" w:rsidTr="00A85A11">
        <w:tc>
          <w:tcPr>
            <w:tcW w:w="2263" w:type="dxa"/>
          </w:tcPr>
          <w:p w14:paraId="270E3589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14:paraId="672892A6" w14:textId="77777777" w:rsidR="00A61770" w:rsidRPr="00DE6E67" w:rsidRDefault="00DE6E67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основной частью проекта.</w:t>
            </w:r>
          </w:p>
        </w:tc>
        <w:tc>
          <w:tcPr>
            <w:tcW w:w="3366" w:type="dxa"/>
          </w:tcPr>
          <w:p w14:paraId="1A8EC7E5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1770" w14:paraId="13F832A0" w14:textId="77777777" w:rsidTr="00A85A11">
        <w:tc>
          <w:tcPr>
            <w:tcW w:w="2263" w:type="dxa"/>
          </w:tcPr>
          <w:p w14:paraId="31178D76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14:paraId="6F9AA289" w14:textId="77777777" w:rsidR="00A61770" w:rsidRPr="00DE6E67" w:rsidRDefault="00DE6E67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результатов опытно – экспериментальной работы, выводы.</w:t>
            </w:r>
          </w:p>
        </w:tc>
        <w:tc>
          <w:tcPr>
            <w:tcW w:w="3366" w:type="dxa"/>
          </w:tcPr>
          <w:p w14:paraId="1A5A443A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1770" w14:paraId="39E57168" w14:textId="77777777" w:rsidTr="00A85A11">
        <w:tc>
          <w:tcPr>
            <w:tcW w:w="2263" w:type="dxa"/>
          </w:tcPr>
          <w:p w14:paraId="33BAD787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14:paraId="21EB20C0" w14:textId="77777777" w:rsidR="00A61770" w:rsidRPr="00DE6E67" w:rsidRDefault="00DE6E67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конечных результатов. Создание компьютерной презентации.</w:t>
            </w:r>
          </w:p>
        </w:tc>
        <w:tc>
          <w:tcPr>
            <w:tcW w:w="3366" w:type="dxa"/>
          </w:tcPr>
          <w:p w14:paraId="54541CE5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1770" w14:paraId="6CBCB61D" w14:textId="77777777" w:rsidTr="00A85A11">
        <w:tc>
          <w:tcPr>
            <w:tcW w:w="2263" w:type="dxa"/>
          </w:tcPr>
          <w:p w14:paraId="323C720E" w14:textId="77777777" w:rsidR="00A61770" w:rsidRPr="00DE6E67" w:rsidRDefault="00DE6E67" w:rsidP="00DE6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14:paraId="53F063AB" w14:textId="77777777" w:rsidR="00A61770" w:rsidRPr="00DE6E67" w:rsidRDefault="00DE6E67" w:rsidP="00A61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работы, предзащита проекта.</w:t>
            </w:r>
          </w:p>
        </w:tc>
        <w:tc>
          <w:tcPr>
            <w:tcW w:w="3366" w:type="dxa"/>
          </w:tcPr>
          <w:p w14:paraId="482C7621" w14:textId="77777777" w:rsidR="00BB48A9" w:rsidRPr="00DE6E67" w:rsidRDefault="00DE6E67" w:rsidP="00BB4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1EA3667B" w14:textId="77777777" w:rsidR="00A85A11" w:rsidRDefault="00A85A11">
      <w:pPr>
        <w:rPr>
          <w:rFonts w:ascii="Times New Roman" w:hAnsi="Times New Roman" w:cs="Times New Roman"/>
          <w:b/>
          <w:sz w:val="24"/>
          <w:szCs w:val="24"/>
        </w:rPr>
        <w:sectPr w:rsidR="00A85A11" w:rsidSect="00322E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9F3E8B" w14:textId="77777777" w:rsidR="00322E10" w:rsidRPr="00E16CFE" w:rsidRDefault="00322E10">
      <w:pPr>
        <w:rPr>
          <w:rFonts w:ascii="Times New Roman" w:hAnsi="Times New Roman" w:cs="Times New Roman"/>
          <w:b/>
          <w:sz w:val="24"/>
          <w:szCs w:val="24"/>
        </w:rPr>
      </w:pPr>
    </w:p>
    <w:sectPr w:rsidR="00322E10" w:rsidRPr="00E1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37D"/>
    <w:multiLevelType w:val="hybridMultilevel"/>
    <w:tmpl w:val="DA98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1F79"/>
    <w:multiLevelType w:val="hybridMultilevel"/>
    <w:tmpl w:val="DA98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09EB"/>
    <w:multiLevelType w:val="hybridMultilevel"/>
    <w:tmpl w:val="36D27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FE"/>
    <w:rsid w:val="00055F22"/>
    <w:rsid w:val="00322E10"/>
    <w:rsid w:val="003F7692"/>
    <w:rsid w:val="00436DB3"/>
    <w:rsid w:val="00503A38"/>
    <w:rsid w:val="005E6641"/>
    <w:rsid w:val="00683ADC"/>
    <w:rsid w:val="009019E1"/>
    <w:rsid w:val="00995881"/>
    <w:rsid w:val="009D3EC8"/>
    <w:rsid w:val="00A53795"/>
    <w:rsid w:val="00A61770"/>
    <w:rsid w:val="00A85A11"/>
    <w:rsid w:val="00B13367"/>
    <w:rsid w:val="00BB48A9"/>
    <w:rsid w:val="00DA49A4"/>
    <w:rsid w:val="00DE6E67"/>
    <w:rsid w:val="00E1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0D38"/>
  <w15:docId w15:val="{23C64CEA-D8F0-4200-A378-E6DAEA6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6C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E16C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F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5F2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8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iksg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rli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0133-06F5-49F1-B0CC-3287F77C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2019-10-27T18:10:00Z</dcterms:created>
  <dcterms:modified xsi:type="dcterms:W3CDTF">2019-10-27T18:10:00Z</dcterms:modified>
</cp:coreProperties>
</file>