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3" w:rsidRDefault="00F319E0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r w:rsidR="0068663D">
        <w:rPr>
          <w:rFonts w:ascii="Times New Roman" w:hAnsi="Times New Roman" w:cs="Times New Roman"/>
          <w:sz w:val="28"/>
          <w:szCs w:val="28"/>
        </w:rPr>
        <w:t>Ермакова П.Р</w:t>
      </w:r>
      <w:r>
        <w:rPr>
          <w:rFonts w:ascii="Times New Roman" w:hAnsi="Times New Roman" w:cs="Times New Roman"/>
          <w:sz w:val="28"/>
          <w:szCs w:val="28"/>
        </w:rPr>
        <w:t>.: «</w:t>
      </w:r>
      <w:r w:rsidR="0068663D">
        <w:rPr>
          <w:rFonts w:ascii="Times New Roman" w:hAnsi="Times New Roman" w:cs="Times New Roman"/>
          <w:sz w:val="28"/>
          <w:szCs w:val="28"/>
        </w:rPr>
        <w:t xml:space="preserve">Приставы наложили арест на </w:t>
      </w:r>
      <w:bookmarkStart w:id="0" w:name="_GoBack"/>
      <w:r w:rsidR="00782CF5">
        <w:rPr>
          <w:rFonts w:ascii="Times New Roman" w:hAnsi="Times New Roman" w:cs="Times New Roman"/>
          <w:sz w:val="28"/>
          <w:szCs w:val="28"/>
        </w:rPr>
        <w:t>автомобиль, находящий</w:t>
      </w:r>
      <w:r w:rsidR="0068663D">
        <w:rPr>
          <w:rFonts w:ascii="Times New Roman" w:hAnsi="Times New Roman" w:cs="Times New Roman"/>
          <w:sz w:val="28"/>
          <w:szCs w:val="28"/>
        </w:rPr>
        <w:t>ся в залоге у банка, законно ли данное решение?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2650" w:rsidRDefault="00F02650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отвечает помощник прокурора Спивакова Анастасия:</w:t>
      </w:r>
    </w:p>
    <w:p w:rsidR="00782CF5" w:rsidRDefault="0068663D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ч.3.1 ст. 80 ФЗ «Об исполнительном производстве»</w:t>
      </w:r>
      <w:r w:rsidR="00782CF5">
        <w:rPr>
          <w:rFonts w:ascii="Times New Roman" w:hAnsi="Times New Roman" w:cs="Times New Roman"/>
          <w:sz w:val="28"/>
          <w:szCs w:val="28"/>
        </w:rPr>
        <w:t>:</w:t>
      </w:r>
    </w:p>
    <w:p w:rsidR="0068663D" w:rsidRPr="0068663D" w:rsidRDefault="00782CF5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663D" w:rsidRPr="0068663D">
        <w:rPr>
          <w:rFonts w:ascii="Times New Roman" w:hAnsi="Times New Roman" w:cs="Times New Roman"/>
          <w:sz w:val="28"/>
          <w:szCs w:val="28"/>
        </w:rPr>
        <w:t>Арест заложенного имущества в целях обеспечения иска взыскателя, не имеющего преимущества перед залогодержателем в удовлетворении требований, не допускается.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6463" w:rsidRDefault="00782CF5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сделать вывод, что с</w:t>
      </w:r>
      <w:r w:rsidR="0068663D">
        <w:rPr>
          <w:rFonts w:ascii="Times New Roman" w:hAnsi="Times New Roman" w:cs="Times New Roman"/>
          <w:sz w:val="28"/>
          <w:szCs w:val="28"/>
        </w:rPr>
        <w:t xml:space="preserve">уд признает действия судебных приставов незаконными, поскольку наложение ареста на </w:t>
      </w:r>
      <w:r>
        <w:rPr>
          <w:rFonts w:ascii="Times New Roman" w:hAnsi="Times New Roman" w:cs="Times New Roman"/>
          <w:sz w:val="28"/>
          <w:szCs w:val="28"/>
        </w:rPr>
        <w:t>Ваш автомобиль, обремененный</w:t>
      </w:r>
      <w:r w:rsidR="0068663D">
        <w:rPr>
          <w:rFonts w:ascii="Times New Roman" w:hAnsi="Times New Roman" w:cs="Times New Roman"/>
          <w:sz w:val="28"/>
          <w:szCs w:val="28"/>
        </w:rPr>
        <w:t xml:space="preserve"> залогом в пользу третьих лиц</w:t>
      </w:r>
      <w:r w:rsidR="00DC6463">
        <w:rPr>
          <w:rFonts w:ascii="Times New Roman" w:hAnsi="Times New Roman" w:cs="Times New Roman"/>
          <w:sz w:val="28"/>
          <w:szCs w:val="28"/>
        </w:rPr>
        <w:t>, не допустим. Иными словами, после реализации автомобиля взыскатель, не являющийся залогодержателем, денежных средств не получит.</w:t>
      </w:r>
    </w:p>
    <w:p w:rsidR="00F02650" w:rsidRDefault="00F02650" w:rsidP="00936CD4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в сфере исполнительного производства. </w:t>
      </w:r>
    </w:p>
    <w:bookmarkEnd w:id="0"/>
    <w:p w:rsidR="00936CD4" w:rsidRPr="00562801" w:rsidRDefault="00936CD4" w:rsidP="00F02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CD4" w:rsidRPr="00B446F2" w:rsidRDefault="00936CD4" w:rsidP="00936CD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6F2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936CD4" w:rsidRPr="00B446F2" w:rsidRDefault="00936CD4" w:rsidP="00936CD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B446F2">
        <w:rPr>
          <w:rFonts w:ascii="Times New Roman" w:hAnsi="Times New Roman" w:cs="Times New Roman"/>
          <w:sz w:val="28"/>
          <w:szCs w:val="28"/>
        </w:rPr>
        <w:t xml:space="preserve">         А.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Немродов</w:t>
      </w:r>
      <w:proofErr w:type="spellEnd"/>
    </w:p>
    <w:p w:rsidR="00DC6463" w:rsidRPr="00F319E0" w:rsidRDefault="00DC6463" w:rsidP="00F319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6463" w:rsidRPr="00F3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E79"/>
    <w:multiLevelType w:val="hybridMultilevel"/>
    <w:tmpl w:val="20A6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E7"/>
    <w:rsid w:val="00134E65"/>
    <w:rsid w:val="002977DC"/>
    <w:rsid w:val="004C5B33"/>
    <w:rsid w:val="00642F4B"/>
    <w:rsid w:val="0068663D"/>
    <w:rsid w:val="00782CF5"/>
    <w:rsid w:val="00811857"/>
    <w:rsid w:val="008409B9"/>
    <w:rsid w:val="00936CD4"/>
    <w:rsid w:val="009E2186"/>
    <w:rsid w:val="00A435BC"/>
    <w:rsid w:val="00AA6DE7"/>
    <w:rsid w:val="00D84E51"/>
    <w:rsid w:val="00DC0A66"/>
    <w:rsid w:val="00DC6463"/>
    <w:rsid w:val="00E1739A"/>
    <w:rsid w:val="00F02650"/>
    <w:rsid w:val="00F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356"/>
  <w15:chartTrackingRefBased/>
  <w15:docId w15:val="{5C7220A2-1370-46F2-92DF-67620A6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Рузавина Анастасия Андреевна</dc:creator>
  <cp:keywords/>
  <dc:description/>
  <cp:lastModifiedBy>Рузавина Анастасия Андреевна</cp:lastModifiedBy>
  <cp:revision>11</cp:revision>
  <cp:lastPrinted>2021-02-03T06:23:00Z</cp:lastPrinted>
  <dcterms:created xsi:type="dcterms:W3CDTF">2020-07-14T10:05:00Z</dcterms:created>
  <dcterms:modified xsi:type="dcterms:W3CDTF">2021-02-03T06:24:00Z</dcterms:modified>
</cp:coreProperties>
</file>