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86" w:rsidRDefault="00DD3686" w:rsidP="00DD3686">
      <w:pPr>
        <w:rPr>
          <w:b/>
          <w:bCs/>
          <w:sz w:val="28"/>
          <w:szCs w:val="28"/>
        </w:rPr>
      </w:pPr>
      <w:r w:rsidRPr="00FF02F2">
        <w:rPr>
          <w:b/>
          <w:bCs/>
          <w:sz w:val="28"/>
          <w:szCs w:val="28"/>
        </w:rPr>
        <w:t xml:space="preserve">РАСПИСАНИЕ </w:t>
      </w:r>
      <w:r>
        <w:rPr>
          <w:b/>
          <w:bCs/>
          <w:sz w:val="28"/>
          <w:szCs w:val="28"/>
        </w:rPr>
        <w:t xml:space="preserve">6а </w:t>
      </w:r>
      <w:r w:rsidRPr="00FF02F2">
        <w:rPr>
          <w:b/>
          <w:bCs/>
          <w:sz w:val="28"/>
          <w:szCs w:val="28"/>
        </w:rPr>
        <w:t>28.04.2023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90"/>
        <w:gridCol w:w="1280"/>
        <w:gridCol w:w="1320"/>
        <w:gridCol w:w="1553"/>
        <w:gridCol w:w="7696"/>
        <w:gridCol w:w="1435"/>
      </w:tblGrid>
      <w:tr w:rsidR="00DD3686" w:rsidRPr="00DD3686" w:rsidTr="00DD3686">
        <w:trPr>
          <w:trHeight w:val="315"/>
        </w:trPr>
        <w:tc>
          <w:tcPr>
            <w:tcW w:w="9888" w:type="dxa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15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Кравченко М.Н.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"Наклонение глагола"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509 374 2552</w:t>
            </w: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2D9iWK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дописать сочинение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Егорова Е.В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спринтерскую дистанцию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>Zoom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br/>
            </w:r>
            <w:hyperlink r:id="rId4" w:history="1">
              <w:r w:rsidRPr="00EC31F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https://us04web.zoom.us/j/9274788112?pwd=Nm9BeU9RR3JlelFCUkxnSkh3d2VzZz09</w:t>
              </w:r>
            </w:hyperlink>
          </w:p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>Идентификатор конференции: 927 478 8112</w:t>
            </w:r>
            <w:r w:rsidRPr="00DD3686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br/>
              <w:t>Код доступа: 00475</w:t>
            </w:r>
            <w:r w:rsidRPr="00DD3686">
              <w:rPr>
                <w:rFonts w:ascii="Times New Roman" w:eastAsia="Times New Roman" w:hAnsi="Times New Roman" w:cs="Times New Roman"/>
                <w:color w:val="0B0B0B"/>
                <w:lang w:eastAsia="ru-RU"/>
              </w:rPr>
              <w:t xml:space="preserve">0 при отсутствии подключения </w:t>
            </w:r>
            <w:hyperlink r:id="rId5" w:tgtFrame="_blank" w:history="1">
              <w:r w:rsidRPr="00DD368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https://resh.edu.ru/subject/lesson/7146/start/262582/</w:t>
              </w:r>
            </w:hyperlink>
            <w:r w:rsidRPr="00DD3686">
              <w:rPr>
                <w:rFonts w:ascii="Times New Roman" w:eastAsia="Times New Roman" w:hAnsi="Times New Roman" w:cs="Times New Roman"/>
                <w:color w:val="0B0B0B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Кравченко М.Н.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Кайсын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Кулиев. "Когда на меня навалилась беда...", "Каким бы ни был малым мой народ...". Тема </w:t>
            </w: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бессмертия народа.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Идентификатор конференции: 509 374 2552</w:t>
            </w: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2D9iWK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стихотворения</w:t>
            </w:r>
          </w:p>
        </w:tc>
      </w:tr>
      <w:tr w:rsidR="00DD3686" w:rsidRPr="00DD3686" w:rsidTr="00DD3686">
        <w:trPr>
          <w:trHeight w:val="315"/>
        </w:trPr>
        <w:tc>
          <w:tcPr>
            <w:tcW w:w="988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перерыв с 15.50 до 16.35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DD36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https://us04web.zoom.us/j/9444711512?pwd=bERxYU1VOEkzRzJLTVhaSzk4Nkh1QT09</w:t>
              </w:r>
            </w:hyperlink>
            <w:r w:rsidRPr="00DD3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D3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944 471 1512</w:t>
            </w: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9Zj6rS При отсутствии подключения посмотреть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ссылке: </w:t>
            </w:r>
            <w:hyperlink r:id="rId7" w:tgtFrame="_blank" w:history="1">
              <w:r w:rsidRPr="00DD36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https://interneturok.ru/lesson/biology/5-klass/tsarstvo-rasteniya/lishayniki</w:t>
              </w:r>
            </w:hyperlink>
            <w:r w:rsidRPr="00DD3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54, нарисовать строение лишайника, повторить §§49-53, подготовиться к проверочной работе</w:t>
            </w: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5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ИЗО, Ляховская И.В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DD3686" w:rsidRPr="00DD3686" w:rsidTr="00DD368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ФГ, Ганина И.А.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https://fg.resh.edu.ru/ пройти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тестПодключение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конференции </w:t>
            </w:r>
            <w:proofErr w:type="spellStart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D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86" w:rsidRPr="00DD3686" w:rsidTr="00DD368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686" w:rsidRPr="00DD3686" w:rsidRDefault="00DD3686" w:rsidP="00DD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686" w:rsidRDefault="00DD3686" w:rsidP="00DD3686">
      <w:pPr>
        <w:rPr>
          <w:b/>
          <w:bCs/>
          <w:sz w:val="28"/>
          <w:szCs w:val="28"/>
        </w:rPr>
      </w:pPr>
    </w:p>
    <w:p w:rsidR="001101BE" w:rsidRDefault="001101BE"/>
    <w:sectPr w:rsidR="001101BE" w:rsidSect="00DD36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86"/>
    <w:rsid w:val="001101BE"/>
    <w:rsid w:val="00D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226A"/>
  <w15:chartTrackingRefBased/>
  <w15:docId w15:val="{5DD6F146-AF76-4F7B-B8DC-15BAE179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5-klass/tsarstvo-rasteniya/lishayn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9444711512?pwd=bERxYU1VOEkzRzJLTVhaSzk4Nkh1QT09" TargetMode="External"/><Relationship Id="rId5" Type="http://schemas.openxmlformats.org/officeDocument/2006/relationships/hyperlink" Target="https://resh.edu.ru/subject/lesson/7146/start/262582/" TargetMode="External"/><Relationship Id="rId4" Type="http://schemas.openxmlformats.org/officeDocument/2006/relationships/hyperlink" Target="https://us04web.zoom.us/j/9274788112?pwd=Nm9BeU9RR3JlelFCUkxnSkh3d2Vz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2023-04-27T16:07:00Z</dcterms:created>
  <dcterms:modified xsi:type="dcterms:W3CDTF">2023-04-27T16:09:00Z</dcterms:modified>
</cp:coreProperties>
</file>