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AE" w:rsidRDefault="00C339F3">
      <w:pPr>
        <w:spacing w:before="61" w:line="278" w:lineRule="auto"/>
        <w:ind w:left="2076" w:right="1933"/>
        <w:jc w:val="center"/>
        <w:rPr>
          <w:sz w:val="28"/>
        </w:rPr>
      </w:pPr>
      <w:r>
        <w:rPr>
          <w:sz w:val="28"/>
        </w:rPr>
        <w:t>Администрация городского округа 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585AAE" w:rsidRDefault="00C339F3">
      <w:pPr>
        <w:spacing w:line="317" w:lineRule="exact"/>
        <w:ind w:left="2076" w:right="1939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585AAE">
      <w:pPr>
        <w:pStyle w:val="afa"/>
        <w:ind w:left="0" w:firstLine="0"/>
        <w:rPr>
          <w:sz w:val="30"/>
        </w:rPr>
      </w:pPr>
    </w:p>
    <w:p w:rsidR="00585AAE" w:rsidRDefault="00C339F3">
      <w:pPr>
        <w:spacing w:before="252"/>
        <w:ind w:left="2076" w:right="1941"/>
        <w:jc w:val="center"/>
        <w:rPr>
          <w:b/>
          <w:sz w:val="40"/>
        </w:rPr>
      </w:pPr>
      <w:r>
        <w:rPr>
          <w:b/>
          <w:sz w:val="40"/>
        </w:rPr>
        <w:t>СБОРНИК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ПОЛОЖЕНИЙ</w:t>
      </w:r>
    </w:p>
    <w:p w:rsidR="00585AAE" w:rsidRDefault="00C339F3">
      <w:pPr>
        <w:spacing w:before="267"/>
        <w:ind w:left="2076" w:right="1940"/>
        <w:jc w:val="center"/>
        <w:rPr>
          <w:b/>
          <w:sz w:val="40"/>
        </w:rPr>
      </w:pPr>
      <w:r>
        <w:rPr>
          <w:b/>
          <w:sz w:val="40"/>
        </w:rPr>
        <w:t>городских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мероприятий</w:t>
      </w:r>
    </w:p>
    <w:p w:rsidR="00585AAE" w:rsidRDefault="00C339F3">
      <w:pPr>
        <w:spacing w:before="267"/>
        <w:ind w:left="2076" w:right="1940"/>
        <w:jc w:val="center"/>
        <w:rPr>
          <w:b/>
          <w:sz w:val="40"/>
        </w:rPr>
      </w:pPr>
      <w:r>
        <w:rPr>
          <w:b/>
          <w:sz w:val="40"/>
          <w:szCs w:val="24"/>
        </w:rPr>
        <w:t>профессионального мастерства</w:t>
      </w: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585AAE">
      <w:pPr>
        <w:pStyle w:val="afa"/>
        <w:ind w:left="0" w:firstLine="0"/>
        <w:rPr>
          <w:b/>
          <w:sz w:val="44"/>
        </w:rPr>
      </w:pPr>
    </w:p>
    <w:p w:rsidR="00585AAE" w:rsidRDefault="00C339F3">
      <w:pPr>
        <w:spacing w:before="328" w:line="278" w:lineRule="auto"/>
        <w:ind w:left="4920" w:right="4779"/>
        <w:jc w:val="center"/>
        <w:rPr>
          <w:sz w:val="28"/>
        </w:rPr>
      </w:pPr>
      <w:r>
        <w:rPr>
          <w:sz w:val="28"/>
        </w:rPr>
        <w:t>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</w:p>
    <w:p w:rsidR="00585AAE" w:rsidRDefault="00585AAE">
      <w:pPr>
        <w:spacing w:line="278" w:lineRule="auto"/>
        <w:jc w:val="center"/>
        <w:rPr>
          <w:sz w:val="28"/>
        </w:rPr>
        <w:sectPr w:rsidR="00585AAE">
          <w:type w:val="continuous"/>
          <w:pgSz w:w="11900" w:h="16840"/>
          <w:pgMar w:top="640" w:right="300" w:bottom="280" w:left="1020" w:header="709" w:footer="709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cols w:space="1701"/>
          <w:docGrid w:linePitch="360"/>
        </w:sectPr>
      </w:pPr>
    </w:p>
    <w:p w:rsidR="00585AAE" w:rsidRDefault="00585AAE">
      <w:pPr>
        <w:pStyle w:val="afa"/>
        <w:spacing w:before="5"/>
        <w:ind w:left="0" w:firstLine="0"/>
        <w:rPr>
          <w:sz w:val="15"/>
        </w:rPr>
      </w:pPr>
    </w:p>
    <w:p w:rsidR="00585AAE" w:rsidRDefault="00C339F3">
      <w:pPr>
        <w:spacing w:before="89"/>
        <w:ind w:left="2076" w:right="193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rFonts w:ascii="Times New Roman" w:eastAsia="Times New Roman" w:hAnsi="Times New Roman" w:cs="Times New Roman"/>
          <w:lang w:val="ru-RU"/>
        </w:rPr>
        <w:id w:val="-1706563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8D31CE" w:rsidRPr="002914BD" w:rsidRDefault="008D31CE">
          <w:pPr>
            <w:pStyle w:val="af8"/>
            <w:rPr>
              <w:lang w:val="ru-RU"/>
            </w:rPr>
          </w:pPr>
        </w:p>
        <w:p w:rsidR="00E12D92" w:rsidRDefault="008D31C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891513" w:history="1">
            <w:r w:rsidR="00E12D92" w:rsidRPr="00DA132C">
              <w:rPr>
                <w:rStyle w:val="af1"/>
                <w:rFonts w:eastAsia="Arial Unicode MS"/>
                <w:caps/>
                <w:noProof/>
                <w:lang w:eastAsia="ar-SA"/>
              </w:rPr>
              <w:t>ПОЛОЖЕНИЕ</w:t>
            </w:r>
            <w:r w:rsidR="00E12D92" w:rsidRPr="00DA132C">
              <w:rPr>
                <w:rStyle w:val="af1"/>
                <w:rFonts w:eastAsia="Arial Unicode MS"/>
                <w:noProof/>
                <w:lang w:eastAsia="ar-SA"/>
              </w:rPr>
              <w:t xml:space="preserve"> об окружном этапе областного конкурса инновационных дополнительных общеобразовательных общеразвивающих программ «Новый формат»</w:t>
            </w:r>
            <w:r w:rsidR="00E12D92">
              <w:rPr>
                <w:noProof/>
                <w:webHidden/>
              </w:rPr>
              <w:tab/>
            </w:r>
            <w:r w:rsidR="00E12D92">
              <w:rPr>
                <w:noProof/>
                <w:webHidden/>
              </w:rPr>
              <w:fldChar w:fldCharType="begin"/>
            </w:r>
            <w:r w:rsidR="00E12D92">
              <w:rPr>
                <w:noProof/>
                <w:webHidden/>
              </w:rPr>
              <w:instrText xml:space="preserve"> PAGEREF _Toc146891513 \h </w:instrText>
            </w:r>
            <w:r w:rsidR="00E12D92">
              <w:rPr>
                <w:noProof/>
                <w:webHidden/>
              </w:rPr>
            </w:r>
            <w:r w:rsidR="00E12D92">
              <w:rPr>
                <w:noProof/>
                <w:webHidden/>
              </w:rPr>
              <w:fldChar w:fldCharType="separate"/>
            </w:r>
            <w:r w:rsidR="00E12D92">
              <w:rPr>
                <w:noProof/>
                <w:webHidden/>
              </w:rPr>
              <w:t>3</w:t>
            </w:r>
            <w:r w:rsidR="00E12D92"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14" w:history="1">
            <w:r w:rsidRPr="00DA132C">
              <w:rPr>
                <w:rStyle w:val="af1"/>
                <w:noProof/>
              </w:rPr>
              <w:t>ПОЛОЖЕНИЕ о проведении I</w:t>
            </w:r>
            <w:r w:rsidRPr="00DA132C">
              <w:rPr>
                <w:rStyle w:val="af1"/>
                <w:noProof/>
                <w:lang w:val="en-US"/>
              </w:rPr>
              <w:t>X</w:t>
            </w:r>
            <w:r w:rsidRPr="00DA132C">
              <w:rPr>
                <w:rStyle w:val="af1"/>
                <w:noProof/>
              </w:rPr>
              <w:t xml:space="preserve"> городского психологического Форума «Актуальные вопросы практической психологии в образовании»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15" w:history="1">
            <w:r w:rsidRPr="00DA132C">
              <w:rPr>
                <w:rStyle w:val="af1"/>
                <w:noProof/>
              </w:rPr>
              <w:t xml:space="preserve">ПОЛОЖЕНИЕ </w:t>
            </w:r>
            <w:r w:rsidRPr="00DA132C">
              <w:rPr>
                <w:rStyle w:val="af1"/>
                <w:noProof/>
                <w:lang w:val="en-US" w:eastAsia="ru-RU"/>
              </w:rPr>
              <w:t>V</w:t>
            </w:r>
            <w:r w:rsidRPr="00DA132C">
              <w:rPr>
                <w:rStyle w:val="af1"/>
                <w:noProof/>
                <w:lang w:eastAsia="ru-RU"/>
              </w:rPr>
              <w:t xml:space="preserve"> Городской конкурс методических разработок «Навстречу детству» (для педагогов, работающих с детьми с ОВЗ)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16" w:history="1">
            <w:r w:rsidRPr="00DA132C">
              <w:rPr>
                <w:rStyle w:val="af1"/>
                <w:noProof/>
              </w:rPr>
              <w:t>ПОЛОЖЕНИЕ о проведении городского этапа конкурса профессионального мастерства работников сферы дополнительного образования детей городского округа Самара «Сердце отдаю детям»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17" w:history="1">
            <w:r w:rsidRPr="00DA132C">
              <w:rPr>
                <w:rStyle w:val="af1"/>
                <w:noProof/>
              </w:rPr>
              <w:t xml:space="preserve">ПОЛОЖЕНИЕ </w:t>
            </w:r>
            <w:r w:rsidRPr="00DA132C">
              <w:rPr>
                <w:rStyle w:val="af1"/>
                <w:noProof/>
                <w:lang w:val="ru"/>
              </w:rPr>
              <w:t>о проведении городской конкурс педагогических проектов и программ в области экологического воспитания и просвещения обучающихся в образовательных учреждениях городского округа Самара (педагоги)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18" w:history="1">
            <w:r w:rsidRPr="00DA132C">
              <w:rPr>
                <w:rStyle w:val="af1"/>
                <w:noProof/>
                <w:lang w:eastAsia="ar-SA"/>
              </w:rPr>
              <w:t>ПОЛОЖЕНИЕ о городском конкурсе программ смен в детских оздоровительно-образовательных центрах и лагерях с дневным пребыванием детей «СМЕНА - 2024»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19" w:history="1">
            <w:r w:rsidRPr="00DA132C">
              <w:rPr>
                <w:rStyle w:val="af1"/>
                <w:noProof/>
              </w:rPr>
              <w:t>ПОЛОЖЕНИЕ о проведении городского отборочного этапа конкурсного мероприятия «Конкурс профессионального мастерства «Лучший педагог по обучению основам безопасного поведения на дорогах»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0" w:history="1">
            <w:r w:rsidRPr="00DA132C">
              <w:rPr>
                <w:rStyle w:val="af1"/>
                <w:noProof/>
              </w:rPr>
              <w:t xml:space="preserve">ПОЛОЖЕНИЕ о </w:t>
            </w:r>
            <w:r w:rsidRPr="00DA132C">
              <w:rPr>
                <w:rStyle w:val="af1"/>
                <w:noProof/>
                <w:lang w:val="en-US"/>
              </w:rPr>
              <w:t>II</w:t>
            </w:r>
            <w:r w:rsidRPr="00DA132C">
              <w:rPr>
                <w:rStyle w:val="af1"/>
                <w:noProof/>
              </w:rPr>
              <w:t xml:space="preserve"> Городской выставке-конкурсе авторских дидактических пособий по коррекционно-развивающей работе с детьми с ОВЗ «Палитра мастерства»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1" w:history="1">
            <w:r w:rsidRPr="00DA132C">
              <w:rPr>
                <w:rStyle w:val="af1"/>
                <w:noProof/>
              </w:rPr>
              <w:t xml:space="preserve">ПОЛОЖЕНИЕ </w:t>
            </w:r>
            <w:r w:rsidRPr="00DA132C">
              <w:rPr>
                <w:rStyle w:val="af1"/>
                <w:noProof/>
                <w:lang w:eastAsia="ar-SA"/>
              </w:rPr>
              <w:t>о проведении ежегодного городского этап регионального конкурса «ЭкоЛидер»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2" w:history="1">
            <w:r w:rsidRPr="00DA132C">
              <w:rPr>
                <w:rStyle w:val="af1"/>
                <w:noProof/>
              </w:rPr>
              <w:t>ПОЛОЖЕНИЕ о городском Фестивале - конкурсе лучших практик «Функциональная грамотность – учимся для жизни»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3" w:history="1">
            <w:r w:rsidRPr="00DA132C">
              <w:rPr>
                <w:rStyle w:val="af1"/>
                <w:noProof/>
              </w:rPr>
              <w:t>ПОЛОЖЕНИЕ о городском конкурсе педагогических инициатив «Молодые педагоги - самарскому образованию»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4" w:history="1">
            <w:r w:rsidRPr="00DA132C">
              <w:rPr>
                <w:rStyle w:val="af1"/>
                <w:noProof/>
              </w:rPr>
              <w:t>ПОЛОЖЕНИЕ о городском конкурсе методических разработок в сфере работы с детьми с особыми образовательными потребностями (одаренными детьми, детьми, находящимися в трудной жизненной ситуации, детьми с ОВЗ) в дополнительном образовании детей «Ключи успеха»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5" w:history="1">
            <w:r w:rsidRPr="00DA132C">
              <w:rPr>
                <w:rStyle w:val="af1"/>
                <w:noProof/>
              </w:rPr>
              <w:t>ПОЛОЖЕНИЕ о проведении городского конкурса авторских видео мастер-классов «Знаем! Умеем! Научим!» среди педагогов декоративно-прикладного творчества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6" w:history="1">
            <w:r w:rsidRPr="00DA132C">
              <w:rPr>
                <w:rStyle w:val="af1"/>
                <w:noProof/>
              </w:rPr>
              <w:t>ПОЛОЖЕНИЕ о проведении городского конкурса программ, проектов, методических материалов по профилактике девиантного поведения несовершеннолетних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2D92" w:rsidRDefault="00E12D92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891527" w:history="1">
            <w:r w:rsidRPr="00DA132C">
              <w:rPr>
                <w:rStyle w:val="af1"/>
                <w:noProof/>
                <w:lang w:eastAsia="ru-RU"/>
              </w:rPr>
              <w:t>ПОЛОЖЕНИЕ о проведении городского конкурса сценариев, направленных на профилактику социально-негативных явлений среди несовершеннолетних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_Toc146891527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1CE" w:rsidRDefault="008D31CE">
          <w:r>
            <w:rPr>
              <w:b/>
              <w:bCs/>
            </w:rPr>
            <w:fldChar w:fldCharType="end"/>
          </w:r>
        </w:p>
      </w:sdtContent>
    </w:sdt>
    <w:p w:rsidR="00585AAE" w:rsidRDefault="00585AAE">
      <w:pPr>
        <w:spacing w:before="89"/>
        <w:ind w:left="2076" w:right="1938"/>
        <w:jc w:val="center"/>
        <w:rPr>
          <w:b/>
          <w:sz w:val="28"/>
        </w:rPr>
      </w:pPr>
    </w:p>
    <w:p w:rsidR="00585AAE" w:rsidRDefault="00C339F3">
      <w:pPr>
        <w:rPr>
          <w:b/>
          <w:sz w:val="28"/>
        </w:rPr>
      </w:pPr>
      <w:r>
        <w:rPr>
          <w:b/>
          <w:sz w:val="28"/>
        </w:rPr>
        <w:br w:type="page"/>
      </w:r>
    </w:p>
    <w:p w:rsidR="008D31CE" w:rsidRPr="004C07ED" w:rsidRDefault="008D31CE" w:rsidP="008D31CE">
      <w:pPr>
        <w:pStyle w:val="1"/>
        <w:ind w:left="142"/>
        <w:jc w:val="center"/>
        <w:rPr>
          <w:rFonts w:eastAsia="Arial Unicode MS"/>
          <w:lang w:eastAsia="ar-SA"/>
        </w:rPr>
      </w:pPr>
      <w:bookmarkStart w:id="1" w:name="_Toc146891513"/>
      <w:r w:rsidRPr="004C07ED">
        <w:rPr>
          <w:rFonts w:eastAsia="Arial Unicode MS"/>
          <w:caps/>
          <w:lang w:eastAsia="ar-SA"/>
        </w:rPr>
        <w:lastRenderedPageBreak/>
        <w:t>П</w:t>
      </w:r>
      <w:r w:rsidR="002914BD">
        <w:rPr>
          <w:rFonts w:eastAsia="Arial Unicode MS"/>
          <w:caps/>
          <w:lang w:eastAsia="ar-SA"/>
        </w:rPr>
        <w:t>ОЛОЖЕНИЕ</w:t>
      </w:r>
      <w:r w:rsidRPr="004C07ED">
        <w:rPr>
          <w:rFonts w:eastAsia="Arial Unicode MS"/>
          <w:lang w:eastAsia="ar-SA"/>
        </w:rPr>
        <w:t xml:space="preserve"> об окружном этапе областного конкурса инновационных дополнительных общеобразовательных общеразвивающих программ «Новый формат»</w:t>
      </w:r>
      <w:bookmarkEnd w:id="1"/>
    </w:p>
    <w:p w:rsidR="008D31CE" w:rsidRPr="004C07ED" w:rsidRDefault="008D31CE" w:rsidP="008D31CE">
      <w:pPr>
        <w:suppressAutoHyphens/>
        <w:ind w:firstLine="851"/>
        <w:jc w:val="center"/>
        <w:rPr>
          <w:rFonts w:eastAsia="Arial Unicode MS"/>
          <w:b/>
          <w:kern w:val="1"/>
          <w:sz w:val="24"/>
          <w:szCs w:val="24"/>
          <w:lang w:eastAsia="ar-SA"/>
        </w:rPr>
      </w:pPr>
    </w:p>
    <w:p w:rsidR="008D31CE" w:rsidRPr="004C07ED" w:rsidRDefault="008D31CE" w:rsidP="008D31CE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center"/>
        <w:rPr>
          <w:rFonts w:eastAsia="Arial Unicode MS"/>
          <w:b/>
          <w:bCs/>
          <w:kern w:val="1"/>
          <w:sz w:val="24"/>
          <w:szCs w:val="24"/>
          <w:lang w:eastAsia="ar-SA"/>
        </w:rPr>
      </w:pPr>
      <w:r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>Общие положения</w:t>
      </w:r>
    </w:p>
    <w:p w:rsidR="008D31CE" w:rsidRPr="004C07ED" w:rsidRDefault="008D31CE" w:rsidP="00BA0CF3">
      <w:pPr>
        <w:suppressAutoHyphens/>
        <w:ind w:firstLine="851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1.1. Настоящее Положение определяет условия организации и проведения окружного этапа областного конкурса инновационных дополнительных общеобразовательных программ «Новый формат»</w:t>
      </w:r>
      <w:r w:rsidRPr="004C07ED">
        <w:rPr>
          <w:rFonts w:eastAsia="Arial Unicode MS"/>
          <w:b/>
          <w:kern w:val="1"/>
          <w:sz w:val="24"/>
          <w:szCs w:val="24"/>
          <w:lang w:eastAsia="ar-SA"/>
        </w:rPr>
        <w:t xml:space="preserve"> </w:t>
      </w:r>
      <w:r w:rsidRPr="004C07ED">
        <w:rPr>
          <w:rFonts w:eastAsia="Arial Unicode MS"/>
          <w:kern w:val="1"/>
          <w:sz w:val="24"/>
          <w:szCs w:val="24"/>
          <w:lang w:eastAsia="ar-SA"/>
        </w:rPr>
        <w:t>(далее – Конкурс).</w:t>
      </w:r>
    </w:p>
    <w:p w:rsidR="008D31CE" w:rsidRPr="004C07ED" w:rsidRDefault="008D31CE" w:rsidP="00BA0CF3">
      <w:pPr>
        <w:ind w:firstLine="851"/>
        <w:jc w:val="both"/>
        <w:rPr>
          <w:sz w:val="24"/>
          <w:szCs w:val="24"/>
          <w:lang w:eastAsia="ru-RU"/>
        </w:rPr>
      </w:pPr>
      <w:r w:rsidRPr="004C07ED">
        <w:rPr>
          <w:sz w:val="24"/>
          <w:szCs w:val="24"/>
          <w:lang w:eastAsia="ru-RU"/>
        </w:rPr>
        <w:t xml:space="preserve">1.2. Инновационные дополнительные общеобразовательные программы разрабатываются в русле личностно-ориентированного и </w:t>
      </w:r>
      <w:r w:rsidRPr="004C07ED">
        <w:rPr>
          <w:iCs/>
          <w:sz w:val="24"/>
          <w:szCs w:val="24"/>
          <w:lang w:eastAsia="ru-RU"/>
        </w:rPr>
        <w:t>системно-деятельностного подходов,</w:t>
      </w:r>
      <w:r w:rsidRPr="004C07ED">
        <w:rPr>
          <w:i/>
          <w:iCs/>
          <w:sz w:val="24"/>
          <w:szCs w:val="24"/>
          <w:lang w:eastAsia="ru-RU"/>
        </w:rPr>
        <w:t xml:space="preserve"> </w:t>
      </w:r>
      <w:r w:rsidRPr="004C07ED">
        <w:rPr>
          <w:sz w:val="24"/>
          <w:szCs w:val="24"/>
          <w:lang w:eastAsia="ru-RU"/>
        </w:rPr>
        <w:t xml:space="preserve">создают условия для самостоятельного самоопределения личности, становления ее </w:t>
      </w:r>
      <w:r w:rsidRPr="004C07ED">
        <w:rPr>
          <w:iCs/>
          <w:sz w:val="24"/>
          <w:szCs w:val="24"/>
          <w:lang w:eastAsia="ru-RU"/>
        </w:rPr>
        <w:t>социальной компетентности</w:t>
      </w:r>
      <w:r w:rsidRPr="004C07ED">
        <w:rPr>
          <w:i/>
          <w:iCs/>
          <w:sz w:val="24"/>
          <w:szCs w:val="24"/>
          <w:lang w:eastAsia="ru-RU"/>
        </w:rPr>
        <w:t xml:space="preserve"> </w:t>
      </w:r>
      <w:r w:rsidRPr="004C07ED">
        <w:rPr>
          <w:sz w:val="24"/>
          <w:szCs w:val="24"/>
          <w:lang w:eastAsia="ru-RU"/>
        </w:rPr>
        <w:t>и гражданской ответственности, позволяют открывать новые образовательные области, апробировать новые формы, методы и технологии.</w:t>
      </w:r>
    </w:p>
    <w:p w:rsidR="008D31CE" w:rsidRPr="004C07ED" w:rsidRDefault="008D31CE" w:rsidP="00BA0CF3">
      <w:pPr>
        <w:suppressAutoHyphens/>
        <w:ind w:firstLine="851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1.3. Учредителем Конкурса является Департамент образования Администрации городского округа Самара.</w:t>
      </w:r>
    </w:p>
    <w:p w:rsidR="008D31CE" w:rsidRPr="004C07ED" w:rsidRDefault="008D31CE" w:rsidP="00BA0CF3">
      <w:pPr>
        <w:suppressAutoHyphens/>
        <w:ind w:firstLine="851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1.4. Организатором Конкурса является Опорный центр дополнительного образования детей МБОУ ОДПО «Центр развития образования» г. о. Самара (далее – Опорный центр).</w:t>
      </w:r>
    </w:p>
    <w:p w:rsidR="008D31CE" w:rsidRPr="004C07ED" w:rsidRDefault="006B2130" w:rsidP="00BA0CF3">
      <w:pPr>
        <w:suppressAutoHyphens/>
        <w:ind w:firstLine="851"/>
        <w:jc w:val="center"/>
        <w:rPr>
          <w:rFonts w:eastAsia="Arial Unicode MS"/>
          <w:b/>
          <w:bCs/>
          <w:kern w:val="1"/>
          <w:sz w:val="24"/>
          <w:szCs w:val="24"/>
          <w:lang w:eastAsia="ar-SA"/>
        </w:rPr>
      </w:pPr>
      <w:r>
        <w:rPr>
          <w:rFonts w:eastAsia="Arial Unicode MS"/>
          <w:b/>
          <w:bCs/>
          <w:kern w:val="1"/>
          <w:sz w:val="24"/>
          <w:szCs w:val="24"/>
          <w:lang w:eastAsia="ar-SA"/>
        </w:rPr>
        <w:t>2</w:t>
      </w:r>
      <w:r w:rsidR="008D31CE"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>. Цель и задачи</w:t>
      </w:r>
    </w:p>
    <w:p w:rsidR="008D31CE" w:rsidRPr="004C07ED" w:rsidRDefault="008D31CE" w:rsidP="00BA0CF3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>2.1. Конкурс проводится с целью выявления и распространения лучших практик дополнительного образования детей по разработке инновационных дополнительных общеобразовательных общеразвивающих программ.</w:t>
      </w:r>
    </w:p>
    <w:p w:rsidR="008D31CE" w:rsidRPr="004C07ED" w:rsidRDefault="008D31CE" w:rsidP="00BA0CF3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>2.2. Задачи Конкурса:</w:t>
      </w:r>
    </w:p>
    <w:p w:rsidR="008D31CE" w:rsidRPr="004C07ED" w:rsidRDefault="008D31CE" w:rsidP="00BA0CF3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>реализация направлений Целевой модели развития региональных систем дополнительного образования детей в Самарской области;</w:t>
      </w:r>
    </w:p>
    <w:p w:rsidR="008D31CE" w:rsidRPr="004C07ED" w:rsidRDefault="008D31CE" w:rsidP="00BA0CF3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 xml:space="preserve">стимулирование педагогических инициатив по разработке инновационных программ в системе дополнительного образования; </w:t>
      </w:r>
    </w:p>
    <w:p w:rsidR="008D31CE" w:rsidRPr="004C07ED" w:rsidRDefault="008D31CE" w:rsidP="00BA0CF3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>создание условий для качественного обновления содержания дополнительных общеобразовательных общеразвивающих программ.</w:t>
      </w:r>
    </w:p>
    <w:p w:rsidR="008D31CE" w:rsidRPr="006B2130" w:rsidRDefault="008D31CE" w:rsidP="00BA0CF3">
      <w:pPr>
        <w:pStyle w:val="afb"/>
        <w:widowControl/>
        <w:numPr>
          <w:ilvl w:val="0"/>
          <w:numId w:val="23"/>
        </w:numPr>
        <w:autoSpaceDE w:val="0"/>
        <w:autoSpaceDN w:val="0"/>
        <w:adjustRightInd w:val="0"/>
        <w:ind w:left="0" w:firstLine="851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6B2130">
        <w:rPr>
          <w:rFonts w:eastAsia="Calibri"/>
          <w:b/>
          <w:bCs/>
          <w:color w:val="000000"/>
          <w:sz w:val="24"/>
          <w:szCs w:val="24"/>
        </w:rPr>
        <w:t>Жюри конкурса</w:t>
      </w:r>
    </w:p>
    <w:p w:rsidR="008D31CE" w:rsidRPr="004C07ED" w:rsidRDefault="008D31CE" w:rsidP="00BA0CF3">
      <w:pPr>
        <w:pStyle w:val="afb"/>
        <w:widowControl/>
        <w:numPr>
          <w:ilvl w:val="1"/>
          <w:numId w:val="3"/>
        </w:numPr>
        <w:autoSpaceDE w:val="0"/>
        <w:autoSpaceDN w:val="0"/>
        <w:adjustRightInd w:val="0"/>
        <w:ind w:left="0" w:firstLine="851"/>
        <w:contextualSpacing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>Для экспертизы конкурсных материалов создается экспертная комиссия, в которую входят представители МБОУ ОДПО ЦРО г.о. Самара, образовательных организаций.</w:t>
      </w:r>
    </w:p>
    <w:p w:rsidR="008D31CE" w:rsidRPr="004C07ED" w:rsidRDefault="008D31CE" w:rsidP="00BA0CF3">
      <w:pPr>
        <w:pStyle w:val="afb"/>
        <w:widowControl/>
        <w:numPr>
          <w:ilvl w:val="1"/>
          <w:numId w:val="3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>Экспертная комиссия конкурса осуществляет экспертизу дополнительных общеобразовательных программ в соответствии с установленными критериями.</w:t>
      </w:r>
    </w:p>
    <w:p w:rsidR="008D31CE" w:rsidRPr="004C07ED" w:rsidRDefault="006B2130" w:rsidP="00BA0CF3">
      <w:pPr>
        <w:suppressAutoHyphens/>
        <w:ind w:firstLine="851"/>
        <w:jc w:val="center"/>
        <w:rPr>
          <w:rFonts w:eastAsia="Arial Unicode MS"/>
          <w:b/>
          <w:bCs/>
          <w:kern w:val="1"/>
          <w:sz w:val="24"/>
          <w:szCs w:val="24"/>
          <w:lang w:eastAsia="ar-SA"/>
        </w:rPr>
      </w:pPr>
      <w:r>
        <w:rPr>
          <w:rFonts w:eastAsia="Arial Unicode MS"/>
          <w:b/>
          <w:bCs/>
          <w:kern w:val="1"/>
          <w:sz w:val="24"/>
          <w:szCs w:val="24"/>
          <w:lang w:eastAsia="ar-SA"/>
        </w:rPr>
        <w:t>4</w:t>
      </w:r>
      <w:r w:rsidR="008D31CE"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>. Участники Конкурса</w:t>
      </w:r>
    </w:p>
    <w:p w:rsidR="008D31CE" w:rsidRPr="004C07ED" w:rsidRDefault="008D31CE" w:rsidP="00BA0CF3">
      <w:pPr>
        <w:suppressAutoHyphens/>
        <w:ind w:firstLine="851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Участниками Конкурса могут быть:</w:t>
      </w:r>
    </w:p>
    <w:p w:rsidR="008D31CE" w:rsidRPr="004C07ED" w:rsidRDefault="008D31CE" w:rsidP="00BA0CF3">
      <w:pPr>
        <w:ind w:firstLine="851"/>
        <w:contextualSpacing/>
        <w:jc w:val="both"/>
        <w:rPr>
          <w:sz w:val="24"/>
          <w:szCs w:val="24"/>
          <w:lang w:eastAsia="zh-CN"/>
        </w:rPr>
      </w:pPr>
      <w:r w:rsidRPr="004C07ED">
        <w:rPr>
          <w:sz w:val="24"/>
          <w:szCs w:val="24"/>
          <w:lang w:eastAsia="zh-CN"/>
        </w:rPr>
        <w:t xml:space="preserve">педагогические работники, разработавшие и реализующие дополнительные общеобразовательные программы в муниципальных образовательных организациях </w:t>
      </w:r>
      <w:r w:rsidRPr="004C07ED">
        <w:rPr>
          <w:color w:val="000000"/>
          <w:sz w:val="24"/>
          <w:szCs w:val="24"/>
          <w:lang w:eastAsia="zh-CN"/>
        </w:rPr>
        <w:t>всех типов и видов</w:t>
      </w:r>
      <w:r w:rsidRPr="004C07ED">
        <w:rPr>
          <w:sz w:val="24"/>
          <w:szCs w:val="24"/>
          <w:lang w:eastAsia="zh-CN"/>
        </w:rPr>
        <w:t xml:space="preserve">; </w:t>
      </w:r>
    </w:p>
    <w:p w:rsidR="008D31CE" w:rsidRPr="004C07ED" w:rsidRDefault="008D31CE" w:rsidP="00BA0CF3">
      <w:pPr>
        <w:suppressAutoHyphens/>
        <w:ind w:firstLine="851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участие в Конкурсе означает согласие разработчиков на последующее использование в некоммерческих целях конкурсных материалов с обязательным указанием авторства в презентациях и изданиях Организатора.</w:t>
      </w:r>
    </w:p>
    <w:p w:rsidR="008D31CE" w:rsidRPr="004C07ED" w:rsidRDefault="006B2130" w:rsidP="00BA0CF3">
      <w:pPr>
        <w:suppressAutoHyphens/>
        <w:ind w:firstLine="851"/>
        <w:jc w:val="center"/>
        <w:rPr>
          <w:rFonts w:eastAsia="Arial Unicode MS"/>
          <w:b/>
          <w:bCs/>
          <w:kern w:val="1"/>
          <w:sz w:val="24"/>
          <w:szCs w:val="24"/>
          <w:lang w:eastAsia="ar-SA"/>
        </w:rPr>
      </w:pPr>
      <w:r>
        <w:rPr>
          <w:rFonts w:eastAsia="Arial Unicode MS"/>
          <w:b/>
          <w:bCs/>
          <w:kern w:val="1"/>
          <w:sz w:val="24"/>
          <w:szCs w:val="24"/>
          <w:lang w:eastAsia="ar-SA"/>
        </w:rPr>
        <w:t>5</w:t>
      </w:r>
      <w:r w:rsidR="008D31CE"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>. Номинации</w:t>
      </w:r>
      <w:r w:rsidR="008D31CE" w:rsidRPr="004C07ED">
        <w:rPr>
          <w:rFonts w:eastAsia="Arial Unicode MS"/>
          <w:b/>
          <w:bCs/>
          <w:i/>
          <w:kern w:val="1"/>
          <w:sz w:val="24"/>
          <w:szCs w:val="24"/>
          <w:lang w:eastAsia="ar-SA"/>
        </w:rPr>
        <w:t xml:space="preserve"> </w:t>
      </w:r>
      <w:r w:rsidR="008D31CE"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>Конкурса</w:t>
      </w:r>
    </w:p>
    <w:p w:rsidR="008D31CE" w:rsidRPr="004C07ED" w:rsidRDefault="008D31CE" w:rsidP="00BA0CF3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 xml:space="preserve">Конкурс проводится по следующим номинациям: 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851"/>
        <w:jc w:val="both"/>
      </w:pPr>
      <w:r w:rsidRPr="004C07ED">
        <w:rPr>
          <w:rStyle w:val="FontStyle31"/>
        </w:rPr>
        <w:t xml:space="preserve">программы (независимо от направленности), реализующиеся в сетевой форме </w:t>
      </w:r>
      <w:r w:rsidRPr="004C07ED">
        <w:t>с привлечением специалистов-практиков из реального сектора экономики, организаций спорта, культуры, общественных организаций;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851"/>
        <w:jc w:val="both"/>
        <w:rPr>
          <w:rStyle w:val="FontStyle31"/>
        </w:rPr>
      </w:pPr>
      <w:r w:rsidRPr="004C07ED">
        <w:rPr>
          <w:rStyle w:val="FontStyle31"/>
        </w:rPr>
        <w:t>программы (независимо от направленности), реализующиеся в дистанционной форме, или включающие в себя дистанционные курсы;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rPr>
          <w:rStyle w:val="FontStyle31"/>
        </w:rPr>
        <w:lastRenderedPageBreak/>
        <w:t>программы, реализующиеся в форме сезонных, заочных, летних школ, лагерей, профильных смен</w:t>
      </w:r>
      <w:r w:rsidRPr="004C07ED">
        <w:t xml:space="preserve">; 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bookmarkStart w:id="2" w:name="_Hlk114048298"/>
      <w:r w:rsidRPr="004C07ED">
        <w:rPr>
          <w:rStyle w:val="FontStyle31"/>
        </w:rPr>
        <w:t xml:space="preserve">программы </w:t>
      </w:r>
      <w:bookmarkEnd w:id="2"/>
      <w:r w:rsidRPr="004C07ED">
        <w:rPr>
          <w:rStyle w:val="FontStyle31"/>
        </w:rPr>
        <w:t>для детей с особыми образовательными потребностями (независимо от направленности), в том числе для детей с ОВЗ, одаренных детей, детей, находящихся в трудной жизненной ситуации;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C07ED">
        <w:t>программы ранней профориентации, обеспечивающие ознакомление с современными профессиями и профессиями будущего, включающие инструменты профессиональных проб, стажировок в организациях реального сектора экономики;</w:t>
      </w:r>
    </w:p>
    <w:p w:rsidR="008D31CE" w:rsidRPr="004C07ED" w:rsidRDefault="008D31CE" w:rsidP="00BA0CF3">
      <w:pPr>
        <w:pStyle w:val="afb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sz w:val="24"/>
          <w:szCs w:val="24"/>
        </w:rPr>
        <w:t>программы (естественнонаучно и технической направленностей), обеспечивающие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региона</w:t>
      </w:r>
    </w:p>
    <w:p w:rsidR="008D31CE" w:rsidRPr="004C07ED" w:rsidRDefault="006B2130" w:rsidP="00BA0CF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6</w:t>
      </w:r>
      <w:r w:rsidR="008D31CE" w:rsidRPr="004C07ED">
        <w:rPr>
          <w:rFonts w:eastAsia="Calibri"/>
          <w:b/>
          <w:bCs/>
          <w:color w:val="000000"/>
          <w:sz w:val="24"/>
          <w:szCs w:val="24"/>
        </w:rPr>
        <w:t>. Время и порядок проведения</w:t>
      </w:r>
      <w:r w:rsidR="008D31CE" w:rsidRPr="004C07ED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 w:rsidR="008D31CE" w:rsidRPr="004C07ED">
        <w:rPr>
          <w:rFonts w:eastAsia="Calibri"/>
          <w:b/>
          <w:bCs/>
          <w:color w:val="000000"/>
          <w:sz w:val="24"/>
          <w:szCs w:val="24"/>
        </w:rPr>
        <w:t>Конкурса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6.1. Конкурс проводится с 01 октября по 30 октября 2023 года в заочном формате.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Результаты экспертизы программ будут сообщены на сайте организатора (</w:t>
      </w:r>
      <w:hyperlink r:id="rId9" w:history="1"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val="en-US" w:eastAsia="ar-SA"/>
          </w:rPr>
          <w:t>http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eastAsia="ar-SA"/>
          </w:rPr>
          <w:t>://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val="en-US" w:eastAsia="ar-SA"/>
          </w:rPr>
          <w:t>edc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eastAsia="ar-SA"/>
          </w:rPr>
          <w:t>-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val="en-US" w:eastAsia="ar-SA"/>
          </w:rPr>
          <w:t>samara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eastAsia="ar-SA"/>
          </w:rPr>
          <w:t>.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val="en-US" w:eastAsia="ar-SA"/>
          </w:rPr>
          <w:t>ru</w:t>
        </w:r>
        <w:r w:rsidRPr="004C07ED">
          <w:rPr>
            <w:rStyle w:val="af1"/>
            <w:rFonts w:eastAsia="Arial Unicode MS"/>
            <w:bCs/>
            <w:color w:val="002060"/>
            <w:kern w:val="1"/>
            <w:sz w:val="24"/>
            <w:szCs w:val="24"/>
            <w:lang w:eastAsia="ar-SA"/>
          </w:rPr>
          <w:t>/</w:t>
        </w:r>
      </w:hyperlink>
      <w:r w:rsidRPr="004C07ED">
        <w:rPr>
          <w:rFonts w:eastAsia="Arial Unicode MS"/>
          <w:kern w:val="1"/>
          <w:sz w:val="24"/>
          <w:szCs w:val="24"/>
          <w:lang w:eastAsia="ar-SA"/>
        </w:rPr>
        <w:t>).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6.2. Для участия в Конкурсе необходимо до 15 октября 2023 года заполнить яндекс-форму с заявкой участника по ссылке: (</w:t>
      </w:r>
      <w:r w:rsidRPr="004C07ED">
        <w:rPr>
          <w:rFonts w:eastAsia="Arial Unicode MS"/>
          <w:i/>
          <w:kern w:val="1"/>
          <w:sz w:val="24"/>
          <w:szCs w:val="24"/>
          <w:u w:val="single"/>
          <w:lang w:eastAsia="ar-SA"/>
        </w:rPr>
        <w:t>будет направлена позже</w:t>
      </w:r>
      <w:r w:rsidRPr="004C07ED">
        <w:rPr>
          <w:rFonts w:eastAsia="Arial Unicode MS"/>
          <w:kern w:val="1"/>
          <w:sz w:val="24"/>
          <w:szCs w:val="24"/>
          <w:lang w:eastAsia="ar-SA"/>
        </w:rPr>
        <w:t>)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В заявке необходимо: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- указать активную ссылку на текст дополнительной общеобразовательной общеразвивающей программы, размещенной в открытом доступе на сайте образовательной организации или в Навигаторе дополнительного образования детей Самарской области;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- </w:t>
      </w:r>
      <w:r w:rsidRPr="004C07ED">
        <w:rPr>
          <w:color w:val="000000"/>
          <w:sz w:val="24"/>
          <w:szCs w:val="24"/>
        </w:rPr>
        <w:t>активную ссылку на заявку на участие в Конкурсе, подписанную руководителем (в форматах WORD и PDF, Приложение 1), размещенную в облачных хранилищах (Яндекс.Диск, Googl.disk и т.п.)</w:t>
      </w:r>
      <w:r w:rsidRPr="004C07ED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6.3. От образовательной организации к участию в Конкурсе допускается не более трех заявок по каждой номинации.</w:t>
      </w:r>
    </w:p>
    <w:p w:rsidR="008D31CE" w:rsidRPr="004C07ED" w:rsidRDefault="008D31CE" w:rsidP="00BA0CF3">
      <w:pPr>
        <w:pStyle w:val="24"/>
        <w:tabs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4C07ED">
        <w:rPr>
          <w:i/>
          <w:sz w:val="24"/>
          <w:szCs w:val="24"/>
        </w:rPr>
        <w:t xml:space="preserve">Примечание: </w:t>
      </w:r>
    </w:p>
    <w:p w:rsidR="008D31CE" w:rsidRPr="004C07ED" w:rsidRDefault="008D31CE" w:rsidP="00BA0CF3">
      <w:pPr>
        <w:pStyle w:val="24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C07ED">
        <w:rPr>
          <w:sz w:val="24"/>
          <w:szCs w:val="24"/>
        </w:rPr>
        <w:t>Программы должны быть составлены и оформлены в соответствии с:</w:t>
      </w:r>
    </w:p>
    <w:p w:rsidR="008D31CE" w:rsidRPr="004C07ED" w:rsidRDefault="008D31CE" w:rsidP="00BA0CF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07ED">
        <w:rPr>
          <w:sz w:val="24"/>
          <w:szCs w:val="24"/>
        </w:rPr>
        <w:t xml:space="preserve">Методическими рекомендациями по </w:t>
      </w:r>
      <w:r w:rsidRPr="004C07ED">
        <w:rPr>
          <w:iCs/>
          <w:sz w:val="24"/>
          <w:szCs w:val="24"/>
        </w:rPr>
        <w:t>разработке дополнительных общеобразовательных программ (новая редакция, 2022)</w:t>
      </w:r>
      <w:r w:rsidRPr="004C07ED">
        <w:rPr>
          <w:sz w:val="24"/>
          <w:szCs w:val="24"/>
        </w:rPr>
        <w:t xml:space="preserve"> (Приложение к письму министерства образования и науки Самарской области от 12.09.2022 № МО/1141-ТУ);</w:t>
      </w:r>
    </w:p>
    <w:p w:rsidR="008D31CE" w:rsidRPr="004C07ED" w:rsidRDefault="008D31CE" w:rsidP="00BA0CF3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4C07ED">
        <w:rPr>
          <w:sz w:val="24"/>
          <w:szCs w:val="24"/>
        </w:rPr>
        <w:t xml:space="preserve">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 (Приложение к письму министерства образования и науки Самарской области от 30.03.2020 № МО 16.09.01/434-ТУ) </w:t>
      </w:r>
      <w:r w:rsidRPr="004C07ED">
        <w:rPr>
          <w:i/>
          <w:iCs/>
          <w:sz w:val="24"/>
          <w:szCs w:val="24"/>
        </w:rPr>
        <w:t>(для программ, включенных в реестр ПФДО)</w:t>
      </w:r>
    </w:p>
    <w:p w:rsidR="008D31CE" w:rsidRPr="004C07ED" w:rsidRDefault="008D31CE" w:rsidP="00BA0CF3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</w:p>
    <w:p w:rsidR="008D31CE" w:rsidRPr="004C07ED" w:rsidRDefault="006B2130" w:rsidP="00BA0CF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7.</w:t>
      </w:r>
      <w:r w:rsidR="008D31CE" w:rsidRPr="004C07ED">
        <w:rPr>
          <w:rFonts w:eastAsia="Calibri"/>
          <w:b/>
          <w:bCs/>
          <w:color w:val="000000"/>
          <w:sz w:val="24"/>
          <w:szCs w:val="24"/>
        </w:rPr>
        <w:t xml:space="preserve"> Порядок и критерии оценивания.</w:t>
      </w:r>
    </w:p>
    <w:p w:rsidR="008D31CE" w:rsidRPr="004C07ED" w:rsidRDefault="008D31CE" w:rsidP="00BA0CF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 xml:space="preserve">7.1. Критерии оценивания конкурсных материалов: </w:t>
      </w:r>
    </w:p>
    <w:p w:rsidR="008D31CE" w:rsidRPr="004C07ED" w:rsidRDefault="008D31CE" w:rsidP="00BA0CF3">
      <w:pPr>
        <w:pStyle w:val="Style9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31"/>
        </w:rPr>
      </w:pPr>
      <w:r w:rsidRPr="004C07ED">
        <w:t>актуальность, практическая и социальная значимость</w:t>
      </w:r>
      <w:r w:rsidRPr="004C07ED">
        <w:rPr>
          <w:rStyle w:val="FontStyle31"/>
        </w:rPr>
        <w:t>, направленность программы на решение стратегических задач развития системы дополнительного образования детей (открытость, доступность, вариативность) (0-5 баллов);</w:t>
      </w:r>
    </w:p>
    <w:p w:rsidR="008D31CE" w:rsidRPr="004C07ED" w:rsidRDefault="008D31CE" w:rsidP="00BA0CF3">
      <w:pPr>
        <w:pStyle w:val="Style9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31"/>
        </w:rPr>
      </w:pPr>
      <w:r w:rsidRPr="004C07ED">
        <w:rPr>
          <w:rStyle w:val="FontStyle31"/>
        </w:rPr>
        <w:t>воспитательный потенциал программы, направленный на формирование у детей и молодежи общероссийской гражданской идентичности, патриотизма и гражданской ответственности (0-5);</w:t>
      </w:r>
    </w:p>
    <w:p w:rsidR="008D31CE" w:rsidRPr="004C07ED" w:rsidRDefault="008D31CE" w:rsidP="00BA0CF3">
      <w:pPr>
        <w:pStyle w:val="Style9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31"/>
        </w:rPr>
      </w:pPr>
      <w:r w:rsidRPr="004C07ED">
        <w:rPr>
          <w:rStyle w:val="FontStyle31"/>
        </w:rPr>
        <w:t>инновационный характер практики, представленной в программе (</w:t>
      </w:r>
      <w:r w:rsidRPr="004C07ED">
        <w:t>новые образовательные области, новые формы, подходы, методы и технологии, включая дистанционные</w:t>
      </w:r>
      <w:r w:rsidRPr="004C07ED">
        <w:rPr>
          <w:rStyle w:val="FontStyle31"/>
        </w:rPr>
        <w:t>) (0-5 баллов);</w:t>
      </w:r>
    </w:p>
    <w:p w:rsidR="008D31CE" w:rsidRPr="004C07ED" w:rsidRDefault="008D31CE" w:rsidP="00BA0CF3">
      <w:pPr>
        <w:pStyle w:val="Style9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left"/>
        <w:rPr>
          <w:rStyle w:val="FontStyle31"/>
        </w:rPr>
      </w:pPr>
      <w:r w:rsidRPr="004C07ED">
        <w:rPr>
          <w:rStyle w:val="FontStyle31"/>
        </w:rPr>
        <w:t xml:space="preserve">конструктивность и конкретность программы (поэтапное планирование, </w:t>
      </w:r>
      <w:r w:rsidRPr="004C07ED">
        <w:t>модульное структурирование, разноуровневость</w:t>
      </w:r>
      <w:r w:rsidRPr="004C07ED">
        <w:rPr>
          <w:rStyle w:val="FontStyle31"/>
        </w:rPr>
        <w:t>, конкретные способы реализации, их четкая последовательность, сроки исполнения и т.д.) (0-5 баллов);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t xml:space="preserve">целостность, согласованность целей, задач, способов их достижения и результатов, учет возрастных и психофизиологических особенностей детей </w:t>
      </w:r>
      <w:r w:rsidRPr="004C07ED">
        <w:rPr>
          <w:rStyle w:val="FontStyle31"/>
        </w:rPr>
        <w:t>(0-5 баллов)</w:t>
      </w:r>
      <w:r w:rsidRPr="004C07ED">
        <w:t xml:space="preserve">; 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t xml:space="preserve">наличие эффективных механизмов оценки результативности программы </w:t>
      </w:r>
      <w:r w:rsidRPr="004C07ED">
        <w:rPr>
          <w:rStyle w:val="FontStyle31"/>
        </w:rPr>
        <w:t>(0-5 баллов)</w:t>
      </w:r>
      <w:r w:rsidRPr="004C07ED">
        <w:t xml:space="preserve">; 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t xml:space="preserve">ресурсное обеспечение программы: материально-техническое, информационно-методическое, организационное </w:t>
      </w:r>
      <w:r w:rsidRPr="004C07ED">
        <w:rPr>
          <w:rStyle w:val="FontStyle31"/>
        </w:rPr>
        <w:t>(0-5 баллов)</w:t>
      </w:r>
      <w:r w:rsidRPr="004C07ED">
        <w:t>;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t xml:space="preserve">воспроизводимость содержания и результатов реализации программы, возможность трансляции инновационной практики в образовательном пространстве региона </w:t>
      </w:r>
      <w:r w:rsidRPr="004C07ED">
        <w:rPr>
          <w:rStyle w:val="FontStyle31"/>
        </w:rPr>
        <w:t>(0-5 баллов)</w:t>
      </w:r>
      <w:r w:rsidRPr="004C07ED">
        <w:t xml:space="preserve">; 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t xml:space="preserve">использование механизмов сетевого и межведомственного взаимодействия при реализации программы </w:t>
      </w:r>
      <w:r w:rsidRPr="004C07ED">
        <w:rPr>
          <w:rStyle w:val="FontStyle31"/>
        </w:rPr>
        <w:t>(0-5 баллов)</w:t>
      </w:r>
      <w:r w:rsidRPr="004C07ED">
        <w:t xml:space="preserve">; </w:t>
      </w:r>
    </w:p>
    <w:p w:rsidR="008D31CE" w:rsidRPr="004C07ED" w:rsidRDefault="008D31CE" w:rsidP="00BA0CF3">
      <w:pPr>
        <w:pStyle w:val="Default"/>
        <w:numPr>
          <w:ilvl w:val="0"/>
          <w:numId w:val="4"/>
        </w:numPr>
        <w:ind w:left="0" w:firstLine="709"/>
        <w:jc w:val="both"/>
      </w:pPr>
      <w:r w:rsidRPr="004C07ED">
        <w:t xml:space="preserve">качество подачи материала: оформление, грамотность, логичность, методическая и педагогическая обоснованность, ясность изложения </w:t>
      </w:r>
      <w:r w:rsidRPr="004C07ED">
        <w:rPr>
          <w:rStyle w:val="FontStyle31"/>
        </w:rPr>
        <w:t>(0-5 баллов)</w:t>
      </w:r>
      <w:r w:rsidRPr="004C07ED">
        <w:t xml:space="preserve">; </w:t>
      </w:r>
    </w:p>
    <w:p w:rsidR="008D31CE" w:rsidRPr="004C07ED" w:rsidRDefault="008D31CE" w:rsidP="00BA0CF3">
      <w:pPr>
        <w:pStyle w:val="Default"/>
        <w:ind w:firstLine="709"/>
        <w:jc w:val="both"/>
      </w:pPr>
      <w:r w:rsidRPr="004C07ED">
        <w:t>Максимальное количество баллов– 50</w:t>
      </w:r>
    </w:p>
    <w:p w:rsidR="008D31CE" w:rsidRPr="004C07ED" w:rsidRDefault="008D31CE" w:rsidP="00BA0CF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4C07ED">
        <w:rPr>
          <w:rFonts w:eastAsia="Calibri"/>
          <w:color w:val="000000"/>
          <w:sz w:val="24"/>
          <w:szCs w:val="24"/>
        </w:rPr>
        <w:t xml:space="preserve">7.2. Оценивание проводится в каждой номинации отдельно. </w:t>
      </w:r>
    </w:p>
    <w:p w:rsidR="008D31CE" w:rsidRPr="004C07ED" w:rsidRDefault="008D31CE" w:rsidP="00BA0CF3">
      <w:pPr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7.3. Апелляция по результатам не предусмотрена.</w:t>
      </w:r>
    </w:p>
    <w:p w:rsidR="008D31CE" w:rsidRPr="004C07ED" w:rsidRDefault="006B2130" w:rsidP="00BA0CF3">
      <w:pPr>
        <w:suppressAutoHyphens/>
        <w:ind w:firstLine="709"/>
        <w:jc w:val="center"/>
        <w:rPr>
          <w:rFonts w:eastAsia="Arial Unicode MS"/>
          <w:b/>
          <w:bCs/>
          <w:kern w:val="1"/>
          <w:sz w:val="24"/>
          <w:szCs w:val="24"/>
          <w:lang w:eastAsia="ar-SA"/>
        </w:rPr>
      </w:pPr>
      <w:r w:rsidRPr="00A82EFC">
        <w:rPr>
          <w:rFonts w:eastAsia="Arial Unicode MS"/>
          <w:b/>
          <w:bCs/>
          <w:kern w:val="1"/>
          <w:sz w:val="24"/>
          <w:szCs w:val="24"/>
          <w:lang w:eastAsia="ar-SA"/>
        </w:rPr>
        <w:t>8</w:t>
      </w:r>
      <w:r w:rsidR="008D31CE"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>. Подведение итогов и награждение победителей</w:t>
      </w:r>
    </w:p>
    <w:p w:rsidR="008D31CE" w:rsidRPr="004C07ED" w:rsidRDefault="008D31CE" w:rsidP="00BA0CF3">
      <w:pPr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8.1. Итоги конкурса подводятся решением Экспертной комиссии;</w:t>
      </w:r>
    </w:p>
    <w:p w:rsidR="008D31CE" w:rsidRPr="004C07ED" w:rsidRDefault="008D31CE" w:rsidP="00BA0CF3">
      <w:pPr>
        <w:suppressAutoHyphens/>
        <w:ind w:firstLine="709"/>
        <w:jc w:val="both"/>
        <w:rPr>
          <w:rFonts w:eastAsia="Arial Unicode MS"/>
          <w:b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8.2. Участники, занявшие 1, 2 и 3 места награждаются дипломами Департамента образования Администрации г.о. Самара;</w:t>
      </w:r>
      <w:r w:rsidRPr="004C07ED">
        <w:rPr>
          <w:rFonts w:eastAsia="Arial Unicode MS"/>
          <w:b/>
          <w:kern w:val="1"/>
          <w:sz w:val="24"/>
          <w:szCs w:val="24"/>
          <w:lang w:eastAsia="ar-SA"/>
        </w:rPr>
        <w:t xml:space="preserve"> </w:t>
      </w:r>
    </w:p>
    <w:p w:rsidR="008D31CE" w:rsidRPr="004C07ED" w:rsidRDefault="008D31CE" w:rsidP="00BA0CF3">
      <w:pPr>
        <w:ind w:firstLine="709"/>
        <w:jc w:val="both"/>
        <w:rPr>
          <w:sz w:val="24"/>
          <w:szCs w:val="24"/>
          <w:lang w:eastAsia="ru-RU"/>
        </w:rPr>
      </w:pPr>
      <w:r w:rsidRPr="004C07ED">
        <w:rPr>
          <w:sz w:val="24"/>
          <w:szCs w:val="24"/>
          <w:lang w:eastAsia="ru-RU"/>
        </w:rPr>
        <w:t>8.3. По итогам проведения Конкурса все участники получают сертификаты участника.</w:t>
      </w:r>
    </w:p>
    <w:p w:rsidR="008D31CE" w:rsidRPr="004C07ED" w:rsidRDefault="008D31CE" w:rsidP="008D31CE">
      <w:pPr>
        <w:suppressAutoHyphens/>
        <w:ind w:left="4320"/>
        <w:jc w:val="right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kern w:val="1"/>
          <w:sz w:val="24"/>
          <w:szCs w:val="24"/>
          <w:lang w:eastAsia="ru-RU"/>
        </w:rPr>
        <w:t>Приложение к положению</w:t>
      </w: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 </w:t>
      </w:r>
    </w:p>
    <w:p w:rsidR="008D31CE" w:rsidRPr="004C07ED" w:rsidRDefault="008D31CE" w:rsidP="008D31CE">
      <w:pPr>
        <w:suppressAutoHyphens/>
        <w:ind w:left="4320"/>
        <w:jc w:val="right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окружного этапа областного конкурса </w:t>
      </w:r>
    </w:p>
    <w:p w:rsidR="008D31CE" w:rsidRPr="004C07ED" w:rsidRDefault="008D31CE" w:rsidP="008D31CE">
      <w:pPr>
        <w:suppressAutoHyphens/>
        <w:ind w:left="4320"/>
        <w:jc w:val="right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инновационных дополнительных </w:t>
      </w:r>
    </w:p>
    <w:p w:rsidR="008D31CE" w:rsidRPr="004C07ED" w:rsidRDefault="008D31CE" w:rsidP="008D31CE">
      <w:pPr>
        <w:suppressAutoHyphens/>
        <w:ind w:left="4320"/>
        <w:jc w:val="right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общеобразовательных общеразвивающих</w:t>
      </w:r>
    </w:p>
    <w:p w:rsidR="008D31CE" w:rsidRPr="004C07ED" w:rsidRDefault="008D31CE" w:rsidP="008D31CE">
      <w:pPr>
        <w:suppressAutoHyphens/>
        <w:ind w:left="4320"/>
        <w:jc w:val="right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 программ «Новый формат»</w:t>
      </w:r>
    </w:p>
    <w:p w:rsidR="008D31CE" w:rsidRPr="004C07ED" w:rsidRDefault="008D31CE" w:rsidP="008D31CE">
      <w:pPr>
        <w:suppressAutoHyphens/>
        <w:jc w:val="right"/>
        <w:rPr>
          <w:kern w:val="1"/>
          <w:sz w:val="24"/>
          <w:szCs w:val="24"/>
          <w:lang w:eastAsia="ru-RU"/>
        </w:rPr>
      </w:pPr>
    </w:p>
    <w:p w:rsidR="008D31CE" w:rsidRPr="004C07ED" w:rsidRDefault="008D31CE" w:rsidP="008D31CE">
      <w:pPr>
        <w:suppressAutoHyphens/>
        <w:jc w:val="right"/>
        <w:rPr>
          <w:rFonts w:eastAsia="Arial Unicode MS"/>
          <w:kern w:val="1"/>
          <w:sz w:val="24"/>
          <w:szCs w:val="24"/>
          <w:lang w:eastAsia="ar-SA"/>
        </w:rPr>
      </w:pPr>
    </w:p>
    <w:p w:rsidR="008D31CE" w:rsidRPr="004C07ED" w:rsidRDefault="008D31CE" w:rsidP="008D31CE">
      <w:pPr>
        <w:suppressAutoHyphens/>
        <w:jc w:val="center"/>
        <w:rPr>
          <w:rFonts w:eastAsia="Arial Unicode MS"/>
          <w:b/>
          <w:bCs/>
          <w:kern w:val="1"/>
          <w:sz w:val="24"/>
          <w:szCs w:val="24"/>
          <w:lang w:eastAsia="ar-SA"/>
        </w:rPr>
      </w:pPr>
      <w:r w:rsidRPr="004C07ED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Форма заявки на участие 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jc w:val="center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в окружном этапе областного конкурса инновационных дополнительных общеобразовательных общеразвивающих программ 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jc w:val="center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«Новый формат»</w:t>
      </w:r>
    </w:p>
    <w:p w:rsidR="008D31CE" w:rsidRPr="004C07ED" w:rsidRDefault="008D31CE" w:rsidP="008D31CE">
      <w:pPr>
        <w:suppressAutoHyphens/>
        <w:jc w:val="center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i/>
          <w:kern w:val="1"/>
          <w:sz w:val="24"/>
          <w:szCs w:val="24"/>
          <w:lang w:eastAsia="ar-SA"/>
        </w:rPr>
        <w:t xml:space="preserve">(заявка подается в 2-х форматах: Word и </w:t>
      </w:r>
      <w:r w:rsidRPr="004C07ED">
        <w:rPr>
          <w:rFonts w:eastAsia="Arial Unicode MS"/>
          <w:i/>
          <w:kern w:val="1"/>
          <w:sz w:val="24"/>
          <w:szCs w:val="24"/>
          <w:lang w:val="en-US" w:eastAsia="ar-SA"/>
        </w:rPr>
        <w:t>PDF</w:t>
      </w:r>
      <w:r w:rsidRPr="004C07ED">
        <w:rPr>
          <w:rFonts w:eastAsia="Arial Unicode MS"/>
          <w:i/>
          <w:kern w:val="1"/>
          <w:sz w:val="24"/>
          <w:szCs w:val="24"/>
          <w:lang w:eastAsia="ar-SA"/>
        </w:rPr>
        <w:t xml:space="preserve"> (</w:t>
      </w:r>
      <w:r w:rsidRPr="004C07ED">
        <w:rPr>
          <w:rFonts w:eastAsia="Arial Unicode MS"/>
          <w:i/>
          <w:kern w:val="1"/>
          <w:sz w:val="24"/>
          <w:szCs w:val="24"/>
          <w:lang w:val="en-US" w:eastAsia="ar-SA"/>
        </w:rPr>
        <w:t>JPG</w:t>
      </w:r>
      <w:r w:rsidRPr="004C07ED">
        <w:rPr>
          <w:rFonts w:eastAsia="Arial Unicode MS"/>
          <w:kern w:val="1"/>
          <w:sz w:val="24"/>
          <w:szCs w:val="24"/>
          <w:lang w:eastAsia="ar-SA"/>
        </w:rPr>
        <w:t>)</w:t>
      </w:r>
    </w:p>
    <w:p w:rsidR="008D31CE" w:rsidRPr="004C07ED" w:rsidRDefault="008D31CE" w:rsidP="008D31CE">
      <w:pPr>
        <w:numPr>
          <w:ilvl w:val="0"/>
          <w:numId w:val="2"/>
        </w:numPr>
        <w:suppressAutoHyphens/>
        <w:ind w:left="0" w:firstLine="426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Конкурсная номинация (в соответствии с п.</w:t>
      </w:r>
      <w:r w:rsidRPr="004C07ED">
        <w:rPr>
          <w:rFonts w:eastAsia="Arial Unicode MS"/>
          <w:kern w:val="1"/>
          <w:sz w:val="24"/>
          <w:szCs w:val="24"/>
          <w:lang w:val="en-US" w:eastAsia="ar-SA"/>
        </w:rPr>
        <w:t>V</w:t>
      </w:r>
      <w:r w:rsidRPr="004C07ED">
        <w:rPr>
          <w:rFonts w:eastAsia="Arial Unicode MS"/>
          <w:kern w:val="1"/>
          <w:sz w:val="24"/>
          <w:szCs w:val="24"/>
          <w:lang w:eastAsia="ar-SA"/>
        </w:rPr>
        <w:t xml:space="preserve"> Положения) ________________________________________________________________</w:t>
      </w:r>
    </w:p>
    <w:p w:rsidR="008D31CE" w:rsidRPr="004C07ED" w:rsidRDefault="008D31CE" w:rsidP="008D31CE">
      <w:pPr>
        <w:numPr>
          <w:ilvl w:val="0"/>
          <w:numId w:val="2"/>
        </w:numPr>
        <w:suppressAutoHyphens/>
        <w:ind w:left="0" w:firstLine="426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Полное наименование программы ________________________________________________________________</w:t>
      </w:r>
    </w:p>
    <w:p w:rsidR="008D31CE" w:rsidRPr="004C07ED" w:rsidRDefault="008D31CE" w:rsidP="008D31CE">
      <w:pPr>
        <w:ind w:firstLine="426"/>
        <w:contextualSpacing/>
        <w:rPr>
          <w:sz w:val="24"/>
          <w:szCs w:val="24"/>
          <w:lang w:eastAsia="zh-CN"/>
        </w:rPr>
      </w:pPr>
      <w:r w:rsidRPr="004C07ED">
        <w:rPr>
          <w:sz w:val="24"/>
          <w:szCs w:val="24"/>
          <w:lang w:eastAsia="zh-CN"/>
        </w:rPr>
        <w:t>3.</w:t>
      </w:r>
      <w:r w:rsidRPr="004C07ED">
        <w:rPr>
          <w:sz w:val="24"/>
          <w:szCs w:val="24"/>
          <w:lang w:eastAsia="zh-CN"/>
        </w:rPr>
        <w:tab/>
        <w:t>Сколько лет разработчик (-ки) реализует данную программу ________________________________________________________________</w:t>
      </w:r>
    </w:p>
    <w:p w:rsidR="008D31CE" w:rsidRPr="004C07ED" w:rsidRDefault="008D31CE" w:rsidP="008D31CE">
      <w:pPr>
        <w:numPr>
          <w:ilvl w:val="0"/>
          <w:numId w:val="2"/>
        </w:numPr>
        <w:suppressAutoHyphens/>
        <w:ind w:left="0" w:firstLine="426"/>
        <w:contextualSpacing/>
        <w:rPr>
          <w:sz w:val="24"/>
          <w:szCs w:val="24"/>
          <w:lang w:eastAsia="zh-CN"/>
        </w:rPr>
      </w:pPr>
      <w:r w:rsidRPr="004C07ED">
        <w:rPr>
          <w:sz w:val="24"/>
          <w:szCs w:val="24"/>
          <w:lang w:eastAsia="zh-CN"/>
        </w:rPr>
        <w:t>ФИО разработчика (-ов) с указанием занимаемой должности ________________________________________________________________</w:t>
      </w:r>
    </w:p>
    <w:p w:rsidR="008D31CE" w:rsidRPr="004C07ED" w:rsidRDefault="008D31CE" w:rsidP="008D31CE">
      <w:pPr>
        <w:numPr>
          <w:ilvl w:val="0"/>
          <w:numId w:val="2"/>
        </w:numPr>
        <w:suppressAutoHyphens/>
        <w:ind w:left="0" w:firstLine="426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Место работы разработчика (-ов) (полное и краткое наименование организации по Уставу)____________________________________________</w:t>
      </w:r>
    </w:p>
    <w:p w:rsidR="008D31CE" w:rsidRPr="004C07ED" w:rsidRDefault="008D31CE" w:rsidP="008D31CE">
      <w:pPr>
        <w:numPr>
          <w:ilvl w:val="0"/>
          <w:numId w:val="2"/>
        </w:numPr>
        <w:suppressAutoHyphens/>
        <w:ind w:left="0" w:firstLine="426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Контактный телефон, эл. адрес участника Конкурса________________________________________________________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ind w:hanging="284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Представляя заявку на конкурс, гарантируем, что разработчик (и) конкурсных материалов: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ind w:hanging="284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согласны с условиями участия в данном конкурсе;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ind w:hanging="284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ind w:hanging="284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ind w:hanging="284"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_____________________ __________________________________________</w:t>
      </w:r>
    </w:p>
    <w:p w:rsidR="008D31CE" w:rsidRPr="004C07ED" w:rsidRDefault="008D31CE" w:rsidP="008D31CE">
      <w:pPr>
        <w:suppressAutoHyphens/>
        <w:autoSpaceDE w:val="0"/>
        <w:autoSpaceDN w:val="0"/>
        <w:adjustRightInd w:val="0"/>
        <w:ind w:hanging="284"/>
        <w:rPr>
          <w:rFonts w:eastAsia="Arial Unicode MS"/>
          <w:i/>
          <w:kern w:val="1"/>
          <w:sz w:val="24"/>
          <w:szCs w:val="24"/>
          <w:lang w:eastAsia="ar-SA"/>
        </w:rPr>
      </w:pPr>
      <w:r w:rsidRPr="004C07ED">
        <w:rPr>
          <w:rFonts w:eastAsia="Arial Unicode MS"/>
          <w:i/>
          <w:kern w:val="1"/>
          <w:sz w:val="24"/>
          <w:szCs w:val="24"/>
          <w:lang w:eastAsia="ar-SA"/>
        </w:rPr>
        <w:t>подпись разработчика (ов) конкурсных материалов расшифровка подписи</w:t>
      </w:r>
    </w:p>
    <w:p w:rsidR="008D31CE" w:rsidRPr="004C07ED" w:rsidRDefault="008D31CE" w:rsidP="008D31CE">
      <w:pPr>
        <w:suppressAutoHyphens/>
        <w:rPr>
          <w:rFonts w:eastAsia="Arial Unicode MS"/>
          <w:i/>
          <w:kern w:val="1"/>
          <w:sz w:val="24"/>
          <w:szCs w:val="24"/>
          <w:lang w:eastAsia="ar-SA"/>
        </w:rPr>
      </w:pPr>
    </w:p>
    <w:p w:rsidR="008D31CE" w:rsidRPr="004C07ED" w:rsidRDefault="008D31CE" w:rsidP="008D31CE">
      <w:pPr>
        <w:suppressAutoHyphens/>
        <w:rPr>
          <w:rFonts w:eastAsia="Arial Unicode MS"/>
          <w:i/>
          <w:kern w:val="1"/>
          <w:sz w:val="24"/>
          <w:szCs w:val="24"/>
          <w:lang w:eastAsia="ar-SA"/>
        </w:rPr>
      </w:pPr>
      <w:r w:rsidRPr="004C07ED">
        <w:rPr>
          <w:rFonts w:eastAsia="Arial Unicode MS"/>
          <w:i/>
          <w:kern w:val="1"/>
          <w:sz w:val="24"/>
          <w:szCs w:val="24"/>
          <w:lang w:eastAsia="ar-SA"/>
        </w:rPr>
        <w:t>Руководитель                             подпись                            расшифровка  подписи</w:t>
      </w:r>
    </w:p>
    <w:p w:rsidR="008D31CE" w:rsidRPr="004C07ED" w:rsidRDefault="008D31CE" w:rsidP="008D31CE">
      <w:pPr>
        <w:suppressAutoHyphens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М.П.</w:t>
      </w:r>
    </w:p>
    <w:p w:rsidR="008D31CE" w:rsidRDefault="008D31CE" w:rsidP="008D31CE">
      <w:pPr>
        <w:suppressAutoHyphens/>
        <w:rPr>
          <w:rFonts w:eastAsia="Arial Unicode MS"/>
          <w:kern w:val="1"/>
          <w:sz w:val="24"/>
          <w:szCs w:val="24"/>
          <w:lang w:eastAsia="ar-SA"/>
        </w:rPr>
      </w:pPr>
      <w:r w:rsidRPr="004C07ED">
        <w:rPr>
          <w:rFonts w:eastAsia="Arial Unicode MS"/>
          <w:kern w:val="1"/>
          <w:sz w:val="24"/>
          <w:szCs w:val="24"/>
          <w:lang w:eastAsia="ar-SA"/>
        </w:rPr>
        <w:t>Дата</w:t>
      </w:r>
    </w:p>
    <w:p w:rsidR="00F1243D" w:rsidRDefault="00F1243D">
      <w:pPr>
        <w:rPr>
          <w:rFonts w:eastAsia="Arial Unicode MS"/>
          <w:kern w:val="1"/>
          <w:sz w:val="24"/>
          <w:szCs w:val="24"/>
          <w:lang w:eastAsia="ar-SA"/>
        </w:rPr>
      </w:pPr>
      <w:r>
        <w:rPr>
          <w:rFonts w:eastAsia="Arial Unicode MS"/>
          <w:kern w:val="1"/>
          <w:sz w:val="24"/>
          <w:szCs w:val="24"/>
          <w:lang w:eastAsia="ar-SA"/>
        </w:rPr>
        <w:br w:type="page"/>
      </w:r>
    </w:p>
    <w:p w:rsidR="002A784C" w:rsidRPr="00AF4368" w:rsidRDefault="002A784C" w:rsidP="002A784C">
      <w:pPr>
        <w:pStyle w:val="1"/>
        <w:ind w:left="142"/>
        <w:jc w:val="center"/>
      </w:pPr>
      <w:bookmarkStart w:id="3" w:name="_Toc146891514"/>
      <w:r w:rsidRPr="00AF4368">
        <w:t>ПОЛОЖЕНИЕ о проведении I</w:t>
      </w:r>
      <w:r w:rsidRPr="00AF4368">
        <w:rPr>
          <w:lang w:val="en-US"/>
        </w:rPr>
        <w:t>X</w:t>
      </w:r>
      <w:r w:rsidRPr="00AF4368">
        <w:t xml:space="preserve"> городского психологического Форума «Актуальные вопросы практической психологии в образовании»</w:t>
      </w:r>
      <w:bookmarkEnd w:id="3"/>
    </w:p>
    <w:p w:rsidR="002A784C" w:rsidRPr="00AF4368" w:rsidRDefault="002A784C" w:rsidP="002A784C">
      <w:pPr>
        <w:ind w:firstLine="709"/>
        <w:contextualSpacing/>
        <w:mirrorIndents/>
        <w:jc w:val="both"/>
        <w:rPr>
          <w:b/>
          <w:bCs/>
          <w:sz w:val="24"/>
          <w:szCs w:val="24"/>
        </w:rPr>
      </w:pPr>
    </w:p>
    <w:p w:rsidR="002A784C" w:rsidRPr="00AF4368" w:rsidRDefault="002A784C" w:rsidP="00BA0CF3">
      <w:pPr>
        <w:pStyle w:val="afb"/>
        <w:widowControl/>
        <w:numPr>
          <w:ilvl w:val="0"/>
          <w:numId w:val="5"/>
        </w:numPr>
        <w:ind w:left="0" w:firstLine="709"/>
        <w:contextualSpacing/>
        <w:mirrorIndents/>
        <w:jc w:val="center"/>
        <w:rPr>
          <w:b/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>Общие положения</w:t>
      </w:r>
    </w:p>
    <w:p w:rsidR="002A784C" w:rsidRPr="00AF4368" w:rsidRDefault="002A784C" w:rsidP="002A784C">
      <w:pPr>
        <w:pStyle w:val="afb"/>
        <w:widowControl/>
        <w:numPr>
          <w:ilvl w:val="1"/>
          <w:numId w:val="5"/>
        </w:numPr>
        <w:ind w:left="0" w:firstLine="709"/>
        <w:contextualSpacing/>
        <w:mirrorIndents/>
        <w:jc w:val="both"/>
        <w:rPr>
          <w:sz w:val="24"/>
          <w:szCs w:val="24"/>
        </w:rPr>
      </w:pPr>
      <w:r w:rsidRPr="00AF4368">
        <w:rPr>
          <w:bCs/>
          <w:sz w:val="24"/>
          <w:szCs w:val="24"/>
        </w:rPr>
        <w:t xml:space="preserve"> Настоящее Положение определяет порядок организации и проведения </w:t>
      </w:r>
      <w:r w:rsidRPr="00AF4368">
        <w:rPr>
          <w:sz w:val="24"/>
          <w:szCs w:val="24"/>
        </w:rPr>
        <w:t xml:space="preserve">IX городского психологического Форума «Актуальные вопросы практической психологии в образовании» (далее – Форум),  </w:t>
      </w:r>
      <w:r w:rsidRPr="00AF4368">
        <w:rPr>
          <w:bCs/>
          <w:sz w:val="24"/>
          <w:szCs w:val="24"/>
        </w:rPr>
        <w:t>его организационное и методическое обеспечение, порядок участия в мероприятии, требования к работам участников.</w:t>
      </w:r>
    </w:p>
    <w:p w:rsidR="002A784C" w:rsidRPr="00AF4368" w:rsidRDefault="002A784C" w:rsidP="002A784C">
      <w:pPr>
        <w:pStyle w:val="afb"/>
        <w:widowControl/>
        <w:numPr>
          <w:ilvl w:val="1"/>
          <w:numId w:val="5"/>
        </w:numPr>
        <w:ind w:left="0" w:firstLine="709"/>
        <w:contextualSpacing/>
        <w:mirrorIndents/>
        <w:jc w:val="both"/>
        <w:rPr>
          <w:bCs/>
          <w:sz w:val="24"/>
          <w:szCs w:val="24"/>
        </w:rPr>
      </w:pPr>
      <w:r w:rsidRPr="00AF4368">
        <w:rPr>
          <w:bCs/>
          <w:i/>
          <w:sz w:val="24"/>
          <w:szCs w:val="24"/>
        </w:rPr>
        <w:t xml:space="preserve"> </w:t>
      </w:r>
      <w:r w:rsidRPr="00AF4368">
        <w:rPr>
          <w:bCs/>
          <w:sz w:val="24"/>
          <w:szCs w:val="24"/>
        </w:rPr>
        <w:t>Положение действует на период проведения Форума.</w:t>
      </w:r>
    </w:p>
    <w:p w:rsidR="002A784C" w:rsidRPr="00AF4368" w:rsidRDefault="002A784C" w:rsidP="002A784C">
      <w:pPr>
        <w:pStyle w:val="afb"/>
        <w:widowControl/>
        <w:numPr>
          <w:ilvl w:val="1"/>
          <w:numId w:val="5"/>
        </w:numPr>
        <w:ind w:left="0" w:firstLine="709"/>
        <w:contextualSpacing/>
        <w:mirrorIndents/>
        <w:jc w:val="both"/>
        <w:rPr>
          <w:b/>
          <w:bCs/>
          <w:sz w:val="24"/>
          <w:szCs w:val="24"/>
        </w:rPr>
      </w:pPr>
      <w:r w:rsidRPr="00AF4368">
        <w:rPr>
          <w:bCs/>
          <w:sz w:val="24"/>
          <w:szCs w:val="24"/>
        </w:rPr>
        <w:t xml:space="preserve"> </w:t>
      </w:r>
      <w:r w:rsidRPr="00AF4368">
        <w:rPr>
          <w:b/>
          <w:bCs/>
          <w:sz w:val="24"/>
          <w:szCs w:val="24"/>
        </w:rPr>
        <w:t>Организаторы Форума</w:t>
      </w:r>
    </w:p>
    <w:p w:rsidR="002A784C" w:rsidRPr="00AF4368" w:rsidRDefault="002A784C" w:rsidP="002A784C">
      <w:pPr>
        <w:ind w:firstLine="709"/>
        <w:contextualSpacing/>
        <w:mirrorIndents/>
        <w:jc w:val="both"/>
        <w:rPr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>Учредитель</w:t>
      </w:r>
      <w:r w:rsidRPr="00AF4368">
        <w:rPr>
          <w:bCs/>
          <w:sz w:val="24"/>
          <w:szCs w:val="24"/>
        </w:rPr>
        <w:t>:</w:t>
      </w:r>
    </w:p>
    <w:p w:rsidR="002A784C" w:rsidRPr="00AF4368" w:rsidRDefault="002A784C" w:rsidP="002A784C">
      <w:pPr>
        <w:ind w:firstLine="709"/>
        <w:contextualSpacing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2A784C" w:rsidRPr="00AF4368" w:rsidRDefault="002A784C" w:rsidP="002A784C">
      <w:pPr>
        <w:ind w:firstLine="709"/>
        <w:contextualSpacing/>
        <w:mirrorIndents/>
        <w:jc w:val="both"/>
        <w:rPr>
          <w:b/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 xml:space="preserve">Организатор:  </w:t>
      </w:r>
    </w:p>
    <w:p w:rsidR="002A784C" w:rsidRPr="00AF4368" w:rsidRDefault="002A784C" w:rsidP="002A784C">
      <w:pPr>
        <w:ind w:firstLine="709"/>
        <w:contextualSpacing/>
        <w:mirrorIndents/>
        <w:jc w:val="both"/>
        <w:rPr>
          <w:sz w:val="24"/>
          <w:szCs w:val="24"/>
          <w:lang w:eastAsia="ru-RU"/>
        </w:rPr>
      </w:pPr>
      <w:r w:rsidRPr="00AF4368">
        <w:rPr>
          <w:sz w:val="24"/>
          <w:szCs w:val="24"/>
          <w:lang w:eastAsia="ru-RU"/>
        </w:rPr>
        <w:t>Муниципальное бюджетное учреждение дополнительного образования «Психолого-педагогический центр «Помощь» городского округа Самара (далее – МБУ ДО «Психолого-педагогический центр «Помощь» г.о. Самара).</w:t>
      </w:r>
    </w:p>
    <w:p w:rsidR="002A784C" w:rsidRPr="00AF4368" w:rsidRDefault="002A784C" w:rsidP="002A784C">
      <w:pPr>
        <w:pStyle w:val="afb"/>
        <w:widowControl/>
        <w:numPr>
          <w:ilvl w:val="1"/>
          <w:numId w:val="5"/>
        </w:numPr>
        <w:ind w:left="0" w:firstLine="709"/>
        <w:contextualSpacing/>
        <w:mirrorIndents/>
        <w:jc w:val="both"/>
        <w:rPr>
          <w:b/>
          <w:sz w:val="24"/>
          <w:szCs w:val="24"/>
          <w:lang w:eastAsia="ru-RU"/>
        </w:rPr>
      </w:pPr>
      <w:r w:rsidRPr="00AF4368">
        <w:rPr>
          <w:sz w:val="24"/>
          <w:szCs w:val="24"/>
          <w:lang w:eastAsia="ru-RU"/>
        </w:rPr>
        <w:t xml:space="preserve"> </w:t>
      </w:r>
      <w:r w:rsidRPr="00AF4368">
        <w:rPr>
          <w:b/>
          <w:sz w:val="24"/>
          <w:szCs w:val="24"/>
          <w:lang w:eastAsia="ru-RU"/>
        </w:rPr>
        <w:t>Цели и задачи мероприятия</w:t>
      </w:r>
    </w:p>
    <w:p w:rsidR="002A784C" w:rsidRPr="00AF4368" w:rsidRDefault="002A784C" w:rsidP="002A784C">
      <w:pPr>
        <w:ind w:firstLine="709"/>
        <w:mirrorIndents/>
        <w:jc w:val="both"/>
        <w:rPr>
          <w:sz w:val="24"/>
          <w:szCs w:val="24"/>
          <w:lang w:eastAsia="ru-RU"/>
        </w:rPr>
      </w:pPr>
      <w:r w:rsidRPr="00AF4368">
        <w:rPr>
          <w:sz w:val="24"/>
          <w:szCs w:val="24"/>
        </w:rPr>
        <w:t>Форум проводится с целью информирования специалистов о современных технологиях в сфере психологической науки и практики и интеграции передового опыта современной психологической науки, повышение престижа практической психологии в системе образования Российской Федерации, консолидация профессионального психологического сообщества для решения актуальных задач современного образования</w:t>
      </w:r>
      <w:r w:rsidRPr="00AF4368">
        <w:rPr>
          <w:rFonts w:eastAsiaTheme="minorHAnsi"/>
          <w:sz w:val="24"/>
          <w:szCs w:val="24"/>
        </w:rPr>
        <w:t xml:space="preserve">. </w:t>
      </w:r>
    </w:p>
    <w:p w:rsidR="002A784C" w:rsidRPr="00AF4368" w:rsidRDefault="002A784C" w:rsidP="002A784C">
      <w:pPr>
        <w:ind w:firstLine="709"/>
        <w:contextualSpacing/>
        <w:mirrorIndents/>
        <w:jc w:val="both"/>
        <w:rPr>
          <w:b/>
          <w:sz w:val="24"/>
          <w:szCs w:val="24"/>
        </w:rPr>
      </w:pPr>
      <w:r w:rsidRPr="00AF4368">
        <w:rPr>
          <w:sz w:val="24"/>
          <w:szCs w:val="24"/>
        </w:rPr>
        <w:t>Задачами Форума являются</w:t>
      </w:r>
      <w:r w:rsidRPr="00AF4368">
        <w:rPr>
          <w:b/>
          <w:sz w:val="24"/>
          <w:szCs w:val="24"/>
        </w:rPr>
        <w:t>: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способствовать развитию профессионального сообщества в сфере охраны психологического здоровья детей и подростков;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bCs/>
          <w:lang w:eastAsia="en-US"/>
        </w:rPr>
        <w:t>способствовать разработке и внедрению инновационных психолого-педагогических технологий в сфере сохранения психологического здоровья детей и подростков;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обеспечить преемственность поколений в сфере передачи профессионального мастерства психолога начинающим специалистам;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обозначить основные проблемы, связанные с развитием психологической службы в системе образования России;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выделить основные направления и стратегию развития психолого-педагогической службы в условиях реализации ФГОС;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способствовать увеличению личностного потенциала специалистов психолого-педагогической службы в системе образования;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усилить взаимодействие специалистов психологических служб и педагогов различных образовательных организаций;</w:t>
      </w:r>
    </w:p>
    <w:p w:rsidR="002A784C" w:rsidRPr="00AF4368" w:rsidRDefault="002A784C" w:rsidP="002A784C">
      <w:pPr>
        <w:pStyle w:val="af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rFonts w:eastAsiaTheme="minorHAnsi"/>
          <w:lang w:eastAsia="en-US"/>
        </w:rPr>
      </w:pPr>
      <w:r w:rsidRPr="00AF4368">
        <w:rPr>
          <w:rFonts w:eastAsiaTheme="minorHAnsi"/>
          <w:lang w:eastAsia="en-US"/>
        </w:rPr>
        <w:t>оказать помощь членам сообщества в профессиональном становлении, в юридической поддержке профессиональной деятельности, в том числе, в сохранении авторских прав.</w:t>
      </w:r>
    </w:p>
    <w:p w:rsidR="002A784C" w:rsidRPr="00AF4368" w:rsidRDefault="002A784C" w:rsidP="002A784C">
      <w:pPr>
        <w:ind w:firstLine="709"/>
        <w:contextualSpacing/>
        <w:mirrorIndents/>
        <w:jc w:val="both"/>
        <w:rPr>
          <w:b/>
          <w:bCs/>
          <w:sz w:val="24"/>
          <w:szCs w:val="24"/>
        </w:rPr>
      </w:pPr>
    </w:p>
    <w:p w:rsidR="002A784C" w:rsidRPr="00AF4368" w:rsidRDefault="002A784C" w:rsidP="00BA0CF3">
      <w:pPr>
        <w:pStyle w:val="afb"/>
        <w:widowControl/>
        <w:numPr>
          <w:ilvl w:val="0"/>
          <w:numId w:val="5"/>
        </w:numPr>
        <w:ind w:left="0" w:firstLine="709"/>
        <w:contextualSpacing/>
        <w:mirrorIndents/>
        <w:jc w:val="center"/>
        <w:rPr>
          <w:b/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>Сроки проведения Форума</w:t>
      </w:r>
    </w:p>
    <w:p w:rsidR="002A784C" w:rsidRPr="00AF4368" w:rsidRDefault="002A784C" w:rsidP="002A784C">
      <w:pPr>
        <w:pStyle w:val="afb"/>
        <w:widowControl/>
        <w:numPr>
          <w:ilvl w:val="1"/>
          <w:numId w:val="5"/>
        </w:numPr>
        <w:ind w:left="1069"/>
        <w:contextualSpacing/>
        <w:mirrorIndents/>
        <w:jc w:val="both"/>
        <w:rPr>
          <w:color w:val="000000"/>
          <w:sz w:val="24"/>
          <w:szCs w:val="24"/>
        </w:rPr>
      </w:pPr>
      <w:r w:rsidRPr="00AF4368">
        <w:rPr>
          <w:color w:val="000000"/>
          <w:sz w:val="24"/>
          <w:szCs w:val="24"/>
        </w:rPr>
        <w:t>Форум проводится с 18.09.2023 г. по 22.11.2023 г. в соответствии с планом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47"/>
        <w:gridCol w:w="7924"/>
      </w:tblGrid>
      <w:tr w:rsidR="002A784C" w:rsidRPr="00AF4368" w:rsidTr="006477F8">
        <w:tc>
          <w:tcPr>
            <w:tcW w:w="1668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187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2A784C" w:rsidRPr="00AF4368" w:rsidTr="006477F8">
        <w:tc>
          <w:tcPr>
            <w:tcW w:w="1668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2A784C" w:rsidRPr="00AF4368" w:rsidRDefault="002A784C" w:rsidP="006477F8">
            <w:pPr>
              <w:mirrorIndents/>
              <w:jc w:val="both"/>
              <w:rPr>
                <w:b/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Информирование о Форуме, рассылка Положения.</w:t>
            </w:r>
          </w:p>
        </w:tc>
      </w:tr>
      <w:tr w:rsidR="002A784C" w:rsidRPr="00AF4368" w:rsidTr="006477F8">
        <w:tc>
          <w:tcPr>
            <w:tcW w:w="1668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 xml:space="preserve">02 – 13 октября </w:t>
            </w:r>
          </w:p>
        </w:tc>
        <w:tc>
          <w:tcPr>
            <w:tcW w:w="8187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b/>
                <w:color w:val="000000"/>
                <w:sz w:val="24"/>
                <w:szCs w:val="24"/>
              </w:rPr>
              <w:t>З</w:t>
            </w:r>
            <w:r w:rsidRPr="00AF4368">
              <w:rPr>
                <w:color w:val="000000"/>
                <w:sz w:val="24"/>
                <w:szCs w:val="24"/>
              </w:rPr>
              <w:t xml:space="preserve">аявка оформляется в </w:t>
            </w:r>
            <w:r w:rsidRPr="00AF4368">
              <w:rPr>
                <w:rFonts w:eastAsiaTheme="minorHAnsi"/>
                <w:sz w:val="24"/>
                <w:szCs w:val="24"/>
                <w:lang w:val="en-US"/>
              </w:rPr>
              <w:t>Google</w:t>
            </w:r>
            <w:r w:rsidRPr="00AF4368">
              <w:rPr>
                <w:rFonts w:eastAsiaTheme="minorHAnsi"/>
                <w:sz w:val="24"/>
                <w:szCs w:val="24"/>
              </w:rPr>
              <w:t>-форме, где</w:t>
            </w:r>
            <w:r w:rsidRPr="00AF4368">
              <w:rPr>
                <w:color w:val="000000"/>
                <w:sz w:val="24"/>
                <w:szCs w:val="24"/>
              </w:rPr>
              <w:t xml:space="preserve"> участник выбирает форму участия в Форуме (слушатель, автор статьи, выступающий). При наличии материала направляет его на электронный адрес: center-help@mail.ru. В разделе «Тема» указать Форум, ФИО, ОУ. Например: Форум. Иванов И.И. Школа №1.</w:t>
            </w:r>
          </w:p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Материалы, поступившие позднее указанного срока, а также с нарушениями, не рассматриваются.</w:t>
            </w:r>
          </w:p>
        </w:tc>
      </w:tr>
      <w:tr w:rsidR="002A784C" w:rsidRPr="00AF4368" w:rsidTr="006477F8">
        <w:tc>
          <w:tcPr>
            <w:tcW w:w="1668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16 октября– 03 ноября</w:t>
            </w:r>
          </w:p>
        </w:tc>
        <w:tc>
          <w:tcPr>
            <w:tcW w:w="8187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 xml:space="preserve">Обработка материалов (тезисов выступлений и статей). </w:t>
            </w:r>
          </w:p>
        </w:tc>
      </w:tr>
      <w:tr w:rsidR="002A784C" w:rsidRPr="00AF4368" w:rsidTr="006477F8">
        <w:tc>
          <w:tcPr>
            <w:tcW w:w="1668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 xml:space="preserve">22 ноября </w:t>
            </w:r>
          </w:p>
        </w:tc>
        <w:tc>
          <w:tcPr>
            <w:tcW w:w="8187" w:type="dxa"/>
          </w:tcPr>
          <w:p w:rsidR="002A784C" w:rsidRPr="00AF4368" w:rsidRDefault="002A784C" w:rsidP="006477F8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AF4368">
              <w:rPr>
                <w:color w:val="000000"/>
                <w:sz w:val="24"/>
                <w:szCs w:val="24"/>
              </w:rPr>
              <w:t>Научно-практическая конференция. Работа дискуссионных площадок (мастер-классы, презентация актуальных проблем практической деятельности ОО и др.).</w:t>
            </w:r>
          </w:p>
        </w:tc>
      </w:tr>
    </w:tbl>
    <w:p w:rsidR="002A784C" w:rsidRPr="00AF4368" w:rsidRDefault="002A784C" w:rsidP="00BA0CF3">
      <w:pPr>
        <w:pStyle w:val="afb"/>
        <w:widowControl/>
        <w:numPr>
          <w:ilvl w:val="0"/>
          <w:numId w:val="5"/>
        </w:numPr>
        <w:ind w:left="0" w:firstLine="709"/>
        <w:contextualSpacing/>
        <w:mirrorIndents/>
        <w:jc w:val="center"/>
        <w:rPr>
          <w:b/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>Участники Форума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3.1. В Форуме принимают участие психологи, педагоги-психологи образовательных организаций и учреждений дополнительного образования детей, учителя-логопеды, социальные педагоги, учителя-дефектологи, педагоги и руководители ОО, психотерапевты, преподаватели психологии, студенты факультета психологии и  специального образования СГСПУ, СФ МГПУ и др.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3.2. Участники, принимая участие в Форуме, соглашаются с правилами проведения Форума, изложенными в Положении.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3.3. Участник может обращаться за консультациями, разъяснениями и технической поддержкой по вопросам, связанным с участием в Форуме к Организатору.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3.4. Ответственность за содержание предоставленных материалов  несут  участники Форума.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3.5. Подача материалов на участие в Форуме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3.6. Участники соглашаются, что результаты их интеллектуальной деятельности за время участия в Форуме могут быть использованы Организаторами по своему усмотрению в некоммерческих целях со ссылкой на автора.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3.7. Участники соглашаются, что за использование Организаторами результатов их интеллектуальной деятельности за время участия в Форуме они не будут претендовать на получение оплаты (вознаграждения) от Организатора за использование таких результатов.</w:t>
      </w:r>
    </w:p>
    <w:p w:rsidR="002A784C" w:rsidRPr="00AF4368" w:rsidRDefault="002A784C" w:rsidP="00BA0CF3">
      <w:pPr>
        <w:pStyle w:val="afb"/>
        <w:widowControl/>
        <w:numPr>
          <w:ilvl w:val="0"/>
          <w:numId w:val="5"/>
        </w:numPr>
        <w:ind w:left="0" w:firstLine="709"/>
        <w:contextualSpacing/>
        <w:mirrorIndents/>
        <w:jc w:val="center"/>
        <w:rPr>
          <w:b/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>Порядок проведения и содержание Форума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4.1. Форум проводится в очном формате.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4.2. Сроки подачи заявок: до 13 октября.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Заявка оформляется в Google-форме, где участник выбирает форму участия в Форуме (слушатель, автор статьи, выступающий). При наличии материала направляет его на электронный адрес: center-help@mail.ru. В разделе «Тема» указать Форум, ФИО, ОУ и направление материала. Например: Форум. Иванов И.И. Школа №1. Тезисы. или Форум. Иванов И.И. Школа №1. Статья.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 xml:space="preserve">Конкурсные работы, представленные на конкурс должны быть авторскими. 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Материалы, поступившие позднее указанного срока, а также с нарушениями, не рассматриваются.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Все статьи проходят обязательную проверку на плагиат. Оригинальность текста должна составлять не менее 60% от объема статьи.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Сроки и формат проведения Форума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2A784C" w:rsidRPr="00AF4368" w:rsidRDefault="002A784C" w:rsidP="002A784C">
      <w:pPr>
        <w:ind w:firstLine="709"/>
        <w:jc w:val="both"/>
        <w:rPr>
          <w:sz w:val="24"/>
          <w:szCs w:val="24"/>
        </w:rPr>
      </w:pPr>
      <w:r w:rsidRPr="00AF4368">
        <w:rPr>
          <w:sz w:val="24"/>
          <w:szCs w:val="24"/>
        </w:rPr>
        <w:t>4.3. Для проведения Форума создается Оргкомитет из числа сотрудников МБУ ДО «Психолого-педагогический центр «Помощь» г.о. Самара, задачами которого являются: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- обеспечение проведения Форума в соответствии с настоящим Положением;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- предоставление равных условий для всех участников;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- определяет состав экспертного жюри Форума и регламент его работы;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- разработка критериев оценки работ участников;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- анализ и обобщение итогов Конкурса.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4.4. В задачи жюри Форума входит:</w:t>
      </w:r>
    </w:p>
    <w:p w:rsidR="002A784C" w:rsidRPr="00AF4368" w:rsidRDefault="002A784C" w:rsidP="002A784C">
      <w:pPr>
        <w:pStyle w:val="afb"/>
        <w:ind w:left="0" w:firstLine="709"/>
        <w:mirrorIndents/>
        <w:jc w:val="both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-   проверка работ участников Форума.</w:t>
      </w:r>
    </w:p>
    <w:p w:rsidR="002A784C" w:rsidRPr="00AF4368" w:rsidRDefault="002A784C" w:rsidP="00BA0CF3">
      <w:pPr>
        <w:pStyle w:val="afb"/>
        <w:widowControl/>
        <w:numPr>
          <w:ilvl w:val="0"/>
          <w:numId w:val="5"/>
        </w:numPr>
        <w:ind w:left="0" w:firstLine="709"/>
        <w:contextualSpacing/>
        <w:mirrorIndents/>
        <w:jc w:val="center"/>
        <w:rPr>
          <w:b/>
          <w:bCs/>
          <w:sz w:val="24"/>
          <w:szCs w:val="24"/>
        </w:rPr>
      </w:pPr>
      <w:r w:rsidRPr="00AF4368">
        <w:rPr>
          <w:b/>
          <w:bCs/>
          <w:sz w:val="24"/>
          <w:szCs w:val="24"/>
        </w:rPr>
        <w:t>Требования к содержанию и оформлению материалов.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5.1. Программа </w:t>
      </w:r>
      <w:r w:rsidRPr="00AF4368">
        <w:rPr>
          <w:bCs/>
        </w:rPr>
        <w:t xml:space="preserve">Форума </w:t>
      </w:r>
      <w:r w:rsidRPr="00AF4368">
        <w:rPr>
          <w:color w:val="000000"/>
        </w:rPr>
        <w:t>включает в себя участие по двум направлениям: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- участник с выступлением (тезисами);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- участник со статьей.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5.2. Тезисы, должны отвечать следующим требованиям:</w:t>
      </w:r>
    </w:p>
    <w:p w:rsidR="002A784C" w:rsidRPr="00AF4368" w:rsidRDefault="002A784C" w:rsidP="002A784C">
      <w:pPr>
        <w:pStyle w:val="aff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Размер бумаги: А4, ориентация — книжная.</w:t>
      </w:r>
    </w:p>
    <w:p w:rsidR="002A784C" w:rsidRPr="00AF4368" w:rsidRDefault="002A784C" w:rsidP="002A784C">
      <w:pPr>
        <w:pStyle w:val="aff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Размер полей: слева — 3,0, справа, сверху и снизу — 2,0 см. </w:t>
      </w:r>
    </w:p>
    <w:p w:rsidR="002A784C" w:rsidRPr="00AF4368" w:rsidRDefault="002A784C" w:rsidP="002A784C">
      <w:pPr>
        <w:pStyle w:val="aff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Используемый шрифт — Times New Roman, размер шрифта — 12 пт, интервал — одинарный. Красная строка — 0,75 см. </w:t>
      </w:r>
    </w:p>
    <w:p w:rsidR="002A784C" w:rsidRPr="00AF4368" w:rsidRDefault="002A784C" w:rsidP="002A784C">
      <w:pPr>
        <w:pStyle w:val="aff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Название организации, город — располагаются по центру относительно основного текста под фамилией автора и печатаются шрифтом Times New Roman 11.</w:t>
      </w:r>
    </w:p>
    <w:p w:rsidR="002A784C" w:rsidRPr="00AF4368" w:rsidRDefault="002A784C" w:rsidP="002A784C">
      <w:pPr>
        <w:pStyle w:val="aff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Объем текста тезисов: не более одной страницы (избегайте иллюстраций)..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5.3 Требования к статье: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К публикации принимаются статьи объемом 3-10 машинописных страниц. Текст должен быть подготовлен в текстовом редакторе – Microsoft Word (с расширением *.doc). Поля по 2 см, шрифт Times New Roman, размер – 14, межстрочный интервал – 1,5, выравнивание по ширине, абзацный отступ 1,25 см, ориентация листа – книжная. Избегайте иллюстраций.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Все статьи проходят обязательную проверку на плагиат. Оригинальность текста должна составлять не менее 60% от объема статьи.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Структура статьи (Приложение 1):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1.</w:t>
      </w:r>
      <w:r w:rsidRPr="00AF4368">
        <w:rPr>
          <w:sz w:val="24"/>
          <w:szCs w:val="24"/>
        </w:rPr>
        <w:tab/>
        <w:t>заголовок (название);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2.</w:t>
      </w:r>
      <w:r w:rsidRPr="00AF4368">
        <w:rPr>
          <w:sz w:val="24"/>
          <w:szCs w:val="24"/>
        </w:rPr>
        <w:tab/>
        <w:t>автор (ы): Фамилия, Имя, Отчество (полностью);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3.</w:t>
      </w:r>
      <w:r w:rsidRPr="00AF4368">
        <w:rPr>
          <w:sz w:val="24"/>
          <w:szCs w:val="24"/>
        </w:rPr>
        <w:tab/>
        <w:t>данные автора (ов): научная степень, звание, должность и место работы, город;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4.</w:t>
      </w:r>
      <w:r w:rsidRPr="00AF4368">
        <w:rPr>
          <w:sz w:val="24"/>
          <w:szCs w:val="24"/>
        </w:rPr>
        <w:tab/>
        <w:t>текст статьи может быть разбит на части: введение, тематические подзаголовки, заключение или выводы;</w:t>
      </w:r>
    </w:p>
    <w:p w:rsidR="002A784C" w:rsidRPr="00AF4368" w:rsidRDefault="002A784C" w:rsidP="002A784C">
      <w:pPr>
        <w:ind w:firstLine="709"/>
        <w:contextualSpacing/>
        <w:jc w:val="both"/>
        <w:rPr>
          <w:sz w:val="24"/>
          <w:szCs w:val="24"/>
        </w:rPr>
      </w:pPr>
      <w:r w:rsidRPr="00AF4368">
        <w:rPr>
          <w:sz w:val="24"/>
          <w:szCs w:val="24"/>
        </w:rPr>
        <w:t>5.</w:t>
      </w:r>
      <w:r w:rsidRPr="00AF4368">
        <w:rPr>
          <w:sz w:val="24"/>
          <w:szCs w:val="24"/>
        </w:rPr>
        <w:tab/>
        <w:t xml:space="preserve">библиографический список – с обязательными ссылками в тексте. Ссылка в тексте дается по номеру источника в списке (например, [2]). </w:t>
      </w:r>
    </w:p>
    <w:p w:rsidR="002A784C" w:rsidRPr="00AF4368" w:rsidRDefault="002A784C" w:rsidP="00BA0CF3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color w:val="000000"/>
        </w:rPr>
      </w:pPr>
      <w:r w:rsidRPr="00AF4368">
        <w:rPr>
          <w:b/>
          <w:color w:val="000000"/>
        </w:rPr>
        <w:t>6. Контакты координаторов Форума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6.1.  Функции координаторов Форума осуществляет </w:t>
      </w:r>
      <w:r w:rsidRPr="00AF4368">
        <w:t>МБУ ДО «Психолого-педагогический центр «Помощь» г.о. Самара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6.2. Участники Форума могут обращаться за консультативной помощью: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- по адресу: г.о. Самара, пр. Масленникова, 23 с 10.00 до 16.00;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- по электронной почте: </w:t>
      </w:r>
      <w:r w:rsidRPr="00AF4368">
        <w:rPr>
          <w:lang w:val="en-US"/>
        </w:rPr>
        <w:t>center</w:t>
      </w:r>
      <w:r w:rsidRPr="00AF4368">
        <w:t>-</w:t>
      </w:r>
      <w:r w:rsidRPr="00AF4368">
        <w:rPr>
          <w:lang w:val="en-US"/>
        </w:rPr>
        <w:t>help</w:t>
      </w:r>
      <w:r w:rsidRPr="00AF4368">
        <w:t>@</w:t>
      </w:r>
      <w:r w:rsidRPr="00AF4368">
        <w:rPr>
          <w:lang w:val="en-US"/>
        </w:rPr>
        <w:t>mail</w:t>
      </w:r>
      <w:r w:rsidRPr="00AF4368">
        <w:t>.</w:t>
      </w:r>
      <w:r w:rsidRPr="00AF4368">
        <w:rPr>
          <w:lang w:val="en-US"/>
        </w:rPr>
        <w:t>ru</w:t>
      </w:r>
      <w:r w:rsidRPr="00AF4368">
        <w:rPr>
          <w:color w:val="000000"/>
        </w:rPr>
        <w:t xml:space="preserve"> с пометкой в теме письма Форум;  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>- по телефону: 334-44-71 (с 10.00 до 16.00)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6.3. Ответственными за организационно-методическое сопровождение участников Форума являются сотрудники </w:t>
      </w:r>
      <w:r w:rsidRPr="00AF4368">
        <w:t>МБУ ДО «Психолого-педагогический центр «Помощь» г.о. Самара</w:t>
      </w:r>
      <w:r w:rsidRPr="00AF4368">
        <w:rPr>
          <w:color w:val="000000"/>
        </w:rPr>
        <w:t>: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­ Сигачева Ольга Владимировна, педагог-психолог </w:t>
      </w:r>
      <w:r w:rsidRPr="00AF4368">
        <w:t>МБУ ДО «Психолого-педагогический центр «Помощь» г.о. Самара</w:t>
      </w:r>
      <w:r w:rsidRPr="00AF4368">
        <w:rPr>
          <w:color w:val="000000"/>
        </w:rPr>
        <w:t>;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AF4368">
        <w:rPr>
          <w:color w:val="000000"/>
        </w:rPr>
        <w:t xml:space="preserve">- Чижухин Илья Сергеевич, педагог-психолог </w:t>
      </w:r>
      <w:r w:rsidRPr="00AF4368">
        <w:t>МБУ ДО «Психолого-педагогический центр «Помощь» г.о. Самара.</w:t>
      </w:r>
    </w:p>
    <w:p w:rsidR="002A784C" w:rsidRPr="00AF4368" w:rsidRDefault="002A784C" w:rsidP="002A784C">
      <w:pPr>
        <w:pStyle w:val="aff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  <w:r w:rsidRPr="00AF4368">
        <w:rPr>
          <w:b/>
          <w:bCs/>
        </w:rPr>
        <w:br w:type="page"/>
        <w:t>Приложение 1</w:t>
      </w:r>
      <w:r w:rsidRPr="00AF4368">
        <w:t xml:space="preserve"> </w:t>
      </w:r>
    </w:p>
    <w:p w:rsidR="002A784C" w:rsidRPr="002A784C" w:rsidRDefault="002A784C" w:rsidP="002A784C">
      <w:pPr>
        <w:contextualSpacing/>
        <w:jc w:val="center"/>
        <w:rPr>
          <w:bCs/>
          <w:sz w:val="24"/>
          <w:szCs w:val="24"/>
        </w:rPr>
      </w:pPr>
      <w:r w:rsidRPr="002A784C">
        <w:rPr>
          <w:bCs/>
          <w:sz w:val="24"/>
          <w:szCs w:val="24"/>
        </w:rPr>
        <w:t>ТЕХНОЛОГИЯ «ПЯТЬ ДОРОЖЕК НАВСТРЕЧУ ДРУГ ДРУГУ» КАК СРЕДСТВО РАЗВИТИЯ СОЦИАЛЬНЫХ НАВЫКОВ ДЕТЕЙ ДОШКОЛЬНОГО ВОЗРАСТА</w:t>
      </w:r>
    </w:p>
    <w:p w:rsidR="002A784C" w:rsidRPr="002A784C" w:rsidRDefault="002A784C" w:rsidP="002A784C">
      <w:pPr>
        <w:contextualSpacing/>
        <w:jc w:val="center"/>
        <w:rPr>
          <w:bCs/>
          <w:sz w:val="24"/>
          <w:szCs w:val="24"/>
        </w:rPr>
      </w:pPr>
      <w:r w:rsidRPr="002A784C">
        <w:rPr>
          <w:bCs/>
          <w:sz w:val="24"/>
          <w:szCs w:val="24"/>
        </w:rPr>
        <w:t>Иванов Иван Иванович, педагог-психолог, муниципальное бюджетное дошкольное образовательное учреждение «Детский сад вида № 1» городского округа Самара</w:t>
      </w:r>
    </w:p>
    <w:p w:rsidR="002A784C" w:rsidRPr="002A784C" w:rsidRDefault="002A784C" w:rsidP="002A784C">
      <w:pPr>
        <w:contextualSpacing/>
        <w:jc w:val="center"/>
        <w:rPr>
          <w:bCs/>
          <w:sz w:val="24"/>
          <w:szCs w:val="24"/>
        </w:rPr>
      </w:pPr>
      <w:r w:rsidRPr="002A784C">
        <w:rPr>
          <w:bCs/>
          <w:sz w:val="24"/>
          <w:szCs w:val="24"/>
        </w:rPr>
        <w:t>(МБДОУ «Детский сад  № 1» г.о. Самара)</w:t>
      </w:r>
    </w:p>
    <w:p w:rsidR="002A784C" w:rsidRPr="00AF4368" w:rsidRDefault="002A784C" w:rsidP="002A784C">
      <w:pPr>
        <w:contextualSpacing/>
        <w:jc w:val="center"/>
        <w:rPr>
          <w:bCs/>
          <w:i/>
          <w:sz w:val="24"/>
          <w:szCs w:val="24"/>
        </w:rPr>
      </w:pPr>
    </w:p>
    <w:p w:rsidR="002A784C" w:rsidRPr="00AF4368" w:rsidRDefault="002A784C" w:rsidP="002A784C">
      <w:pPr>
        <w:contextualSpacing/>
        <w:jc w:val="center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Текст</w:t>
      </w:r>
    </w:p>
    <w:p w:rsidR="002A784C" w:rsidRPr="00AF4368" w:rsidRDefault="002A784C" w:rsidP="002A784C">
      <w:pPr>
        <w:contextualSpacing/>
        <w:jc w:val="center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Текст</w:t>
      </w:r>
    </w:p>
    <w:p w:rsidR="002A784C" w:rsidRPr="00AF4368" w:rsidRDefault="002A784C" w:rsidP="002A784C">
      <w:pPr>
        <w:contextualSpacing/>
        <w:jc w:val="center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 xml:space="preserve">Текст </w:t>
      </w:r>
    </w:p>
    <w:p w:rsidR="002A784C" w:rsidRPr="00AF4368" w:rsidRDefault="002A784C" w:rsidP="002A784C">
      <w:pPr>
        <w:contextualSpacing/>
        <w:jc w:val="center"/>
        <w:rPr>
          <w:bCs/>
          <w:sz w:val="24"/>
          <w:szCs w:val="24"/>
        </w:rPr>
      </w:pPr>
      <w:r w:rsidRPr="00AF4368">
        <w:rPr>
          <w:bCs/>
          <w:sz w:val="24"/>
          <w:szCs w:val="24"/>
        </w:rPr>
        <w:t>ЛИТЕРАТУРА</w:t>
      </w:r>
    </w:p>
    <w:p w:rsidR="002A784C" w:rsidRPr="00AF4368" w:rsidRDefault="002A784C" w:rsidP="002A784C">
      <w:pPr>
        <w:pStyle w:val="afb"/>
        <w:widowControl/>
        <w:numPr>
          <w:ilvl w:val="0"/>
          <w:numId w:val="26"/>
        </w:numPr>
        <w:contextualSpacing/>
        <w:rPr>
          <w:bCs/>
          <w:sz w:val="24"/>
          <w:szCs w:val="24"/>
        </w:rPr>
      </w:pPr>
    </w:p>
    <w:p w:rsidR="002A784C" w:rsidRDefault="002A78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0406C" w:rsidRPr="00076934" w:rsidRDefault="00F0406C" w:rsidP="00D07FD1">
      <w:pPr>
        <w:pStyle w:val="1"/>
        <w:ind w:left="142"/>
        <w:jc w:val="center"/>
        <w:rPr>
          <w:lang w:eastAsia="ru-RU"/>
        </w:rPr>
      </w:pPr>
      <w:bookmarkStart w:id="4" w:name="_Toc146891515"/>
      <w:r w:rsidRPr="00076934">
        <w:t xml:space="preserve">ПОЛОЖЕНИЕ </w:t>
      </w:r>
      <w:r w:rsidRPr="00076934">
        <w:rPr>
          <w:lang w:val="en-US" w:eastAsia="ru-RU"/>
        </w:rPr>
        <w:t>V</w:t>
      </w:r>
      <w:r w:rsidRPr="00076934">
        <w:rPr>
          <w:lang w:eastAsia="ru-RU"/>
        </w:rPr>
        <w:t xml:space="preserve"> Городской конкурс методических разработок «Навстречу детству» (для педагогов, работающих с детьми с ОВЗ)</w:t>
      </w:r>
      <w:bookmarkEnd w:id="4"/>
    </w:p>
    <w:p w:rsidR="00F0406C" w:rsidRPr="00076934" w:rsidRDefault="00F0406C" w:rsidP="00F0406C">
      <w:pPr>
        <w:ind w:firstLine="709"/>
        <w:jc w:val="center"/>
        <w:rPr>
          <w:bCs/>
          <w:sz w:val="24"/>
          <w:szCs w:val="24"/>
        </w:rPr>
      </w:pPr>
    </w:p>
    <w:p w:rsidR="00F0406C" w:rsidRPr="00076934" w:rsidRDefault="00F0406C" w:rsidP="00620D88">
      <w:pPr>
        <w:pStyle w:val="afb"/>
        <w:widowControl/>
        <w:numPr>
          <w:ilvl w:val="0"/>
          <w:numId w:val="27"/>
        </w:numPr>
        <w:contextualSpacing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Общие положения</w:t>
      </w:r>
    </w:p>
    <w:p w:rsidR="00F0406C" w:rsidRPr="00620D88" w:rsidRDefault="00F0406C" w:rsidP="00620D88">
      <w:pPr>
        <w:pStyle w:val="afb"/>
        <w:widowControl/>
        <w:numPr>
          <w:ilvl w:val="1"/>
          <w:numId w:val="27"/>
        </w:numPr>
        <w:ind w:left="0" w:firstLine="710"/>
        <w:contextualSpacing/>
        <w:jc w:val="both"/>
        <w:rPr>
          <w:bCs/>
          <w:sz w:val="24"/>
          <w:szCs w:val="24"/>
        </w:rPr>
      </w:pPr>
      <w:r w:rsidRPr="00620D88">
        <w:rPr>
          <w:b/>
          <w:bCs/>
          <w:sz w:val="24"/>
          <w:szCs w:val="24"/>
        </w:rPr>
        <w:t xml:space="preserve"> </w:t>
      </w:r>
      <w:r w:rsidRPr="00620D88">
        <w:rPr>
          <w:bCs/>
          <w:sz w:val="24"/>
          <w:szCs w:val="24"/>
        </w:rPr>
        <w:t>Настоящее Положение определяет порядок организации и проведения V Городского конкурса методических разработок «Навстречу детству» (для педагогов, работающих с детьми с ОВЗ) (далее – Конкурс), его организационное и методическое обеспечение, порядок участия в мероприятии, тре</w:t>
      </w:r>
      <w:r w:rsidR="00F1243D" w:rsidRPr="00620D88">
        <w:rPr>
          <w:bCs/>
          <w:sz w:val="24"/>
          <w:szCs w:val="24"/>
        </w:rPr>
        <w:t xml:space="preserve">бования к работам участников, </w:t>
      </w:r>
      <w:r w:rsidRPr="00620D88">
        <w:rPr>
          <w:bCs/>
          <w:sz w:val="24"/>
          <w:szCs w:val="24"/>
        </w:rPr>
        <w:t>определение победителей и призеров</w:t>
      </w:r>
      <w:r w:rsidRPr="00620D88">
        <w:rPr>
          <w:bCs/>
          <w:i/>
          <w:sz w:val="24"/>
          <w:szCs w:val="24"/>
        </w:rPr>
        <w:t>.</w:t>
      </w:r>
    </w:p>
    <w:p w:rsidR="00F0406C" w:rsidRPr="00620D88" w:rsidRDefault="00F0406C" w:rsidP="00620D88">
      <w:pPr>
        <w:pStyle w:val="afb"/>
        <w:widowControl/>
        <w:numPr>
          <w:ilvl w:val="1"/>
          <w:numId w:val="27"/>
        </w:numPr>
        <w:ind w:left="0" w:firstLine="709"/>
        <w:contextualSpacing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Организаторы мероприятия</w:t>
      </w:r>
    </w:p>
    <w:p w:rsidR="00F0406C" w:rsidRPr="00620D88" w:rsidRDefault="00F0406C" w:rsidP="00F0406C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Учредитель:</w:t>
      </w:r>
    </w:p>
    <w:p w:rsidR="00F0406C" w:rsidRPr="00620D88" w:rsidRDefault="00F0406C" w:rsidP="00F0406C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F0406C" w:rsidRPr="00620D88" w:rsidRDefault="00F0406C" w:rsidP="00F0406C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 xml:space="preserve">Организатор:  </w:t>
      </w:r>
    </w:p>
    <w:p w:rsidR="00F0406C" w:rsidRPr="00620D88" w:rsidRDefault="00F0406C" w:rsidP="006B2130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муниципальное бюджетное учреждение дополнительного образования «Центр «Поддержка детства» городского округа Самара</w:t>
      </w:r>
    </w:p>
    <w:p w:rsidR="00F0406C" w:rsidRPr="00620D88" w:rsidRDefault="00F0406C" w:rsidP="00F0406C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Партнеры</w:t>
      </w:r>
    </w:p>
    <w:p w:rsidR="00F0406C" w:rsidRPr="00620D88" w:rsidRDefault="00F0406C" w:rsidP="006B2130">
      <w:pPr>
        <w:pStyle w:val="afb"/>
        <w:ind w:left="0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0406C" w:rsidRPr="00620D88" w:rsidRDefault="00F0406C" w:rsidP="00F0406C">
      <w:pPr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города Москвы «Московский городской педагогический университет»</w:t>
      </w:r>
      <w:r w:rsidR="00620D88" w:rsidRPr="00620D88">
        <w:rPr>
          <w:bCs/>
          <w:sz w:val="24"/>
          <w:szCs w:val="24"/>
        </w:rPr>
        <w:t xml:space="preserve"> Самарский </w:t>
      </w:r>
      <w:r w:rsidRPr="00620D88">
        <w:rPr>
          <w:bCs/>
          <w:sz w:val="24"/>
          <w:szCs w:val="24"/>
        </w:rPr>
        <w:t>филиал (СФ ГАОУ ВО МГПУ)</w:t>
      </w:r>
    </w:p>
    <w:p w:rsidR="00F0406C" w:rsidRPr="00620D88" w:rsidRDefault="00F0406C" w:rsidP="006B2130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Муниципальное бюджетное общеобразовательное учреждение «Школа № 94 имени полного кавалера ордена Славы Щеканова Н.Ф.» городского округа Самара</w:t>
      </w:r>
    </w:p>
    <w:p w:rsidR="00F0406C" w:rsidRPr="00620D88" w:rsidRDefault="00F0406C" w:rsidP="006B2130">
      <w:pPr>
        <w:ind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Образовательные организации городского округа Самара</w:t>
      </w:r>
    </w:p>
    <w:p w:rsidR="00F0406C" w:rsidRPr="00620D88" w:rsidRDefault="00F0406C" w:rsidP="00620D88">
      <w:pPr>
        <w:pStyle w:val="afb"/>
        <w:widowControl/>
        <w:numPr>
          <w:ilvl w:val="1"/>
          <w:numId w:val="27"/>
        </w:numPr>
        <w:contextualSpacing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 xml:space="preserve"> Цели и задачи мероприятия</w:t>
      </w:r>
    </w:p>
    <w:p w:rsidR="00F0406C" w:rsidRPr="00620D88" w:rsidRDefault="00F0406C" w:rsidP="00F0406C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20D88">
        <w:rPr>
          <w:color w:val="000000"/>
          <w:sz w:val="24"/>
          <w:szCs w:val="24"/>
          <w:lang w:eastAsia="ru-RU"/>
        </w:rPr>
        <w:t>Целью: совершенствовать содержание работы педагогов по социализации детей с ОВЗ, выявлять и поддерживать талантливых педагогов.</w:t>
      </w:r>
    </w:p>
    <w:p w:rsidR="00F0406C" w:rsidRPr="00620D88" w:rsidRDefault="00F0406C" w:rsidP="00F0406C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620D88">
        <w:rPr>
          <w:color w:val="000000"/>
          <w:sz w:val="24"/>
          <w:szCs w:val="24"/>
          <w:lang w:eastAsia="ru-RU"/>
        </w:rPr>
        <w:t xml:space="preserve">Задачи: </w:t>
      </w:r>
    </w:p>
    <w:p w:rsidR="00F0406C" w:rsidRPr="00620D88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создавать условия для раскрытия научно-методического и творческого потенциала педагогических работников, обучающих и воспитывающих детей с ОВЗ;</w:t>
      </w:r>
    </w:p>
    <w:p w:rsidR="00F0406C" w:rsidRPr="00620D88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повышать социальный престиж педагогов, работающих с детьми с ОВЗ;</w:t>
      </w:r>
    </w:p>
    <w:p w:rsidR="00F0406C" w:rsidRPr="00620D88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распространять инновационные методические материалы среди педагогических работников ОО городского округа Самара;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создавать условия для реализации наставничества педагогических работников, обучающих и воспитывающих детей с ОВЗ.</w:t>
      </w:r>
    </w:p>
    <w:p w:rsidR="00F0406C" w:rsidRPr="00076934" w:rsidRDefault="00F0406C" w:rsidP="00620D88">
      <w:pPr>
        <w:pStyle w:val="afb"/>
        <w:ind w:left="709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2. Сроки и место проведения мероприятия</w:t>
      </w:r>
    </w:p>
    <w:p w:rsidR="00F0406C" w:rsidRPr="00076934" w:rsidRDefault="00F0406C" w:rsidP="00620D88">
      <w:pPr>
        <w:pStyle w:val="afb"/>
        <w:ind w:hanging="720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Конкурс проводится в 3 этапа:</w:t>
      </w:r>
    </w:p>
    <w:p w:rsidR="00F0406C" w:rsidRPr="00076934" w:rsidRDefault="00F0406C" w:rsidP="00BA0CF3">
      <w:pPr>
        <w:pStyle w:val="afb"/>
        <w:ind w:left="0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1.</w:t>
      </w:r>
      <w:r w:rsidR="00BA0CF3">
        <w:rPr>
          <w:bCs/>
          <w:sz w:val="24"/>
          <w:szCs w:val="24"/>
        </w:rPr>
        <w:t xml:space="preserve"> </w:t>
      </w:r>
      <w:r w:rsidRPr="00076934">
        <w:rPr>
          <w:bCs/>
          <w:sz w:val="24"/>
          <w:szCs w:val="24"/>
        </w:rPr>
        <w:t>Прием конкурсной документации (очный) 01 - 10 ноября 2023 г. в МБУ ДО «Центр «Поддержка детства» г.о. Самара по адресу: г. Са</w:t>
      </w:r>
      <w:r w:rsidR="00620D88">
        <w:rPr>
          <w:bCs/>
          <w:sz w:val="24"/>
          <w:szCs w:val="24"/>
        </w:rPr>
        <w:t xml:space="preserve">мара, ул. Партизанская, д.78А, </w:t>
      </w:r>
      <w:r w:rsidRPr="00076934">
        <w:rPr>
          <w:sz w:val="24"/>
          <w:szCs w:val="24"/>
        </w:rPr>
        <w:t>с 9.00 до 16.00.</w:t>
      </w:r>
    </w:p>
    <w:p w:rsidR="00F0406C" w:rsidRPr="00076934" w:rsidRDefault="00524CF5" w:rsidP="00BA0CF3">
      <w:pPr>
        <w:pStyle w:val="afb"/>
        <w:widowControl/>
        <w:tabs>
          <w:tab w:val="left" w:pos="851"/>
        </w:tabs>
        <w:ind w:left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BA0CF3">
        <w:rPr>
          <w:bCs/>
          <w:sz w:val="24"/>
          <w:szCs w:val="24"/>
        </w:rPr>
        <w:t xml:space="preserve"> </w:t>
      </w:r>
      <w:r w:rsidR="00F0406C" w:rsidRPr="00076934">
        <w:rPr>
          <w:bCs/>
          <w:sz w:val="24"/>
          <w:szCs w:val="24"/>
        </w:rPr>
        <w:t xml:space="preserve">Отборочный этап (заочный) - 16 ноября 2023 г. в 12.00 заседание жюри по оценке </w:t>
      </w:r>
    </w:p>
    <w:p w:rsidR="00F0406C" w:rsidRPr="00076934" w:rsidRDefault="00F0406C" w:rsidP="00BA0CF3">
      <w:pPr>
        <w:tabs>
          <w:tab w:val="left" w:pos="851"/>
        </w:tabs>
        <w:ind w:firstLine="708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ко</w:t>
      </w:r>
      <w:r w:rsidR="00620D88">
        <w:rPr>
          <w:bCs/>
          <w:sz w:val="24"/>
          <w:szCs w:val="24"/>
        </w:rPr>
        <w:t xml:space="preserve">нкурсных материалов участников </w:t>
      </w:r>
      <w:r w:rsidRPr="00076934">
        <w:rPr>
          <w:bCs/>
          <w:sz w:val="24"/>
          <w:szCs w:val="24"/>
        </w:rPr>
        <w:t xml:space="preserve">в МБУ ДО </w:t>
      </w:r>
      <w:r w:rsidR="00620D88">
        <w:rPr>
          <w:bCs/>
          <w:sz w:val="24"/>
          <w:szCs w:val="24"/>
        </w:rPr>
        <w:t>«Центр «Поддержка детства» г.о.</w:t>
      </w:r>
      <w:r w:rsidRPr="00076934">
        <w:rPr>
          <w:bCs/>
          <w:sz w:val="24"/>
          <w:szCs w:val="24"/>
        </w:rPr>
        <w:t>Самара</w:t>
      </w:r>
    </w:p>
    <w:p w:rsidR="00F0406C" w:rsidRPr="00076934" w:rsidRDefault="00F0406C" w:rsidP="00BA0CF3">
      <w:pPr>
        <w:pStyle w:val="afb"/>
        <w:ind w:left="0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3. Финал (очный) - 6 декабря</w:t>
      </w:r>
      <w:r w:rsidR="00620D88">
        <w:rPr>
          <w:bCs/>
          <w:sz w:val="24"/>
          <w:szCs w:val="24"/>
        </w:rPr>
        <w:t xml:space="preserve"> 2023г, </w:t>
      </w:r>
      <w:r w:rsidRPr="00076934">
        <w:rPr>
          <w:bCs/>
          <w:sz w:val="24"/>
          <w:szCs w:val="24"/>
        </w:rPr>
        <w:t>в ГАОУ ВО СФ МГПУ (г. Самара, ул. Стара-Загора, д.76), с 13.00 до 17.00</w:t>
      </w:r>
    </w:p>
    <w:p w:rsidR="00F0406C" w:rsidRPr="00076934" w:rsidRDefault="00F0406C" w:rsidP="00BA0CF3">
      <w:pPr>
        <w:pStyle w:val="afb"/>
        <w:ind w:left="0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3. Сроки и форма подачи заявок на участие и конкурсных материалов</w:t>
      </w:r>
    </w:p>
    <w:p w:rsidR="00F0406C" w:rsidRPr="00076934" w:rsidRDefault="00620D88" w:rsidP="00BA0CF3">
      <w:pPr>
        <w:pStyle w:val="afb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Заявка на участие </w:t>
      </w:r>
      <w:r w:rsidR="00F0406C" w:rsidRPr="00076934">
        <w:rPr>
          <w:bCs/>
          <w:sz w:val="24"/>
          <w:szCs w:val="24"/>
        </w:rPr>
        <w:t>и конкурсные материалы подаются в накопительной папке с файлами в МБУ ДО «Центр «Поддержка детства» г.о. Самара по адресу: г. Са</w:t>
      </w:r>
      <w:r>
        <w:rPr>
          <w:bCs/>
          <w:sz w:val="24"/>
          <w:szCs w:val="24"/>
        </w:rPr>
        <w:t xml:space="preserve">мара, ул. Партизанская, д.78А, </w:t>
      </w:r>
      <w:r w:rsidR="00F0406C" w:rsidRPr="00076934">
        <w:rPr>
          <w:bCs/>
          <w:sz w:val="24"/>
          <w:szCs w:val="24"/>
        </w:rPr>
        <w:t>с 9.00 до 16.00 с 01 ноября 2023 г. по 10 ноября 2023 г. Принимающий материалы член Оргкомитета Конкурса делает пометку в журнале регистрации заявок и конкурсных материалов.</w:t>
      </w:r>
    </w:p>
    <w:p w:rsidR="00F0406C" w:rsidRPr="00076934" w:rsidRDefault="00F0406C" w:rsidP="00620D88">
      <w:pPr>
        <w:pStyle w:val="afb"/>
        <w:ind w:left="709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4. Порядок организации, форма участия и форма проведения мероприятия</w:t>
      </w:r>
    </w:p>
    <w:p w:rsidR="00F0406C" w:rsidRPr="00620D88" w:rsidRDefault="00F0406C" w:rsidP="00BA0CF3">
      <w:pPr>
        <w:pStyle w:val="afb"/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4.1. Конкурс проводится по следующим номинациям:</w:t>
      </w:r>
    </w:p>
    <w:p w:rsidR="00F0406C" w:rsidRPr="00620D88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«Психолог – это призвание» - методическая разработка по социализации детей</w:t>
      </w:r>
      <w:r w:rsidR="00620D88" w:rsidRPr="00620D88">
        <w:rPr>
          <w:bCs/>
          <w:sz w:val="24"/>
          <w:szCs w:val="24"/>
        </w:rPr>
        <w:t xml:space="preserve"> </w:t>
      </w:r>
      <w:r w:rsidRPr="00620D88">
        <w:rPr>
          <w:bCs/>
          <w:sz w:val="24"/>
          <w:szCs w:val="24"/>
        </w:rPr>
        <w:t>с ОВЗ среди педагогов-психологов бюджетных образовательных организаций городского округа Самара;</w:t>
      </w:r>
    </w:p>
    <w:p w:rsidR="00F0406C" w:rsidRPr="00076934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«Логопед/ дефектолог – это призвание» - методическая разработка по</w:t>
      </w:r>
    </w:p>
    <w:p w:rsidR="00F0406C" w:rsidRPr="00076934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социализации детей с ОВЗ среди учителей-логопедов и учителей-дефектологов бюджетных образовательных организаций городского округа Самара;</w:t>
      </w:r>
    </w:p>
    <w:p w:rsidR="00F0406C" w:rsidRPr="00076934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«Педагог дополнительного образования – это призвание» - методическая разработка по социализации детей с ОВЗ среди педагогов дополнительного образования бюджетных образовательных организаций городского округа Самара; </w:t>
      </w:r>
    </w:p>
    <w:p w:rsidR="00F0406C" w:rsidRPr="00076934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«Учитель – это призвание» - методическая разработка по социализации детей с </w:t>
      </w:r>
    </w:p>
    <w:p w:rsidR="00F0406C" w:rsidRPr="00076934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ОВЗ среди учителей бюджетных образовательных организаций городского округа Самара;</w:t>
      </w:r>
    </w:p>
    <w:p w:rsidR="00F0406C" w:rsidRPr="00076934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«Воспитатель – это призвание» - методическая разработка по социализации </w:t>
      </w:r>
      <w:r w:rsidR="00620D88">
        <w:rPr>
          <w:bCs/>
          <w:sz w:val="24"/>
          <w:szCs w:val="24"/>
        </w:rPr>
        <w:t xml:space="preserve">детей с ОВЗ среди воспитателей </w:t>
      </w:r>
      <w:r w:rsidRPr="00076934">
        <w:rPr>
          <w:bCs/>
          <w:sz w:val="24"/>
          <w:szCs w:val="24"/>
        </w:rPr>
        <w:t>бюджетных образовательных организаций городского округа Самара;</w:t>
      </w:r>
    </w:p>
    <w:p w:rsidR="00F0406C" w:rsidRPr="00620D88" w:rsidRDefault="00F0406C" w:rsidP="00BA0CF3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«Молодой специалист» - методическая разработка по социализации детей с ОВЗ среди молодых учителей, воспитателей, педагогов дополнительного образования, учителей-дефектологов, учителей-логопедов, педагогов-психологов, имеющих педагогическ</w:t>
      </w:r>
      <w:r w:rsidR="00620D88">
        <w:rPr>
          <w:bCs/>
          <w:sz w:val="24"/>
          <w:szCs w:val="24"/>
        </w:rPr>
        <w:t xml:space="preserve">ий стаж </w:t>
      </w:r>
      <w:r w:rsidRPr="00620D88">
        <w:rPr>
          <w:bCs/>
          <w:sz w:val="24"/>
          <w:szCs w:val="24"/>
        </w:rPr>
        <w:t>до 3 лет.</w:t>
      </w:r>
    </w:p>
    <w:p w:rsidR="00F0406C" w:rsidRPr="00620D88" w:rsidRDefault="00F0406C" w:rsidP="00BA0CF3">
      <w:pPr>
        <w:pStyle w:val="afb"/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4.2. Порядок организации конкурса:</w:t>
      </w:r>
    </w:p>
    <w:p w:rsidR="00F0406C" w:rsidRPr="00076934" w:rsidRDefault="00F0406C" w:rsidP="00BA0CF3">
      <w:pPr>
        <w:pStyle w:val="afb"/>
        <w:widowControl/>
        <w:numPr>
          <w:ilvl w:val="0"/>
          <w:numId w:val="6"/>
        </w:numPr>
        <w:ind w:left="0" w:hanging="709"/>
        <w:contextualSpacing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01 - 10 ноября 2023 г. участники Конкурса предоставляют в МБУ ДО «Центр </w:t>
      </w:r>
    </w:p>
    <w:p w:rsidR="00F0406C" w:rsidRPr="00076934" w:rsidRDefault="00F0406C" w:rsidP="00BA0CF3">
      <w:pPr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«Поддержка детства» г.о. Самара по адресу: г. Самара, ул. Партизанская, д.78А, следующие материалы в бумажном варианте:</w:t>
      </w:r>
    </w:p>
    <w:p w:rsidR="00F0406C" w:rsidRPr="00076934" w:rsidRDefault="00F0406C" w:rsidP="00BA0CF3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а) заполненная аккуратно и разборчиво заявка (см. Приложение №1);</w:t>
      </w:r>
    </w:p>
    <w:p w:rsidR="00F0406C" w:rsidRPr="00076934" w:rsidRDefault="00F0406C" w:rsidP="00BA0CF3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б) согласие на обработку персональных данных (см. Приложение №2);</w:t>
      </w:r>
    </w:p>
    <w:p w:rsidR="00F0406C" w:rsidRPr="00076934" w:rsidRDefault="00F0406C" w:rsidP="00BA0CF3">
      <w:pPr>
        <w:pStyle w:val="afb"/>
        <w:ind w:left="0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в) аннотация (обоснование) представленных материалов, включающая в себя общую характеристику представляемой конкурсной работы, её назначение и результативность, а также указание сроков и места реализации, обоснование актуальности использованных современных образовательных технологий;</w:t>
      </w:r>
    </w:p>
    <w:p w:rsidR="00F0406C" w:rsidRPr="00076934" w:rsidRDefault="00F0406C" w:rsidP="00BA0CF3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г) сценарий (конспект) мероприятия; </w:t>
      </w:r>
    </w:p>
    <w:p w:rsidR="00F0406C" w:rsidRPr="00076934" w:rsidRDefault="00F0406C" w:rsidP="00BA0CF3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д) приложение: фото, видео, дидактические или другие материалы (по желанию).</w:t>
      </w:r>
    </w:p>
    <w:p w:rsidR="00F0406C" w:rsidRPr="00076934" w:rsidRDefault="00620D88" w:rsidP="00BA0CF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16 ноября 2023 г. в 12.00 </w:t>
      </w:r>
      <w:r w:rsidR="00F0406C" w:rsidRPr="00076934">
        <w:rPr>
          <w:bCs/>
          <w:sz w:val="24"/>
          <w:szCs w:val="24"/>
        </w:rPr>
        <w:t>проводится заседание жюри по оценке ко</w:t>
      </w:r>
      <w:r>
        <w:rPr>
          <w:bCs/>
          <w:sz w:val="24"/>
          <w:szCs w:val="24"/>
        </w:rPr>
        <w:t>нкурсных материалов участников, на котором Жюри определяет</w:t>
      </w:r>
      <w:r w:rsidR="00F0406C" w:rsidRPr="00076934">
        <w:rPr>
          <w:bCs/>
          <w:sz w:val="24"/>
          <w:szCs w:val="24"/>
        </w:rPr>
        <w:t xml:space="preserve"> работы в каждой номинации для участия в финале Конкурса.</w:t>
      </w:r>
    </w:p>
    <w:p w:rsidR="00F0406C" w:rsidRPr="00076934" w:rsidRDefault="00620D88" w:rsidP="00BA0CF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3. 20 </w:t>
      </w:r>
      <w:r w:rsidR="00F0406C" w:rsidRPr="00076934">
        <w:rPr>
          <w:bCs/>
          <w:sz w:val="24"/>
          <w:szCs w:val="24"/>
        </w:rPr>
        <w:t>ноября 2023 г. Оргкомитет Конкурса информирует финалистов об участии в финале Конкурса. С 20 ноября 2023 г. по 04 декабря 2023 г. Оргкомитет по запросу консультирует финалистов по вопросам участия в финале Конкурса.</w:t>
      </w:r>
    </w:p>
    <w:p w:rsidR="00F0406C" w:rsidRPr="00076934" w:rsidRDefault="00F0406C" w:rsidP="00BA0CF3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4. 6 декабря 2023 г. в 13.00 финал, подведение итогов Конкурса в ГАОУ ВО СФ МГПУ по адресу: г. Самара, ул. Стара-Загора, д.76.</w:t>
      </w:r>
    </w:p>
    <w:p w:rsidR="00F0406C" w:rsidRPr="00076934" w:rsidRDefault="00F0406C" w:rsidP="00F0406C">
      <w:pPr>
        <w:pStyle w:val="afb"/>
        <w:ind w:left="709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5. Участники мероприятия</w:t>
      </w:r>
    </w:p>
    <w:p w:rsidR="00F0406C" w:rsidRPr="00076934" w:rsidRDefault="00F0406C" w:rsidP="00F0406C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5.1. В Конкурсе могут принять участие учителя, учителя-логопеды, педагоги дополнительного образования, учителя-дефектологи, педагоги-психологи, воспитатели, работающие с детьми с ограниченными возможностями здоровья в муниципальных бюджетных образовательных организациях городского округа Самара.</w:t>
      </w:r>
    </w:p>
    <w:p w:rsidR="00F0406C" w:rsidRPr="00076934" w:rsidRDefault="00F0406C" w:rsidP="008A7331">
      <w:pPr>
        <w:pStyle w:val="afb"/>
        <w:ind w:left="0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5.2. Победители </w:t>
      </w:r>
      <w:r w:rsidRPr="00076934">
        <w:rPr>
          <w:bCs/>
          <w:sz w:val="24"/>
          <w:szCs w:val="24"/>
          <w:lang w:val="en-US"/>
        </w:rPr>
        <w:t>I</w:t>
      </w:r>
      <w:r w:rsidRPr="00076934">
        <w:rPr>
          <w:bCs/>
          <w:sz w:val="24"/>
          <w:szCs w:val="24"/>
        </w:rPr>
        <w:t xml:space="preserve">V Городского конкурса методических разработок «Навстречу </w:t>
      </w:r>
    </w:p>
    <w:p w:rsidR="00F0406C" w:rsidRPr="00076934" w:rsidRDefault="00F0406C" w:rsidP="00F0406C">
      <w:pPr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детству» (для педагогов, работающих с детьми с ОВЗ) 2022г.  к участию в Конкурсе в 2023 г. не допускаются. </w:t>
      </w:r>
    </w:p>
    <w:p w:rsidR="00F0406C" w:rsidRPr="00076934" w:rsidRDefault="00F0406C" w:rsidP="00F0406C">
      <w:pPr>
        <w:ind w:firstLine="709"/>
        <w:jc w:val="center"/>
        <w:rPr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6. Требования к содержанию и оформлению работ участников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6.1. На конкурс принимаются работы объемом не более 10 страниц печатного текста (без Приложения). </w:t>
      </w:r>
    </w:p>
    <w:p w:rsidR="00F0406C" w:rsidRPr="00076934" w:rsidRDefault="00620D88" w:rsidP="00F0406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Шрифт </w:t>
      </w:r>
      <w:r w:rsidR="00F0406C" w:rsidRPr="00076934">
        <w:rPr>
          <w:bCs/>
          <w:sz w:val="24"/>
          <w:szCs w:val="24"/>
        </w:rPr>
        <w:t>Times New Roman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Размер шрифта основного текста 12, обычный 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Цве</w:t>
      </w:r>
      <w:r w:rsidR="00620D88">
        <w:rPr>
          <w:bCs/>
          <w:sz w:val="24"/>
          <w:szCs w:val="24"/>
        </w:rPr>
        <w:t xml:space="preserve">т шрифта </w:t>
      </w:r>
      <w:r w:rsidRPr="00076934">
        <w:rPr>
          <w:bCs/>
          <w:sz w:val="24"/>
          <w:szCs w:val="24"/>
        </w:rPr>
        <w:t>черный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Первая строка - отступ1,25</w:t>
      </w:r>
    </w:p>
    <w:p w:rsidR="00F0406C" w:rsidRPr="00076934" w:rsidRDefault="00620D88" w:rsidP="008A73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Интервал одинарный, </w:t>
      </w:r>
      <w:r w:rsidR="00F0406C" w:rsidRPr="00076934">
        <w:rPr>
          <w:bCs/>
          <w:sz w:val="24"/>
          <w:szCs w:val="24"/>
        </w:rPr>
        <w:t>перед-0, после-0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Поля стандартные: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верхнее - 2см        нижнее - 2 см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левое - 3 см            правое - 1 см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6.2. Описание может содержать графические иллюстрации, включая скриншоты, и ссылки на опубликованные статьи, доклады и авторские интернет-ресурсы по тематике разработки.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6.3. Приложения должны быть пронумерованы и иметь заголовок. Каждое приложение оформляется с нового листа.</w:t>
      </w:r>
    </w:p>
    <w:p w:rsidR="00F0406C" w:rsidRPr="00076934" w:rsidRDefault="00F0406C" w:rsidP="00F0406C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6.4. Объем приложений каждый участник определяет самостоятельно.</w:t>
      </w:r>
    </w:p>
    <w:p w:rsidR="00F0406C" w:rsidRPr="00076934" w:rsidRDefault="00F0406C" w:rsidP="00F0406C">
      <w:pPr>
        <w:pStyle w:val="afb"/>
        <w:ind w:left="709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7. Состав жюри и его функции</w:t>
      </w:r>
    </w:p>
    <w:p w:rsidR="00F0406C" w:rsidRPr="00076934" w:rsidRDefault="00F0406C" w:rsidP="00620D88">
      <w:pPr>
        <w:ind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7.1.  Жюри ф</w:t>
      </w:r>
      <w:r w:rsidR="00620D88">
        <w:rPr>
          <w:bCs/>
          <w:sz w:val="24"/>
          <w:szCs w:val="24"/>
        </w:rPr>
        <w:t xml:space="preserve">ормируется из числа финалистов </w:t>
      </w:r>
      <w:r w:rsidRPr="00076934">
        <w:rPr>
          <w:bCs/>
          <w:sz w:val="24"/>
          <w:szCs w:val="24"/>
          <w:lang w:val="en-US"/>
        </w:rPr>
        <w:t>IV</w:t>
      </w:r>
      <w:r w:rsidRPr="00076934">
        <w:rPr>
          <w:bCs/>
          <w:sz w:val="24"/>
          <w:szCs w:val="24"/>
        </w:rPr>
        <w:t xml:space="preserve"> Городского конкурса методических разработок «Навстречу детству» (для педагогов, работающих с детьми с ОВЗ) в номинации «Мастер» и ведущих представителей в области педагогическо</w:t>
      </w:r>
      <w:r w:rsidR="00620D88">
        <w:rPr>
          <w:bCs/>
          <w:sz w:val="24"/>
          <w:szCs w:val="24"/>
        </w:rPr>
        <w:t xml:space="preserve">й </w:t>
      </w:r>
      <w:r w:rsidRPr="00076934">
        <w:rPr>
          <w:bCs/>
          <w:sz w:val="24"/>
          <w:szCs w:val="24"/>
        </w:rPr>
        <w:t>психологии, дефектологии, логопедии образовательных организаций городского округа Самара.</w:t>
      </w:r>
    </w:p>
    <w:p w:rsidR="00F0406C" w:rsidRPr="00076934" w:rsidRDefault="00F0406C" w:rsidP="00F0406C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7.2. Жюри мероприятия выполняет следующие функции: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изучает задания, критерии оценивания, определяет квоту для победителей и призеров мероприятия в соответствии с данным Положением;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осуществляет контроль за работой участников во время проведения мероприятия;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осуществляет проверку и оценку результатов;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рассматривает апелляции участников;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определяет победителей и призеров отборочного и заключительного этапов мероприятия в соответствии с квотой;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оформляет протокол заседания по определению победителей и призеров этапов мероприятия по каждому из этапов;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готовит аналитический отчет об итогах выполнения заданий участниками мероприятия и передает его в оргкомитет.</w:t>
      </w:r>
    </w:p>
    <w:p w:rsidR="00F0406C" w:rsidRPr="00076934" w:rsidRDefault="00F0406C" w:rsidP="00F0406C">
      <w:pPr>
        <w:ind w:left="852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8. Критерии оценивания:</w:t>
      </w:r>
    </w:p>
    <w:p w:rsidR="00F0406C" w:rsidRPr="00076934" w:rsidRDefault="00F0406C" w:rsidP="008A733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8.1. Критерии оценивания на отборочном этапе Конкурса: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социальная значимость, актуальн</w:t>
      </w:r>
      <w:r w:rsidR="00620D88">
        <w:rPr>
          <w:bCs/>
          <w:sz w:val="24"/>
          <w:szCs w:val="24"/>
        </w:rPr>
        <w:t>ость методической разработки (0-</w:t>
      </w:r>
      <w:r w:rsidRPr="00076934">
        <w:rPr>
          <w:bCs/>
          <w:sz w:val="24"/>
          <w:szCs w:val="24"/>
        </w:rPr>
        <w:t>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новизна и оригинальность представленного материала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соответствие представленного материала заявленному возрасту и психофизическим 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особенностям детей</w:t>
      </w:r>
      <w:r w:rsidR="00620D88">
        <w:rPr>
          <w:bCs/>
          <w:sz w:val="24"/>
          <w:szCs w:val="24"/>
        </w:rPr>
        <w:t xml:space="preserve"> </w:t>
      </w:r>
      <w:r w:rsidRPr="00076934">
        <w:rPr>
          <w:bCs/>
          <w:sz w:val="24"/>
          <w:szCs w:val="24"/>
        </w:rPr>
        <w:t>(0 – 5 баллов);</w:t>
      </w:r>
    </w:p>
    <w:p w:rsidR="00F0406C" w:rsidRPr="00620D88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целостность, логичность и структурир</w:t>
      </w:r>
      <w:r w:rsidR="00620D88" w:rsidRPr="00620D88">
        <w:rPr>
          <w:bCs/>
          <w:sz w:val="24"/>
          <w:szCs w:val="24"/>
        </w:rPr>
        <w:t>ованность содержания материалов</w:t>
      </w:r>
      <w:r w:rsidR="00620D88">
        <w:rPr>
          <w:bCs/>
          <w:sz w:val="24"/>
          <w:szCs w:val="24"/>
        </w:rPr>
        <w:t xml:space="preserve"> (0</w:t>
      </w:r>
      <w:r w:rsidRPr="00620D88">
        <w:rPr>
          <w:bCs/>
          <w:sz w:val="24"/>
          <w:szCs w:val="24"/>
        </w:rPr>
        <w:t>– 5 баллов);</w:t>
      </w:r>
    </w:p>
    <w:p w:rsidR="00F0406C" w:rsidRPr="00620D88" w:rsidRDefault="00F0406C" w:rsidP="008A7331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620D88">
        <w:rPr>
          <w:bCs/>
          <w:sz w:val="24"/>
          <w:szCs w:val="24"/>
        </w:rPr>
        <w:t>соответствие содержания методической разработки заявленной теме и задачам Конкурса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качество оформления представленных материалов (0 – 5 баллов).</w:t>
      </w:r>
    </w:p>
    <w:p w:rsidR="00F0406C" w:rsidRPr="00076934" w:rsidRDefault="00F0406C" w:rsidP="008A7331">
      <w:pPr>
        <w:pStyle w:val="afb"/>
        <w:tabs>
          <w:tab w:val="left" w:pos="-1843"/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Максимальное количество баллов – 30.</w:t>
      </w:r>
    </w:p>
    <w:p w:rsidR="00F0406C" w:rsidRPr="00076934" w:rsidRDefault="00F0406C" w:rsidP="008A733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8.2.</w:t>
      </w:r>
      <w:r w:rsidRPr="00076934">
        <w:rPr>
          <w:sz w:val="24"/>
          <w:szCs w:val="24"/>
        </w:rPr>
        <w:t xml:space="preserve"> </w:t>
      </w:r>
      <w:r w:rsidRPr="00076934">
        <w:rPr>
          <w:bCs/>
          <w:sz w:val="24"/>
          <w:szCs w:val="24"/>
        </w:rPr>
        <w:t>Критерии оценивания в финале Конкурса: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научная новизна изложения конкурсного материала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степень погружённости в проблему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логика построения выступления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степень взаимодействия с детским коллективом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оригинальность выступления (0 – 5 баллов);</w:t>
      </w:r>
    </w:p>
    <w:p w:rsidR="00F0406C" w:rsidRPr="00076934" w:rsidRDefault="00F0406C" w:rsidP="00620D88">
      <w:pPr>
        <w:pStyle w:val="afb"/>
        <w:numPr>
          <w:ilvl w:val="0"/>
          <w:numId w:val="28"/>
        </w:numPr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взаимодействие со всеми участниками образовательного процесса при реализации методической разработки (0 – 5 баллов).</w:t>
      </w:r>
    </w:p>
    <w:p w:rsidR="00F0406C" w:rsidRPr="00076934" w:rsidRDefault="00F0406C" w:rsidP="008A733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Максимальное количество баллов – 30.</w:t>
      </w:r>
    </w:p>
    <w:p w:rsidR="00F0406C" w:rsidRPr="00076934" w:rsidRDefault="00F0406C" w:rsidP="00F0406C">
      <w:pPr>
        <w:pStyle w:val="afb"/>
        <w:ind w:hanging="436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 xml:space="preserve">9. Финал </w:t>
      </w:r>
    </w:p>
    <w:p w:rsidR="00F0406C" w:rsidRPr="00076934" w:rsidRDefault="00F0406C" w:rsidP="008A733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9.1 До финала Конкурса допускаются участники, набравшие на отборочном этапе не менее 27 баллов. </w:t>
      </w:r>
    </w:p>
    <w:p w:rsidR="00F0406C" w:rsidRPr="00076934" w:rsidRDefault="00F0406C" w:rsidP="008A733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9.2. Участники, прошедшие в финал Конкурса, представляют мастер-класс, не п</w:t>
      </w:r>
      <w:r w:rsidR="00620D88">
        <w:rPr>
          <w:bCs/>
          <w:sz w:val="24"/>
          <w:szCs w:val="24"/>
        </w:rPr>
        <w:t xml:space="preserve">ревышающий 7 минут, содержащий </w:t>
      </w:r>
      <w:r w:rsidRPr="00076934">
        <w:rPr>
          <w:bCs/>
          <w:sz w:val="24"/>
          <w:szCs w:val="24"/>
        </w:rPr>
        <w:t xml:space="preserve">суть своей методической разработки, а также </w:t>
      </w:r>
      <w:r w:rsidR="00620D88">
        <w:rPr>
          <w:bCs/>
          <w:sz w:val="24"/>
          <w:szCs w:val="24"/>
        </w:rPr>
        <w:t xml:space="preserve">рефлексивный отчёт </w:t>
      </w:r>
      <w:r w:rsidRPr="00076934">
        <w:rPr>
          <w:bCs/>
          <w:sz w:val="24"/>
          <w:szCs w:val="24"/>
        </w:rPr>
        <w:t>о её реализации.</w:t>
      </w:r>
    </w:p>
    <w:p w:rsidR="005851E1" w:rsidRDefault="00F0406C" w:rsidP="005851E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9.3. Баллы, набранные финалистами Конкурса на отборочном этапе и в финале, не суммируются. Итог финала подводится согласно набранным баллам в финале Конкурса.</w:t>
      </w:r>
    </w:p>
    <w:p w:rsidR="00F0406C" w:rsidRPr="00076934" w:rsidRDefault="00F0406C" w:rsidP="005851E1">
      <w:pPr>
        <w:pStyle w:val="afb"/>
        <w:ind w:left="0" w:firstLine="709"/>
        <w:jc w:val="center"/>
        <w:rPr>
          <w:b/>
          <w:bCs/>
          <w:sz w:val="24"/>
          <w:szCs w:val="24"/>
        </w:rPr>
      </w:pPr>
      <w:r w:rsidRPr="00076934">
        <w:rPr>
          <w:b/>
          <w:bCs/>
          <w:sz w:val="24"/>
          <w:szCs w:val="24"/>
        </w:rPr>
        <w:t>10. Награждение</w:t>
      </w:r>
    </w:p>
    <w:p w:rsidR="00F0406C" w:rsidRPr="00076934" w:rsidRDefault="00F0406C" w:rsidP="00F0406C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Дипломы победителям и призерам за 1-3 место в каждой номинации подготавливаются на бланках Департамента образования и вручаются Оргкомитетом мероприятия по мере их изготовления.</w:t>
      </w:r>
    </w:p>
    <w:p w:rsidR="005851E1" w:rsidRDefault="00F0406C" w:rsidP="005851E1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Все участники Конкурса получают электронный сертификат участника на бланке учреждения – организатора на электронный адрес, указанный в заявке, до 01.02.2024г.</w:t>
      </w:r>
    </w:p>
    <w:p w:rsidR="00F0406C" w:rsidRPr="00076934" w:rsidRDefault="00F0406C" w:rsidP="005851E1">
      <w:pPr>
        <w:pStyle w:val="afb"/>
        <w:ind w:left="0" w:firstLine="709"/>
        <w:jc w:val="center"/>
        <w:rPr>
          <w:bCs/>
          <w:i/>
          <w:sz w:val="24"/>
          <w:szCs w:val="24"/>
        </w:rPr>
      </w:pPr>
      <w:r w:rsidRPr="00076934">
        <w:rPr>
          <w:b/>
          <w:bCs/>
          <w:sz w:val="24"/>
          <w:szCs w:val="24"/>
        </w:rPr>
        <w:t>Контактная информация</w:t>
      </w:r>
    </w:p>
    <w:p w:rsidR="00F0406C" w:rsidRPr="00076934" w:rsidRDefault="00F0406C" w:rsidP="00F0406C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Контакты: МБУ ДО «Центр «Поддержка детства» г.о. Самара, тел. 268-51-11.</w:t>
      </w:r>
    </w:p>
    <w:p w:rsidR="00F0406C" w:rsidRPr="00076934" w:rsidRDefault="00F0406C" w:rsidP="00F0406C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>Контактные лица:</w:t>
      </w:r>
    </w:p>
    <w:p w:rsidR="00F0406C" w:rsidRPr="005851E1" w:rsidRDefault="00F0406C" w:rsidP="00F0406C">
      <w:pPr>
        <w:pStyle w:val="afb"/>
        <w:ind w:left="0" w:firstLine="709"/>
        <w:jc w:val="both"/>
        <w:rPr>
          <w:bCs/>
          <w:sz w:val="24"/>
          <w:szCs w:val="24"/>
        </w:rPr>
      </w:pPr>
      <w:r w:rsidRPr="00076934">
        <w:rPr>
          <w:bCs/>
          <w:sz w:val="24"/>
          <w:szCs w:val="24"/>
        </w:rPr>
        <w:t xml:space="preserve">Сергиенко </w:t>
      </w:r>
      <w:r w:rsidR="00620D88">
        <w:rPr>
          <w:bCs/>
          <w:sz w:val="24"/>
          <w:szCs w:val="24"/>
        </w:rPr>
        <w:t xml:space="preserve">Татьяна Петровна, </w:t>
      </w:r>
      <w:r w:rsidRPr="00076934">
        <w:rPr>
          <w:bCs/>
          <w:sz w:val="24"/>
          <w:szCs w:val="24"/>
        </w:rPr>
        <w:t xml:space="preserve">директор МБУ ДО </w:t>
      </w:r>
      <w:r w:rsidR="005851E1">
        <w:rPr>
          <w:bCs/>
          <w:sz w:val="24"/>
          <w:szCs w:val="24"/>
        </w:rPr>
        <w:t>«Центр «Поддержка детства» г.о.Самара, тел. 268-51-11</w:t>
      </w:r>
      <w:r w:rsidRPr="00076934">
        <w:rPr>
          <w:bCs/>
          <w:sz w:val="24"/>
          <w:szCs w:val="24"/>
        </w:rPr>
        <w:t xml:space="preserve">, эл. почта: </w:t>
      </w:r>
      <w:hyperlink r:id="rId10" w:history="1">
        <w:r w:rsidR="005851E1" w:rsidRPr="00CB476A">
          <w:rPr>
            <w:rStyle w:val="af1"/>
            <w:bCs/>
            <w:sz w:val="24"/>
            <w:szCs w:val="24"/>
            <w:lang w:val="en-US"/>
          </w:rPr>
          <w:t>so</w:t>
        </w:r>
        <w:r w:rsidR="005851E1" w:rsidRPr="00CB476A">
          <w:rPr>
            <w:rStyle w:val="af1"/>
            <w:bCs/>
            <w:sz w:val="24"/>
            <w:szCs w:val="24"/>
          </w:rPr>
          <w:t>_</w:t>
        </w:r>
        <w:r w:rsidR="005851E1" w:rsidRPr="00CB476A">
          <w:rPr>
            <w:rStyle w:val="af1"/>
            <w:bCs/>
            <w:sz w:val="24"/>
            <w:szCs w:val="24"/>
            <w:lang w:val="en-US"/>
          </w:rPr>
          <w:t>sdo</w:t>
        </w:r>
        <w:r w:rsidR="005851E1" w:rsidRPr="00CB476A">
          <w:rPr>
            <w:rStyle w:val="af1"/>
            <w:bCs/>
            <w:sz w:val="24"/>
            <w:szCs w:val="24"/>
          </w:rPr>
          <w:t>.</w:t>
        </w:r>
        <w:r w:rsidR="005851E1" w:rsidRPr="00CB476A">
          <w:rPr>
            <w:rStyle w:val="af1"/>
            <w:bCs/>
            <w:sz w:val="24"/>
            <w:szCs w:val="24"/>
            <w:lang w:val="en-US"/>
          </w:rPr>
          <w:t>centrpd</w:t>
        </w:r>
        <w:r w:rsidR="005851E1" w:rsidRPr="00CB476A">
          <w:rPr>
            <w:rStyle w:val="af1"/>
            <w:bCs/>
            <w:sz w:val="24"/>
            <w:szCs w:val="24"/>
          </w:rPr>
          <w:t>@</w:t>
        </w:r>
        <w:r w:rsidR="005851E1" w:rsidRPr="00CB476A">
          <w:rPr>
            <w:rStyle w:val="af1"/>
            <w:bCs/>
            <w:sz w:val="24"/>
            <w:szCs w:val="24"/>
            <w:lang w:val="en-US"/>
          </w:rPr>
          <w:t>samara</w:t>
        </w:r>
        <w:r w:rsidR="005851E1" w:rsidRPr="00CB476A">
          <w:rPr>
            <w:rStyle w:val="af1"/>
            <w:bCs/>
            <w:sz w:val="24"/>
            <w:szCs w:val="24"/>
          </w:rPr>
          <w:t>.</w:t>
        </w:r>
        <w:r w:rsidR="005851E1" w:rsidRPr="00CB476A">
          <w:rPr>
            <w:rStyle w:val="af1"/>
            <w:bCs/>
            <w:sz w:val="24"/>
            <w:szCs w:val="24"/>
            <w:lang w:val="en-US"/>
          </w:rPr>
          <w:t>edu</w:t>
        </w:r>
        <w:r w:rsidR="005851E1" w:rsidRPr="00CB476A">
          <w:rPr>
            <w:rStyle w:val="af1"/>
            <w:bCs/>
            <w:sz w:val="24"/>
            <w:szCs w:val="24"/>
          </w:rPr>
          <w:t>.</w:t>
        </w:r>
        <w:r w:rsidR="005851E1" w:rsidRPr="00CB476A">
          <w:rPr>
            <w:rStyle w:val="af1"/>
            <w:bCs/>
            <w:sz w:val="24"/>
            <w:szCs w:val="24"/>
            <w:lang w:val="en-US"/>
          </w:rPr>
          <w:t>ru</w:t>
        </w:r>
      </w:hyperlink>
      <w:r w:rsidR="005851E1">
        <w:rPr>
          <w:bCs/>
          <w:sz w:val="24"/>
          <w:szCs w:val="24"/>
        </w:rPr>
        <w:t xml:space="preserve"> </w:t>
      </w:r>
    </w:p>
    <w:p w:rsidR="00F0406C" w:rsidRPr="00076934" w:rsidRDefault="00F0406C" w:rsidP="00F0406C">
      <w:pPr>
        <w:pStyle w:val="afb"/>
        <w:ind w:left="0" w:firstLine="709"/>
        <w:jc w:val="both"/>
        <w:rPr>
          <w:b/>
          <w:i/>
          <w:sz w:val="24"/>
          <w:szCs w:val="24"/>
          <w:lang w:eastAsia="ru-RU"/>
        </w:rPr>
      </w:pPr>
      <w:r w:rsidRPr="00076934">
        <w:rPr>
          <w:bCs/>
          <w:sz w:val="24"/>
          <w:szCs w:val="24"/>
        </w:rPr>
        <w:t>Варигина Анастасия Сергеевна, учитель-логопед, методист МБУ ДО «Центр «Поддержка детст</w:t>
      </w:r>
      <w:r w:rsidR="00620D88">
        <w:rPr>
          <w:bCs/>
          <w:sz w:val="24"/>
          <w:szCs w:val="24"/>
        </w:rPr>
        <w:t>ва» г.о. Самара, тел. 268-51-11</w:t>
      </w:r>
      <w:r w:rsidRPr="00076934">
        <w:rPr>
          <w:bCs/>
          <w:sz w:val="24"/>
          <w:szCs w:val="24"/>
        </w:rPr>
        <w:t xml:space="preserve">, эл. почта: </w:t>
      </w:r>
      <w:hyperlink r:id="rId11" w:history="1">
        <w:r w:rsidR="005851E1" w:rsidRPr="00CB476A">
          <w:rPr>
            <w:rStyle w:val="af1"/>
            <w:bCs/>
            <w:sz w:val="24"/>
            <w:szCs w:val="24"/>
          </w:rPr>
          <w:t>so_sdo.centrpd@samara.edu.ru</w:t>
        </w:r>
      </w:hyperlink>
      <w:r w:rsidR="005851E1">
        <w:rPr>
          <w:bCs/>
          <w:sz w:val="24"/>
          <w:szCs w:val="24"/>
        </w:rPr>
        <w:t xml:space="preserve"> </w:t>
      </w:r>
    </w:p>
    <w:p w:rsidR="00F0406C" w:rsidRPr="00076934" w:rsidRDefault="00F0406C" w:rsidP="00F0406C">
      <w:pPr>
        <w:jc w:val="right"/>
        <w:rPr>
          <w:b/>
          <w:i/>
          <w:sz w:val="24"/>
          <w:szCs w:val="24"/>
          <w:lang w:eastAsia="ru-RU"/>
        </w:rPr>
      </w:pPr>
    </w:p>
    <w:p w:rsidR="00F0406C" w:rsidRPr="00620D88" w:rsidRDefault="00F0406C" w:rsidP="00F0406C">
      <w:pPr>
        <w:jc w:val="right"/>
        <w:rPr>
          <w:sz w:val="24"/>
          <w:szCs w:val="24"/>
          <w:lang w:eastAsia="ru-RU"/>
        </w:rPr>
      </w:pPr>
      <w:r w:rsidRPr="00620D88">
        <w:rPr>
          <w:sz w:val="24"/>
          <w:szCs w:val="24"/>
          <w:lang w:eastAsia="ru-RU"/>
        </w:rPr>
        <w:t>Приложение 1</w:t>
      </w:r>
    </w:p>
    <w:p w:rsidR="00620D88" w:rsidRDefault="00620D88" w:rsidP="00620D88">
      <w:pPr>
        <w:pStyle w:val="Default"/>
        <w:jc w:val="right"/>
        <w:rPr>
          <w:lang w:eastAsia="ru-RU"/>
        </w:rPr>
      </w:pPr>
      <w:r>
        <w:rPr>
          <w:lang w:eastAsia="ru-RU"/>
        </w:rPr>
        <w:t>к положению г</w:t>
      </w:r>
      <w:r w:rsidRPr="00076934">
        <w:rPr>
          <w:lang w:eastAsia="ru-RU"/>
        </w:rPr>
        <w:t>ородско</w:t>
      </w:r>
      <w:r>
        <w:rPr>
          <w:lang w:eastAsia="ru-RU"/>
        </w:rPr>
        <w:t>го</w:t>
      </w:r>
      <w:r w:rsidRPr="00076934">
        <w:rPr>
          <w:lang w:eastAsia="ru-RU"/>
        </w:rPr>
        <w:t xml:space="preserve"> конкурс</w:t>
      </w:r>
      <w:r>
        <w:rPr>
          <w:lang w:eastAsia="ru-RU"/>
        </w:rPr>
        <w:t>а</w:t>
      </w:r>
      <w:r w:rsidRPr="00076934">
        <w:rPr>
          <w:lang w:eastAsia="ru-RU"/>
        </w:rPr>
        <w:t xml:space="preserve"> </w:t>
      </w:r>
    </w:p>
    <w:p w:rsidR="00620D88" w:rsidRDefault="00620D88" w:rsidP="00620D88">
      <w:pPr>
        <w:pStyle w:val="Default"/>
        <w:jc w:val="right"/>
        <w:rPr>
          <w:lang w:eastAsia="ru-RU"/>
        </w:rPr>
      </w:pPr>
      <w:r w:rsidRPr="00076934">
        <w:rPr>
          <w:lang w:eastAsia="ru-RU"/>
        </w:rPr>
        <w:t xml:space="preserve">методических разработок «Навстречу детству» </w:t>
      </w:r>
    </w:p>
    <w:p w:rsidR="00620D88" w:rsidRPr="00076934" w:rsidRDefault="00620D88" w:rsidP="00620D88">
      <w:pPr>
        <w:pStyle w:val="Default"/>
        <w:jc w:val="right"/>
        <w:rPr>
          <w:lang w:eastAsia="ru-RU"/>
        </w:rPr>
      </w:pPr>
      <w:r w:rsidRPr="00076934">
        <w:rPr>
          <w:lang w:eastAsia="ru-RU"/>
        </w:rPr>
        <w:t>(для педагогов, работающих с детьми с ОВЗ)</w:t>
      </w:r>
    </w:p>
    <w:p w:rsidR="00620D88" w:rsidRPr="00524CF5" w:rsidRDefault="00620D88" w:rsidP="00F0406C">
      <w:pPr>
        <w:jc w:val="right"/>
        <w:rPr>
          <w:sz w:val="24"/>
          <w:szCs w:val="24"/>
          <w:u w:val="single"/>
          <w:lang w:eastAsia="ru-RU"/>
        </w:rPr>
      </w:pPr>
    </w:p>
    <w:p w:rsidR="00F0406C" w:rsidRPr="00076934" w:rsidRDefault="00F0406C" w:rsidP="00F0406C">
      <w:pPr>
        <w:jc w:val="center"/>
        <w:rPr>
          <w:bCs/>
          <w:sz w:val="24"/>
          <w:szCs w:val="24"/>
          <w:lang w:eastAsia="ru-RU"/>
        </w:rPr>
      </w:pPr>
      <w:r w:rsidRPr="00076934">
        <w:rPr>
          <w:bCs/>
          <w:sz w:val="24"/>
          <w:szCs w:val="24"/>
          <w:lang w:eastAsia="ru-RU"/>
        </w:rPr>
        <w:t xml:space="preserve">ЗАЯВКА  </w:t>
      </w:r>
    </w:p>
    <w:p w:rsidR="00F0406C" w:rsidRPr="00076934" w:rsidRDefault="00F0406C" w:rsidP="00F0406C">
      <w:pPr>
        <w:jc w:val="center"/>
        <w:rPr>
          <w:bCs/>
          <w:sz w:val="24"/>
          <w:szCs w:val="24"/>
          <w:lang w:eastAsia="ru-RU"/>
        </w:rPr>
      </w:pPr>
      <w:r w:rsidRPr="00076934">
        <w:rPr>
          <w:bCs/>
          <w:sz w:val="24"/>
          <w:szCs w:val="24"/>
          <w:lang w:eastAsia="ru-RU"/>
        </w:rPr>
        <w:t xml:space="preserve">НА УЧАСТИЕ В </w:t>
      </w:r>
      <w:r w:rsidRPr="00076934">
        <w:rPr>
          <w:bCs/>
          <w:sz w:val="24"/>
          <w:szCs w:val="24"/>
          <w:lang w:val="en-US" w:eastAsia="ru-RU"/>
        </w:rPr>
        <w:t>V</w:t>
      </w:r>
      <w:r w:rsidRPr="00076934">
        <w:rPr>
          <w:bCs/>
          <w:sz w:val="24"/>
          <w:szCs w:val="24"/>
          <w:lang w:eastAsia="ru-RU"/>
        </w:rPr>
        <w:t xml:space="preserve"> ГОРОДСКОМ КОНКУРСЕ МЕТОДИЧЕСКИХ РАЗРАБОТОК</w:t>
      </w:r>
    </w:p>
    <w:p w:rsidR="00F0406C" w:rsidRPr="00076934" w:rsidRDefault="00F0406C" w:rsidP="00F0406C">
      <w:pPr>
        <w:jc w:val="center"/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 xml:space="preserve">«Навстречу детству» </w:t>
      </w:r>
    </w:p>
    <w:p w:rsidR="00F0406C" w:rsidRPr="00076934" w:rsidRDefault="00F0406C" w:rsidP="00F0406C">
      <w:pPr>
        <w:jc w:val="center"/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(для педагогов, работающих с детьми с ОВЗ)</w:t>
      </w:r>
    </w:p>
    <w:p w:rsidR="00F0406C" w:rsidRPr="00076934" w:rsidRDefault="00F0406C" w:rsidP="00F0406C">
      <w:pPr>
        <w:jc w:val="center"/>
        <w:rPr>
          <w:sz w:val="24"/>
          <w:szCs w:val="24"/>
          <w:lang w:eastAsia="ru-RU"/>
        </w:rPr>
      </w:pP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Номинация:__________________________________________________________________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</w:p>
    <w:p w:rsidR="00F0406C" w:rsidRPr="00076934" w:rsidRDefault="00F0406C" w:rsidP="00F0406C">
      <w:pPr>
        <w:rPr>
          <w:bCs/>
          <w:color w:val="000000"/>
          <w:sz w:val="24"/>
          <w:szCs w:val="24"/>
          <w:lang w:eastAsia="ru-RU"/>
        </w:rPr>
      </w:pPr>
      <w:r w:rsidRPr="00076934">
        <w:rPr>
          <w:color w:val="000000"/>
          <w:sz w:val="24"/>
          <w:szCs w:val="24"/>
          <w:lang w:eastAsia="ru-RU"/>
        </w:rPr>
        <w:t>Тема методической разработки__________________________</w:t>
      </w:r>
      <w:r w:rsidRPr="00076934">
        <w:rPr>
          <w:bCs/>
          <w:color w:val="000000"/>
          <w:sz w:val="24"/>
          <w:szCs w:val="24"/>
          <w:lang w:eastAsia="ru-RU"/>
        </w:rPr>
        <w:t>_________________________________________</w:t>
      </w:r>
    </w:p>
    <w:p w:rsidR="00F0406C" w:rsidRPr="00076934" w:rsidRDefault="00F0406C" w:rsidP="00F0406C">
      <w:pPr>
        <w:rPr>
          <w:bCs/>
          <w:color w:val="000000"/>
          <w:sz w:val="24"/>
          <w:szCs w:val="24"/>
          <w:lang w:eastAsia="ru-RU"/>
        </w:rPr>
      </w:pPr>
      <w:r w:rsidRPr="00076934">
        <w:rPr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Ф. И.О. автора (полностью)___________________________________________________________________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Место работы (полное наименование образовательного учреждения в соответствии с Уставом, включая организационно-правовую форму и указание муниципального образования) ____________________________________________________________________________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_____________________________________________________________________________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_____________________________________________________________________________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Занимаемая должность________________________________________________________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Квалификационная категория ______________________________________________________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Стаж работы автора в данном учреждении______________________________________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Общий педагогический стаж автора ___________________________________________</w:t>
      </w:r>
    </w:p>
    <w:p w:rsidR="00F0406C" w:rsidRPr="00076934" w:rsidRDefault="00F0406C" w:rsidP="00F0406C">
      <w:pPr>
        <w:rPr>
          <w:i/>
          <w:sz w:val="24"/>
          <w:szCs w:val="24"/>
          <w:lang w:eastAsia="ru-RU"/>
        </w:rPr>
      </w:pPr>
      <w:r w:rsidRPr="00076934">
        <w:rPr>
          <w:i/>
          <w:sz w:val="24"/>
          <w:szCs w:val="24"/>
          <w:lang w:eastAsia="ru-RU"/>
        </w:rPr>
        <w:t>Контактный телефон:_______________________________________________________</w:t>
      </w:r>
    </w:p>
    <w:p w:rsidR="00F0406C" w:rsidRPr="00076934" w:rsidRDefault="00F0406C" w:rsidP="00F0406C">
      <w:pPr>
        <w:rPr>
          <w:i/>
          <w:sz w:val="24"/>
          <w:szCs w:val="24"/>
          <w:lang w:eastAsia="ru-RU"/>
        </w:rPr>
      </w:pPr>
      <w:r w:rsidRPr="00076934">
        <w:rPr>
          <w:i/>
          <w:sz w:val="24"/>
          <w:szCs w:val="24"/>
          <w:lang w:eastAsia="ru-RU"/>
        </w:rPr>
        <w:t xml:space="preserve">E-mail:______________________________________________________________________ 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Подпись автора ________________/______________________/</w:t>
      </w:r>
    </w:p>
    <w:p w:rsidR="00F0406C" w:rsidRPr="00076934" w:rsidRDefault="00F0406C" w:rsidP="00F0406C">
      <w:pPr>
        <w:rPr>
          <w:sz w:val="24"/>
          <w:szCs w:val="24"/>
          <w:lang w:eastAsia="ru-RU"/>
        </w:rPr>
      </w:pPr>
      <w:r w:rsidRPr="00076934">
        <w:rPr>
          <w:sz w:val="24"/>
          <w:szCs w:val="24"/>
          <w:lang w:eastAsia="ru-RU"/>
        </w:rPr>
        <w:t>Дата</w:t>
      </w:r>
    </w:p>
    <w:p w:rsidR="00F0406C" w:rsidRPr="00076934" w:rsidRDefault="00F0406C" w:rsidP="00F0406C">
      <w:pPr>
        <w:jc w:val="right"/>
        <w:rPr>
          <w:i/>
          <w:sz w:val="24"/>
          <w:szCs w:val="24"/>
          <w:lang w:eastAsia="ru-RU"/>
        </w:rPr>
      </w:pPr>
    </w:p>
    <w:p w:rsidR="00620D88" w:rsidRPr="00620D88" w:rsidRDefault="00620D88" w:rsidP="00620D88">
      <w:pPr>
        <w:jc w:val="right"/>
        <w:rPr>
          <w:sz w:val="24"/>
          <w:szCs w:val="24"/>
          <w:lang w:eastAsia="ru-RU"/>
        </w:rPr>
      </w:pPr>
      <w:r w:rsidRPr="00620D88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2</w:t>
      </w:r>
    </w:p>
    <w:p w:rsidR="00620D88" w:rsidRDefault="00620D88" w:rsidP="00620D88">
      <w:pPr>
        <w:pStyle w:val="Default"/>
        <w:jc w:val="right"/>
        <w:rPr>
          <w:lang w:eastAsia="ru-RU"/>
        </w:rPr>
      </w:pPr>
      <w:r>
        <w:rPr>
          <w:lang w:eastAsia="ru-RU"/>
        </w:rPr>
        <w:t>к положению г</w:t>
      </w:r>
      <w:r w:rsidRPr="00076934">
        <w:rPr>
          <w:lang w:eastAsia="ru-RU"/>
        </w:rPr>
        <w:t>ородско</w:t>
      </w:r>
      <w:r>
        <w:rPr>
          <w:lang w:eastAsia="ru-RU"/>
        </w:rPr>
        <w:t>го</w:t>
      </w:r>
      <w:r w:rsidRPr="00076934">
        <w:rPr>
          <w:lang w:eastAsia="ru-RU"/>
        </w:rPr>
        <w:t xml:space="preserve"> конкурс</w:t>
      </w:r>
      <w:r>
        <w:rPr>
          <w:lang w:eastAsia="ru-RU"/>
        </w:rPr>
        <w:t>а</w:t>
      </w:r>
      <w:r w:rsidRPr="00076934">
        <w:rPr>
          <w:lang w:eastAsia="ru-RU"/>
        </w:rPr>
        <w:t xml:space="preserve"> </w:t>
      </w:r>
    </w:p>
    <w:p w:rsidR="00620D88" w:rsidRDefault="00620D88" w:rsidP="00620D88">
      <w:pPr>
        <w:pStyle w:val="Default"/>
        <w:jc w:val="right"/>
        <w:rPr>
          <w:lang w:eastAsia="ru-RU"/>
        </w:rPr>
      </w:pPr>
      <w:r w:rsidRPr="00076934">
        <w:rPr>
          <w:lang w:eastAsia="ru-RU"/>
        </w:rPr>
        <w:t xml:space="preserve">методических разработок «Навстречу детству» </w:t>
      </w:r>
    </w:p>
    <w:p w:rsidR="00620D88" w:rsidRPr="00076934" w:rsidRDefault="00620D88" w:rsidP="00620D88">
      <w:pPr>
        <w:pStyle w:val="Default"/>
        <w:jc w:val="right"/>
        <w:rPr>
          <w:lang w:eastAsia="ru-RU"/>
        </w:rPr>
      </w:pPr>
      <w:r w:rsidRPr="00076934">
        <w:rPr>
          <w:lang w:eastAsia="ru-RU"/>
        </w:rPr>
        <w:t>(для педагогов, работающих с детьми с ОВЗ)</w:t>
      </w:r>
    </w:p>
    <w:p w:rsidR="00620D88" w:rsidRDefault="00620D88" w:rsidP="00D07FD1">
      <w:pPr>
        <w:ind w:left="4536"/>
        <w:rPr>
          <w:sz w:val="24"/>
          <w:szCs w:val="24"/>
        </w:rPr>
      </w:pPr>
    </w:p>
    <w:p w:rsidR="00620D88" w:rsidRDefault="00620D88" w:rsidP="00D07FD1">
      <w:pPr>
        <w:ind w:left="4536"/>
        <w:rPr>
          <w:sz w:val="24"/>
          <w:szCs w:val="24"/>
        </w:rPr>
      </w:pP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</w:rPr>
        <w:t xml:space="preserve">В Оргкомитет 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  <w:lang w:val="en-US"/>
        </w:rPr>
        <w:t>V</w:t>
      </w:r>
      <w:r w:rsidRPr="00076934">
        <w:rPr>
          <w:sz w:val="24"/>
          <w:szCs w:val="24"/>
        </w:rPr>
        <w:t xml:space="preserve"> Городского конкурса методических разработок «Навстречу детству»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</w:rPr>
        <w:t>(для педагогов, работающих с детьми с ОВЗ)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</w:rPr>
        <w:t>Ф.И.О. участника_____________________________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</w:rPr>
        <w:t>________________________________________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</w:rPr>
        <w:t>Место работы, должность  ______________________________________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  <w:r w:rsidRPr="00076934">
        <w:rPr>
          <w:sz w:val="24"/>
          <w:szCs w:val="24"/>
        </w:rPr>
        <w:t>________________________________________</w:t>
      </w:r>
    </w:p>
    <w:p w:rsidR="00F0406C" w:rsidRPr="00076934" w:rsidRDefault="00F0406C" w:rsidP="00D07FD1">
      <w:pPr>
        <w:ind w:left="4536"/>
        <w:rPr>
          <w:sz w:val="24"/>
          <w:szCs w:val="24"/>
        </w:rPr>
      </w:pPr>
    </w:p>
    <w:p w:rsidR="00F0406C" w:rsidRPr="00076934" w:rsidRDefault="00F0406C" w:rsidP="00F0406C">
      <w:pPr>
        <w:jc w:val="center"/>
        <w:rPr>
          <w:sz w:val="24"/>
          <w:szCs w:val="24"/>
        </w:rPr>
      </w:pPr>
      <w:r w:rsidRPr="00076934">
        <w:rPr>
          <w:sz w:val="24"/>
          <w:szCs w:val="24"/>
        </w:rPr>
        <w:t>СОГЛАСИЕ</w:t>
      </w:r>
    </w:p>
    <w:p w:rsidR="00F0406C" w:rsidRPr="00076934" w:rsidRDefault="00F0406C" w:rsidP="00F0406C">
      <w:pPr>
        <w:jc w:val="center"/>
        <w:rPr>
          <w:sz w:val="24"/>
          <w:szCs w:val="24"/>
        </w:rPr>
      </w:pPr>
      <w:r w:rsidRPr="00076934">
        <w:rPr>
          <w:sz w:val="24"/>
          <w:szCs w:val="24"/>
        </w:rPr>
        <w:t>на обработку персональных данных</w:t>
      </w:r>
    </w:p>
    <w:p w:rsidR="00F0406C" w:rsidRPr="00076934" w:rsidRDefault="00F0406C" w:rsidP="00524CF5">
      <w:pPr>
        <w:ind w:firstLine="426"/>
        <w:jc w:val="both"/>
        <w:rPr>
          <w:sz w:val="24"/>
          <w:szCs w:val="24"/>
        </w:rPr>
      </w:pPr>
      <w:r w:rsidRPr="00076934">
        <w:rPr>
          <w:sz w:val="24"/>
          <w:szCs w:val="24"/>
        </w:rPr>
        <w:t>Не возражаю против обработки (получение, хранение, сбор, систематизация, накопление, уточнение, обновление, использование, уничтожение) сведений обо мне, содержащих следующие данные:</w:t>
      </w:r>
    </w:p>
    <w:p w:rsidR="00F0406C" w:rsidRPr="00076934" w:rsidRDefault="00F0406C" w:rsidP="00F0406C">
      <w:pPr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76934">
        <w:rPr>
          <w:sz w:val="24"/>
          <w:szCs w:val="24"/>
        </w:rPr>
        <w:t>Фамилия, имя, отчество.</w:t>
      </w:r>
    </w:p>
    <w:p w:rsidR="00F0406C" w:rsidRPr="00076934" w:rsidRDefault="00F0406C" w:rsidP="00F0406C">
      <w:pPr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76934">
        <w:rPr>
          <w:sz w:val="24"/>
          <w:szCs w:val="24"/>
        </w:rPr>
        <w:t>Данные об образовании, квалификационной категории.</w:t>
      </w:r>
    </w:p>
    <w:p w:rsidR="00F0406C" w:rsidRPr="00076934" w:rsidRDefault="00F0406C" w:rsidP="00F0406C">
      <w:pPr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76934">
        <w:rPr>
          <w:sz w:val="24"/>
          <w:szCs w:val="24"/>
        </w:rPr>
        <w:t>Данные о профессии и специальности.</w:t>
      </w:r>
    </w:p>
    <w:p w:rsidR="00F0406C" w:rsidRPr="00076934" w:rsidRDefault="00F0406C" w:rsidP="00F0406C">
      <w:pPr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76934">
        <w:rPr>
          <w:sz w:val="24"/>
          <w:szCs w:val="24"/>
        </w:rPr>
        <w:t>Общий педагогический стаж, стаж работы в данном учреждении.</w:t>
      </w:r>
    </w:p>
    <w:p w:rsidR="00F0406C" w:rsidRPr="00076934" w:rsidRDefault="00F0406C" w:rsidP="00F0406C">
      <w:pPr>
        <w:widowControl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76934">
        <w:rPr>
          <w:sz w:val="24"/>
          <w:szCs w:val="24"/>
        </w:rPr>
        <w:t>Данные о месте жительства, № телефона (домашний, рабочий, сотовый)</w:t>
      </w:r>
    </w:p>
    <w:p w:rsidR="00F0406C" w:rsidRPr="00076934" w:rsidRDefault="00F0406C" w:rsidP="00F0406C">
      <w:pPr>
        <w:jc w:val="both"/>
        <w:rPr>
          <w:sz w:val="24"/>
          <w:szCs w:val="24"/>
        </w:rPr>
      </w:pPr>
      <w:r w:rsidRPr="00076934">
        <w:rPr>
          <w:sz w:val="24"/>
          <w:szCs w:val="24"/>
        </w:rPr>
        <w:t>Подпись ________________________ (_____________________________)</w:t>
      </w:r>
    </w:p>
    <w:p w:rsidR="00F0406C" w:rsidRPr="00076934" w:rsidRDefault="00F0406C" w:rsidP="00F0406C">
      <w:pPr>
        <w:jc w:val="both"/>
        <w:rPr>
          <w:sz w:val="24"/>
          <w:szCs w:val="24"/>
        </w:rPr>
      </w:pPr>
      <w:r w:rsidRPr="00076934">
        <w:rPr>
          <w:sz w:val="24"/>
          <w:szCs w:val="24"/>
        </w:rPr>
        <w:t xml:space="preserve">                                                                «______»  ___________________ 2023 г.</w:t>
      </w:r>
    </w:p>
    <w:p w:rsidR="00D07FD1" w:rsidRDefault="00D07FD1">
      <w:pPr>
        <w:rPr>
          <w:b/>
          <w:sz w:val="28"/>
        </w:rPr>
      </w:pPr>
      <w:r>
        <w:rPr>
          <w:b/>
          <w:sz w:val="28"/>
        </w:rPr>
        <w:br w:type="page"/>
      </w:r>
    </w:p>
    <w:p w:rsidR="00C30C0F" w:rsidRPr="00F05B06" w:rsidRDefault="00C30C0F" w:rsidP="00C30C0F">
      <w:pPr>
        <w:pStyle w:val="1"/>
        <w:ind w:left="142"/>
        <w:jc w:val="center"/>
      </w:pPr>
      <w:bookmarkStart w:id="5" w:name="_Toc146891516"/>
      <w:r w:rsidRPr="00F05B06">
        <w:t xml:space="preserve">ПОЛОЖЕНИЕ о проведении </w:t>
      </w:r>
      <w:bookmarkStart w:id="6" w:name="__DdeLink__2141_3041601636"/>
      <w:r w:rsidRPr="00F05B06">
        <w:t xml:space="preserve">городского этапа конкурса профессионального мастерства работников сферы дополнительного образования детей </w:t>
      </w:r>
      <w:bookmarkStart w:id="7" w:name="_heading=h.2zpogfimgxnu"/>
      <w:bookmarkEnd w:id="7"/>
      <w:r w:rsidRPr="00F05B06">
        <w:t>городского округа Самара «Сердце отдаю детям»</w:t>
      </w:r>
      <w:bookmarkEnd w:id="6"/>
      <w:bookmarkEnd w:id="5"/>
    </w:p>
    <w:p w:rsidR="00C30C0F" w:rsidRPr="00F05B06" w:rsidRDefault="00C30C0F" w:rsidP="00C30C0F">
      <w:pPr>
        <w:pStyle w:val="LO-normal"/>
        <w:ind w:left="6" w:hanging="6"/>
        <w:jc w:val="center"/>
        <w:rPr>
          <w:rFonts w:ascii="Times New Roman" w:hAnsi="Times New Roman" w:cs="Times New Roman"/>
        </w:rPr>
      </w:pPr>
    </w:p>
    <w:p w:rsidR="00C30C0F" w:rsidRPr="00F05B06" w:rsidRDefault="00C30C0F" w:rsidP="00C30C0F">
      <w:pPr>
        <w:pStyle w:val="LO-normal"/>
        <w:ind w:left="0" w:hanging="6"/>
        <w:jc w:val="center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b/>
        </w:rPr>
        <w:t>1.</w:t>
      </w:r>
      <w:r w:rsidRPr="00F05B06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1.1. Настоящее Положение определяет порядок организации и проведения городского этапа конкурса профессионального мастерства работников сферы дополнительного образования детей городского округа Самара «Сердце отдаю детям» (далее – Конкурс).</w:t>
      </w:r>
    </w:p>
    <w:p w:rsidR="00C30C0F" w:rsidRPr="00F05B06" w:rsidRDefault="00C30C0F" w:rsidP="00C30C0F">
      <w:pPr>
        <w:pStyle w:val="LO-normal"/>
        <w:ind w:left="1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1.2. Конкурс проводится в рамках н</w:t>
      </w:r>
      <w:r w:rsidRPr="00F05B06">
        <w:rPr>
          <w:rFonts w:ascii="Times New Roman" w:hAnsi="Times New Roman" w:cs="Times New Roman"/>
        </w:rPr>
        <w:t>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от 3 сентября 2018 г. №10.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1.3. Учредителем Конкурса является:</w:t>
      </w:r>
    </w:p>
    <w:p w:rsidR="00C30C0F" w:rsidRPr="00F05B06" w:rsidRDefault="00C30C0F" w:rsidP="00C30C0F">
      <w:pPr>
        <w:pStyle w:val="LO-normal"/>
        <w:tabs>
          <w:tab w:val="left" w:pos="1080"/>
        </w:tabs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Департамент образования Администрации г.о. Самара (далее – Учредитель).</w:t>
      </w:r>
    </w:p>
    <w:p w:rsidR="00C30C0F" w:rsidRPr="00F05B06" w:rsidRDefault="00C30C0F" w:rsidP="00C30C0F">
      <w:pPr>
        <w:pStyle w:val="LO-normal"/>
        <w:tabs>
          <w:tab w:val="left" w:pos="851"/>
        </w:tabs>
        <w:ind w:left="0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1.4. Организатор Конкурса – муниципальное бюджетное учреждение дополнительного образования Центр детского и юношеского творчества «Мечта» г.о. Самара (далее – Организатор).</w:t>
      </w:r>
    </w:p>
    <w:p w:rsidR="00C30C0F" w:rsidRPr="00F05B06" w:rsidRDefault="00C30C0F" w:rsidP="00C30C0F">
      <w:pPr>
        <w:pStyle w:val="LO-normal"/>
        <w:tabs>
          <w:tab w:val="left" w:pos="1260"/>
        </w:tabs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1.5. Конкурс проводится при поддержке муниципального опорного центра дополнительного образования детей МБОУ ОДПО ЦРО г.о. Самара (далее – Партнёры).</w:t>
      </w:r>
    </w:p>
    <w:p w:rsidR="00C30C0F" w:rsidRPr="00F05B06" w:rsidRDefault="00C30C0F" w:rsidP="00C30C0F">
      <w:pPr>
        <w:pStyle w:val="LO-normal"/>
        <w:tabs>
          <w:tab w:val="left" w:pos="1260"/>
        </w:tabs>
        <w:ind w:left="0" w:firstLine="56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2. Цель и задачи Конкурса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2.1. Конкурс нацелен на повышение роли дополнительного образования детей в творческом развитии, профессиональном становлении педагогов, а также на совершенствование деятельности педагогически работников дополнительного образования детей городского округа Самара.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2.2. Задачи Конкурса: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выявление передового педагогического опыта и поддержка талантливых педагогов в системе дополнительного образования детей городского округа Самара;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содействие профессиональному развитию, квалификационному и карьерному росту педагогических работников дополнительного образования детей;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повышение общественного и профессионального статуса педагогических работников дополнительного образования детей и образовательных учреждений, которые они представляют;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обновление содержания и технологий дополнительного образования детей;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выявление лучших педагогических методик и технологий обучения и воспитания детей (в том числе детей с ограниченными возможностями здоровья и в трудной жизненной ситуации), разработанных и внедренных в образовательную деятельность педагогическими работниками сферы дополнительного образования детей;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содействие новым формам педагогического наставничества;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создание условий для самовыражения творческой и профессиональной индивидуальности, реализации личностного потенциала педагогических работников сферы дополнительного образования детей;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стимулирование участия молодых педагогов в создании сетевых профессиональных сообществ.</w:t>
      </w:r>
    </w:p>
    <w:p w:rsidR="00C30C0F" w:rsidRPr="00F05B06" w:rsidRDefault="00C30C0F" w:rsidP="00C30C0F">
      <w:pPr>
        <w:pStyle w:val="LO-normal"/>
        <w:ind w:left="0" w:firstLine="56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3. Руководство Конкурсом</w:t>
      </w:r>
    </w:p>
    <w:p w:rsidR="00C30C0F" w:rsidRPr="00F05B06" w:rsidRDefault="00C30C0F" w:rsidP="00C30C0F">
      <w:pPr>
        <w:pStyle w:val="LO-normal"/>
        <w:ind w:left="0" w:firstLine="568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3.1. Подготовку и проведение Конкурса осуществляет Организатор.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3.2. Оргкомитет (Приложение 1) формирует состав жюри. </w:t>
      </w:r>
    </w:p>
    <w:p w:rsidR="00C30C0F" w:rsidRPr="00F05B06" w:rsidRDefault="00C30C0F" w:rsidP="00C30C0F">
      <w:pPr>
        <w:pStyle w:val="LO-normal"/>
        <w:ind w:left="1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3.3. В состав жюри Конкурса включаются представители муниципальных образовательных учреждений, лауреаты городского и областного этапов Конкурса. другие специалисты системы дополнительного образования детей.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3.4. Жюри Конкурса осуществляет экспертизу материалов, поступивших на заочный и финальный этапы Конкурса, в соответствии с критериями оценки конкурсных материалов; оценивает выполнение участниками конкурсных заданий.</w:t>
      </w:r>
    </w:p>
    <w:p w:rsidR="00C30C0F" w:rsidRPr="00F05B06" w:rsidRDefault="00C30C0F" w:rsidP="00C30C0F">
      <w:pPr>
        <w:pStyle w:val="LO-normal"/>
        <w:ind w:left="0" w:firstLine="0"/>
        <w:jc w:val="center"/>
        <w:rPr>
          <w:rFonts w:ascii="Times New Roman" w:hAnsi="Times New Roman" w:cs="Times New Roman"/>
        </w:rPr>
      </w:pPr>
      <w:bookmarkStart w:id="8" w:name="_heading=h.rjwze549vquz"/>
      <w:bookmarkEnd w:id="8"/>
      <w:r w:rsidRPr="00F05B06">
        <w:rPr>
          <w:rFonts w:ascii="Times New Roman" w:hAnsi="Times New Roman" w:cs="Times New Roman"/>
          <w:b/>
        </w:rPr>
        <w:t>4. Участники Конкурса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4.1. В Конкурсе принимают участие педагогические работники, реализующие дополнительные общеобразовательные общеразвивающие программы в муниципальных образовательных организациях г.о. Самара. Требования к трудовому стажу педагогических работников, реализующих дополнительную общеобразовательную программу — не менее 3-х лет (кроме номинации «Профессиональный дебют).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4.2.  В Конкурсе могут принимать участие специалисты, имеющие профильное профессиональное образование (не педагогическое), молодые специалисты, студенты, получающие высшее или среднее профессиональное образование в области педагогики и образования. Требования к трудовому стажу и (или) периоду профессиональной деятельности в сфере дополнительного образования детей для молодых специалистов — не менее 1-го года.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4.3. В Конкурсе могут принимать участие педагогические работники, реализующие дополнительные общеобразовательные программы для детей с ограниченными возможностями здоровья (далее — ОВЗ), с инвалидностью. Требования к трудовому стажу и (или) периоду профессиональной деятельности в сфере дополнительного образования детей для педагогических работников, реализующих дополнительные общеобразовательные программы для детей с ОВЗ, с инвалидностью — не менее 3-х лет.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  <w:color w:val="000000"/>
        </w:rPr>
      </w:pPr>
      <w:bookmarkStart w:id="9" w:name="_heading=h.egb8b4kkqtkz"/>
      <w:bookmarkEnd w:id="9"/>
      <w:r w:rsidRPr="00F05B06">
        <w:rPr>
          <w:rFonts w:ascii="Times New Roman" w:hAnsi="Times New Roman" w:cs="Times New Roman"/>
          <w:color w:val="000000"/>
        </w:rPr>
        <w:t>4.4. Участие в Конкурсе означает согласие участников на последующее использование в некоммерческих целях конкурсных материалов или их элементов.</w:t>
      </w:r>
    </w:p>
    <w:p w:rsidR="00C30C0F" w:rsidRPr="00F05B06" w:rsidRDefault="00C30C0F" w:rsidP="00BA0CF3">
      <w:pPr>
        <w:pStyle w:val="LO-normal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5. Этапы и сроки проведения Конкурса</w:t>
      </w:r>
    </w:p>
    <w:p w:rsidR="00C30C0F" w:rsidRPr="00F05B06" w:rsidRDefault="00C30C0F" w:rsidP="00C30C0F">
      <w:pPr>
        <w:pStyle w:val="LO-normal"/>
        <w:ind w:left="0" w:firstLine="708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5.1. Конкурс проводится в несколько этапов:</w:t>
      </w:r>
    </w:p>
    <w:p w:rsidR="00C30C0F" w:rsidRPr="00F05B06" w:rsidRDefault="00C30C0F" w:rsidP="00C30C0F">
      <w:pPr>
        <w:pStyle w:val="LO-normal"/>
        <w:ind w:left="0" w:firstLine="0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 xml:space="preserve">I этап – заочный городской этап с 24  по 30 ноября 2023 г. </w:t>
      </w:r>
    </w:p>
    <w:p w:rsidR="00C30C0F" w:rsidRPr="00F05B06" w:rsidRDefault="00C30C0F" w:rsidP="00C30C0F">
      <w:pPr>
        <w:pStyle w:val="LO-normal"/>
        <w:ind w:left="0" w:firstLine="0"/>
        <w:jc w:val="both"/>
        <w:rPr>
          <w:rFonts w:ascii="Times New Roman" w:hAnsi="Times New Roman" w:cs="Times New Roman"/>
        </w:rPr>
      </w:pPr>
      <w:bookmarkStart w:id="10" w:name="_heading=h.asfsz7wk7lvo"/>
      <w:bookmarkEnd w:id="10"/>
      <w:r w:rsidRPr="00F05B06">
        <w:rPr>
          <w:rFonts w:ascii="Times New Roman" w:hAnsi="Times New Roman" w:cs="Times New Roman"/>
        </w:rPr>
        <w:t>II этап – очный Конкурс (Финал) с 7 по 8 декабря 2023 г.</w:t>
      </w:r>
    </w:p>
    <w:p w:rsidR="00C30C0F" w:rsidRPr="00F05B06" w:rsidRDefault="00C30C0F" w:rsidP="00C30C0F">
      <w:pPr>
        <w:pStyle w:val="LO-normal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6. Номинации Конкурса</w:t>
      </w:r>
    </w:p>
    <w:p w:rsidR="00C30C0F" w:rsidRPr="00F05B06" w:rsidRDefault="00C30C0F" w:rsidP="00C30C0F">
      <w:pPr>
        <w:pStyle w:val="LO-normal"/>
        <w:ind w:left="0" w:firstLine="1133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Конкурс проводится по девяти номинациям.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6.1. </w:t>
      </w:r>
      <w:r w:rsidRPr="00F05B06">
        <w:rPr>
          <w:rFonts w:ascii="Times New Roman" w:hAnsi="Times New Roman" w:cs="Times New Roman"/>
        </w:rPr>
        <w:t>«</w:t>
      </w:r>
      <w:r w:rsidRPr="00F05B06">
        <w:rPr>
          <w:rFonts w:ascii="Times New Roman" w:hAnsi="Times New Roman" w:cs="Times New Roman"/>
          <w:color w:val="000000"/>
        </w:rPr>
        <w:t>Педагог дополнительного образования по технической направленности»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6.2. «Педагог дополнительного образования по художественной направленности»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6.3. «Педагог дополнительного образования по естественнонаучной направленности»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6.4. «Педагог дополнительного образования по туристско-краеведческой направленности»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6.5. «Педагог дополнительного образования по физкультурно-спортивной направленности»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6.6. «Педагог дополнительного образования по социально-гуманитарной  направленности»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6.7. «</w:t>
      </w:r>
      <w:r w:rsidRPr="00F05B06">
        <w:rPr>
          <w:rFonts w:ascii="Times New Roman" w:hAnsi="Times New Roman" w:cs="Times New Roman"/>
        </w:rPr>
        <w:t>Профессиональный дебют»</w:t>
      </w:r>
      <w:r w:rsidRPr="00F05B06">
        <w:rPr>
          <w:rFonts w:ascii="Times New Roman" w:hAnsi="Times New Roman" w:cs="Times New Roman"/>
          <w:color w:val="000000"/>
        </w:rPr>
        <w:t xml:space="preserve"> - номинация для специалистов, имеющих профильное профессиональное образование (не педагогическое), молодых специалистов, студентов, имеющих трудовой стаж не менее 1-го года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6.8. «Педагог- наставник в дополнительном образовании» - номинация для работников, выполняющих трудовые функции по организации предоставления дополнительного образования по должностям, кроме должности «педагог дополнительного образования», индивидуальных предпринимателей, специалистов инновационных и технологических сфер наукоемких производств, индустрий цифровой экономики, осуществляющих образовательные проекты в различных новых формах и практиках социально востребованного технологического или гуманитарного образования.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6.9. «Педагог дополнительного образования, работающий с детьми с ОВЗ, с инвалидностью» - номинация для педагогических работников, реализующих дополнительные общеобразовательные программы для детей с ОВЗ, с инвалидностью.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  <w:color w:val="000000"/>
        </w:rPr>
      </w:pPr>
      <w:bookmarkStart w:id="11" w:name="_heading=h.3pj4uznb32eu"/>
      <w:bookmarkEnd w:id="11"/>
      <w:r w:rsidRPr="00F05B06">
        <w:rPr>
          <w:rFonts w:ascii="Times New Roman" w:hAnsi="Times New Roman" w:cs="Times New Roman"/>
        </w:rPr>
        <w:t>6</w:t>
      </w:r>
      <w:r w:rsidRPr="00F05B06">
        <w:rPr>
          <w:rFonts w:ascii="Times New Roman" w:hAnsi="Times New Roman" w:cs="Times New Roman"/>
          <w:color w:val="000000"/>
        </w:rPr>
        <w:t>.10. Конкурс является городским этапом регионального этапа конкурса профессионального мастерства работников сферы дополнительного образования детей «Сердце отдаю детям».</w:t>
      </w:r>
    </w:p>
    <w:p w:rsidR="00C30C0F" w:rsidRPr="00F05B06" w:rsidRDefault="00C30C0F" w:rsidP="00BA0CF3">
      <w:pPr>
        <w:pStyle w:val="LO-normal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7. Порядок проведения городского этапа Конкурса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7</w:t>
      </w:r>
      <w:r w:rsidRPr="00F05B06">
        <w:rPr>
          <w:rFonts w:ascii="Times New Roman" w:hAnsi="Times New Roman" w:cs="Times New Roman"/>
          <w:color w:val="000000"/>
        </w:rPr>
        <w:t>.1. Городской</w:t>
      </w:r>
      <w:r w:rsidRPr="00F05B06">
        <w:rPr>
          <w:rFonts w:ascii="Times New Roman" w:hAnsi="Times New Roman" w:cs="Times New Roman"/>
        </w:rPr>
        <w:t xml:space="preserve"> этап проводится на уровне Департамента образования г.о Самара до 31 декабря 2022 г.</w:t>
      </w:r>
    </w:p>
    <w:p w:rsidR="00C30C0F" w:rsidRPr="00F05B06" w:rsidRDefault="00C30C0F" w:rsidP="00C30C0F">
      <w:pPr>
        <w:pStyle w:val="LO-normal"/>
        <w:ind w:left="567" w:firstLine="566"/>
        <w:jc w:val="center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b/>
          <w:color w:val="000000"/>
        </w:rPr>
        <w:t>8. Порядок проведения заочного городского этапа Конкурса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 xml:space="preserve">8.1. </w:t>
      </w:r>
      <w:r w:rsidRPr="00F05B06">
        <w:rPr>
          <w:rFonts w:ascii="Times New Roman" w:hAnsi="Times New Roman" w:cs="Times New Roman"/>
          <w:color w:val="000000"/>
        </w:rPr>
        <w:t xml:space="preserve">Муниципальные образовательные организации в срок до </w:t>
      </w:r>
      <w:r w:rsidRPr="00F05B06">
        <w:rPr>
          <w:rFonts w:ascii="Times New Roman" w:hAnsi="Times New Roman" w:cs="Times New Roman"/>
        </w:rPr>
        <w:t xml:space="preserve">30 ноября </w:t>
      </w:r>
      <w:r w:rsidRPr="00F05B06">
        <w:rPr>
          <w:rFonts w:ascii="Times New Roman" w:hAnsi="Times New Roman" w:cs="Times New Roman"/>
          <w:color w:val="000000"/>
        </w:rPr>
        <w:t xml:space="preserve">2023 г. представляют Организаторам на электронную почту: </w:t>
      </w:r>
      <w:hyperlink r:id="rId12" w:history="1">
        <w:r w:rsidRPr="00F05B06">
          <w:rPr>
            <w:rStyle w:val="af1"/>
            <w:rFonts w:ascii="Times New Roman" w:hAnsi="Times New Roman" w:cs="Times New Roman"/>
            <w:lang w:val="en-US"/>
          </w:rPr>
          <w:t>so</w:t>
        </w:r>
        <w:r w:rsidRPr="00F05B06">
          <w:rPr>
            <w:rStyle w:val="af1"/>
            <w:rFonts w:ascii="Times New Roman" w:hAnsi="Times New Roman" w:cs="Times New Roman"/>
          </w:rPr>
          <w:t>_</w:t>
        </w:r>
        <w:r w:rsidRPr="00F05B06">
          <w:rPr>
            <w:rStyle w:val="af1"/>
            <w:rFonts w:ascii="Times New Roman" w:hAnsi="Times New Roman" w:cs="Times New Roman"/>
            <w:lang w:val="en-US"/>
          </w:rPr>
          <w:t>sdo</w:t>
        </w:r>
        <w:r w:rsidRPr="00F05B06">
          <w:rPr>
            <w:rStyle w:val="af1"/>
            <w:rFonts w:ascii="Times New Roman" w:hAnsi="Times New Roman" w:cs="Times New Roman"/>
          </w:rPr>
          <w:t>.mechta@samara.edu.ru</w:t>
        </w:r>
      </w:hyperlink>
      <w:r w:rsidRPr="00F05B06">
        <w:rPr>
          <w:rFonts w:ascii="Times New Roman" w:hAnsi="Times New Roman" w:cs="Times New Roman"/>
          <w:color w:val="000000"/>
        </w:rPr>
        <w:t xml:space="preserve"> </w:t>
      </w:r>
      <w:r w:rsidRPr="00F05B06">
        <w:rPr>
          <w:rFonts w:ascii="Times New Roman" w:hAnsi="Times New Roman" w:cs="Times New Roman"/>
        </w:rPr>
        <w:t>материалы «Профессиональное портфолио участника Конкурса 2024 года по номинации» (с указанием номинации), включающие в себя:</w:t>
      </w:r>
    </w:p>
    <w:p w:rsidR="00C30C0F" w:rsidRPr="00F05B06" w:rsidRDefault="00C30C0F" w:rsidP="00BA0CF3">
      <w:pPr>
        <w:pStyle w:val="afb"/>
        <w:ind w:left="142" w:firstLine="709"/>
        <w:jc w:val="both"/>
        <w:rPr>
          <w:sz w:val="24"/>
          <w:szCs w:val="24"/>
        </w:rPr>
      </w:pPr>
      <w:r w:rsidRPr="00F05B06">
        <w:rPr>
          <w:sz w:val="24"/>
          <w:szCs w:val="24"/>
        </w:rPr>
        <w:t>анкету участника Конкурса (Приложение);</w:t>
      </w:r>
    </w:p>
    <w:p w:rsidR="00C30C0F" w:rsidRPr="00F05B06" w:rsidRDefault="00C30C0F" w:rsidP="00BA0CF3">
      <w:pPr>
        <w:pStyle w:val="afb"/>
        <w:ind w:left="142" w:firstLine="709"/>
        <w:jc w:val="both"/>
        <w:rPr>
          <w:sz w:val="24"/>
          <w:szCs w:val="24"/>
        </w:rPr>
      </w:pPr>
      <w:r w:rsidRPr="00F05B06">
        <w:rPr>
          <w:sz w:val="24"/>
          <w:szCs w:val="24"/>
        </w:rPr>
        <w:t xml:space="preserve">согласие участника Конкурса на обработку персональных данных; цветную портретную фотографию участника в формате JPEG; </w:t>
      </w:r>
    </w:p>
    <w:p w:rsidR="00C30C0F" w:rsidRPr="00F05B06" w:rsidRDefault="00C30C0F" w:rsidP="00BA0CF3">
      <w:pPr>
        <w:pStyle w:val="afb"/>
        <w:ind w:left="142" w:firstLine="709"/>
        <w:jc w:val="both"/>
        <w:rPr>
          <w:sz w:val="24"/>
          <w:szCs w:val="24"/>
        </w:rPr>
      </w:pPr>
      <w:r w:rsidRPr="00F05B06">
        <w:rPr>
          <w:sz w:val="24"/>
          <w:szCs w:val="24"/>
        </w:rPr>
        <w:t xml:space="preserve">видеоматериал «Визитная карточка» участника, продолжительностью не более 5 минут; видеоролик должен иметь качественное изображение и звучание (ссылка на ролик, опубликованный в открытом доступе на сайте </w:t>
      </w:r>
      <w:r w:rsidRPr="00F05B06">
        <w:rPr>
          <w:sz w:val="24"/>
          <w:szCs w:val="24"/>
          <w:lang w:val="en-US"/>
        </w:rPr>
        <w:t>youtube</w:t>
      </w:r>
      <w:r w:rsidRPr="00F05B06">
        <w:rPr>
          <w:sz w:val="24"/>
          <w:szCs w:val="24"/>
        </w:rPr>
        <w:t>);</w:t>
      </w:r>
    </w:p>
    <w:p w:rsidR="00C30C0F" w:rsidRPr="00F05B06" w:rsidRDefault="00C30C0F" w:rsidP="00BA0CF3">
      <w:pPr>
        <w:pStyle w:val="afb"/>
        <w:ind w:left="142" w:firstLine="709"/>
        <w:jc w:val="both"/>
        <w:rPr>
          <w:sz w:val="24"/>
          <w:szCs w:val="24"/>
        </w:rPr>
      </w:pPr>
      <w:r w:rsidRPr="00F05B06">
        <w:rPr>
          <w:sz w:val="24"/>
          <w:szCs w:val="24"/>
        </w:rPr>
        <w:t>дополнительную общеобразовательную программу (далее –Программа) участника в виде ссылки на соответствующую страницу сайта «Навигатор дополнительного образования детей Самарской области» или на официальный сайт образовательной организации, в которой работает участник и реализуется Программа (Программа должна соответствовать требованиям к содержанию и структуре дополнительных общеобразовательных программ согласно п. 5 приказа Минпросвещения России от 9 ноября 2018 г. № 196);</w:t>
      </w:r>
    </w:p>
    <w:p w:rsidR="00C30C0F" w:rsidRPr="00F05B06" w:rsidRDefault="00C30C0F" w:rsidP="00BA0CF3">
      <w:pPr>
        <w:pStyle w:val="afb"/>
        <w:ind w:left="0" w:firstLine="709"/>
        <w:jc w:val="both"/>
        <w:rPr>
          <w:sz w:val="24"/>
          <w:szCs w:val="24"/>
        </w:rPr>
      </w:pPr>
      <w:r w:rsidRPr="00F05B06">
        <w:rPr>
          <w:sz w:val="24"/>
          <w:szCs w:val="24"/>
        </w:rPr>
        <w:t>сведения о качестве реализации Программы в наглядных формах представления анализа результативности за сопоставимые периоды реализации Программы (с учетом требований п. 5 настоящего Положения) в виде ссылки на соответствующую страницу на официальном сайте образовательной организации, в которой реализуется Программа.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8.2. Жюри Конкурса по каждой номинации осуществляет независимую экспертную оценку присланных материалов, на основании которой формируется рейтинг участников заочного этапа. Лидеры рейтинга — 2/3 от общего количества участников заочного этапа из каждой номинации, но не более 5 участников, становятся участниками финального (очного) этапа Конкурса.</w:t>
      </w:r>
    </w:p>
    <w:p w:rsidR="00C30C0F" w:rsidRPr="00F05B06" w:rsidRDefault="00C30C0F" w:rsidP="00BA0C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NSimSun"/>
          <w:sz w:val="24"/>
          <w:szCs w:val="24"/>
          <w:lang w:bidi="hi-IN"/>
        </w:rPr>
      </w:pPr>
      <w:r w:rsidRPr="00F05B06">
        <w:rPr>
          <w:rFonts w:eastAsia="NSimSun"/>
          <w:sz w:val="24"/>
          <w:szCs w:val="24"/>
          <w:lang w:bidi="hi-IN"/>
        </w:rPr>
        <w:t xml:space="preserve">8.3 Организатор не позднее 1 декабря 2023 года информирует   образовательные учреждения  г.о. Самара об итогах заочного этапа Конкурса. 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8.4 Материалы, поступившие в адрес Организатора с нарушением требований или позже установленного срока — 30 ноября 2023 г., не рассматриваются. Портфолио участников не рецензируются.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8.5. Рекомендации по подготовке и проведению Конкурса, а также по оформлению конкурсных материалов можно получить у Организатора Конкурса.</w:t>
      </w:r>
    </w:p>
    <w:p w:rsidR="00C30C0F" w:rsidRPr="00F05B06" w:rsidRDefault="00C30C0F" w:rsidP="00BA0CF3">
      <w:pPr>
        <w:pStyle w:val="LO-normal"/>
        <w:ind w:left="0" w:firstLine="709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8.6. Требования и критерии оценки конкурсных испытаний заочного этапа Конкурса представлены в Приложении.</w:t>
      </w:r>
    </w:p>
    <w:p w:rsidR="00C30C0F" w:rsidRPr="00F05B06" w:rsidRDefault="00C30C0F" w:rsidP="00C30C0F">
      <w:pPr>
        <w:pStyle w:val="LO-normal"/>
        <w:ind w:left="567" w:firstLine="566"/>
        <w:jc w:val="center"/>
        <w:rPr>
          <w:rFonts w:ascii="Times New Roman" w:hAnsi="Times New Roman" w:cs="Times New Roman"/>
          <w:b/>
          <w:color w:val="000000"/>
        </w:rPr>
      </w:pPr>
      <w:r w:rsidRPr="00F05B06">
        <w:rPr>
          <w:rFonts w:ascii="Times New Roman" w:hAnsi="Times New Roman" w:cs="Times New Roman"/>
          <w:b/>
        </w:rPr>
        <w:t xml:space="preserve">9. </w:t>
      </w:r>
      <w:r w:rsidRPr="00F05B06">
        <w:rPr>
          <w:rFonts w:ascii="Times New Roman" w:hAnsi="Times New Roman" w:cs="Times New Roman"/>
          <w:b/>
          <w:color w:val="000000"/>
        </w:rPr>
        <w:t xml:space="preserve">Порядок проведения очного этапа Конкурса — </w:t>
      </w:r>
    </w:p>
    <w:p w:rsidR="00C30C0F" w:rsidRPr="00F05B06" w:rsidRDefault="00C30C0F" w:rsidP="00C30C0F">
      <w:pPr>
        <w:pStyle w:val="LO-normal"/>
        <w:ind w:left="567" w:firstLine="566"/>
        <w:jc w:val="center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b/>
          <w:color w:val="000000"/>
        </w:rPr>
        <w:t>Финала Конкурса</w:t>
      </w:r>
    </w:p>
    <w:p w:rsidR="00C30C0F" w:rsidRPr="00F05B06" w:rsidRDefault="00C30C0F" w:rsidP="00C30C0F">
      <w:pPr>
        <w:pStyle w:val="LO-normal"/>
        <w:tabs>
          <w:tab w:val="left" w:pos="-5387"/>
        </w:tabs>
        <w:ind w:left="0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К участию в Финале Конкурса допускаются 2/3 от общего количества участников заочного этапа из каждой номинации, набравших наибольшее количество баллов по итогам экспертной оценки жюри (но не более 5 участников). Если количество участников в номинации менее 5, то для проведения Финала номинации могут быть объединены.  Очный этап Конкурса проводится </w:t>
      </w:r>
      <w:r w:rsidRPr="00F05B06">
        <w:rPr>
          <w:rFonts w:ascii="Times New Roman" w:hAnsi="Times New Roman" w:cs="Times New Roman"/>
        </w:rPr>
        <w:t>7-8 декабря  2023 г.</w:t>
      </w:r>
      <w:r w:rsidRPr="00F05B06">
        <w:rPr>
          <w:rFonts w:ascii="Times New Roman" w:hAnsi="Times New Roman" w:cs="Times New Roman"/>
          <w:color w:val="000000"/>
        </w:rPr>
        <w:t xml:space="preserve"> и проходит в два тура.</w:t>
      </w:r>
    </w:p>
    <w:p w:rsidR="00C30C0F" w:rsidRPr="00F05B06" w:rsidRDefault="00C30C0F" w:rsidP="00C30C0F">
      <w:pPr>
        <w:pStyle w:val="LO-normal"/>
        <w:ind w:left="0" w:firstLine="566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 xml:space="preserve">9.1. </w:t>
      </w:r>
      <w:r w:rsidRPr="00F05B06">
        <w:rPr>
          <w:rFonts w:ascii="Times New Roman" w:hAnsi="Times New Roman" w:cs="Times New Roman"/>
          <w:color w:val="000000"/>
        </w:rPr>
        <w:t xml:space="preserve">Первый </w:t>
      </w:r>
      <w:r w:rsidRPr="00F05B06">
        <w:rPr>
          <w:rFonts w:ascii="Times New Roman" w:hAnsi="Times New Roman" w:cs="Times New Roman"/>
        </w:rPr>
        <w:t>т</w:t>
      </w:r>
      <w:r w:rsidRPr="00F05B06">
        <w:rPr>
          <w:rFonts w:ascii="Times New Roman" w:hAnsi="Times New Roman" w:cs="Times New Roman"/>
          <w:color w:val="000000"/>
        </w:rPr>
        <w:t xml:space="preserve">ур </w:t>
      </w:r>
      <w:r w:rsidRPr="00F05B06">
        <w:rPr>
          <w:rFonts w:ascii="Times New Roman" w:hAnsi="Times New Roman" w:cs="Times New Roman"/>
        </w:rPr>
        <w:t>Финала Конкурса.</w:t>
      </w:r>
    </w:p>
    <w:p w:rsidR="00C30C0F" w:rsidRPr="00C30C0F" w:rsidRDefault="00C30C0F" w:rsidP="00697131">
      <w:pPr>
        <w:pStyle w:val="14"/>
        <w:numPr>
          <w:ilvl w:val="2"/>
          <w:numId w:val="13"/>
        </w:numPr>
        <w:shd w:val="clear" w:color="auto" w:fill="auto"/>
        <w:tabs>
          <w:tab w:val="left" w:pos="1469"/>
        </w:tabs>
        <w:spacing w:line="240" w:lineRule="auto"/>
        <w:ind w:left="0" w:firstLine="567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Индивидуальное конкурсное испытание - открытый мастер-класс «Новые формы организации обучения и воспитания детей в дополнительном образовании» для целевых категорий педагогических работников сферы дополнительного образования в соответствии с номинациями. Данное конкурсное испытание очного этапа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Цель конкурсного испытания -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Содержание и требования конкурсного испытания соотнесены с обобщенными трудовыми функциями педагога дополнительного образования детей согласно профессиональному стандарту «Педагог дополнительного образования детей и взрослых», утвержденному приказом Минтруда России от 5 мая 2018 г. № 298, и Единому квалификационному справочнику должностей руководителей, специалистов и служащих, утвержденному приказом Минздравсоцразвития России от 26 августа 2010 г. № 761н.</w:t>
      </w:r>
    </w:p>
    <w:p w:rsidR="00C30C0F" w:rsidRPr="00C30C0F" w:rsidRDefault="00C30C0F" w:rsidP="00BA0CF3">
      <w:pPr>
        <w:pStyle w:val="14"/>
        <w:shd w:val="clear" w:color="auto" w:fill="auto"/>
        <w:tabs>
          <w:tab w:val="left" w:pos="7860"/>
        </w:tabs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 xml:space="preserve">Продолжительность мастер-класса </w:t>
      </w:r>
      <w:r w:rsidRPr="00C30C0F">
        <w:rPr>
          <w:b/>
          <w:color w:val="000000"/>
          <w:sz w:val="24"/>
          <w:szCs w:val="24"/>
          <w:lang w:val="ru-RU"/>
        </w:rPr>
        <w:t xml:space="preserve">— </w:t>
      </w:r>
      <w:r w:rsidRPr="00C30C0F">
        <w:rPr>
          <w:sz w:val="24"/>
          <w:szCs w:val="24"/>
          <w:lang w:val="ru-RU"/>
        </w:rPr>
        <w:t>30 минут.</w:t>
      </w:r>
      <w:r w:rsidRPr="00C30C0F">
        <w:rPr>
          <w:sz w:val="24"/>
          <w:szCs w:val="24"/>
          <w:lang w:val="ru-RU"/>
        </w:rPr>
        <w:tab/>
      </w:r>
    </w:p>
    <w:p w:rsidR="00C30C0F" w:rsidRPr="00C30C0F" w:rsidRDefault="00C30C0F" w:rsidP="00BA0CF3">
      <w:pPr>
        <w:pStyle w:val="14"/>
        <w:shd w:val="clear" w:color="auto" w:fill="auto"/>
        <w:tabs>
          <w:tab w:val="left" w:pos="7860"/>
        </w:tabs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Конкурсант осуществляет самоанализ проведенного мастер-класса и отвечает на вопросы жюри (до 10 минут).</w:t>
      </w:r>
    </w:p>
    <w:p w:rsidR="00C30C0F" w:rsidRPr="00C30C0F" w:rsidRDefault="00C30C0F" w:rsidP="00BA0CF3">
      <w:pPr>
        <w:pStyle w:val="14"/>
        <w:numPr>
          <w:ilvl w:val="2"/>
          <w:numId w:val="13"/>
        </w:numPr>
        <w:shd w:val="clear" w:color="auto" w:fill="auto"/>
        <w:tabs>
          <w:tab w:val="left" w:pos="1494"/>
        </w:tabs>
        <w:spacing w:line="240" w:lineRule="auto"/>
        <w:ind w:left="0"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Групповое конкурсное испытание - импровизационный конкурс «Проектирование дополнительного образовательного пространства для развития способностей и талантов детей». Импровизационный конкурс нацелен на групповую, командную деятельность участников конкурса в соответствии с заданием, содержание которого конкурсантам становится известно непосредственно перед началом конкурсного испытания.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Конкурсанты методом случайной выборки в ходе жеребьевки формируются в несколько групп. Знакомятся с содержанием и регламентом конкурсного испытания и приступают к выполнению задания в соответствии с регламентом конкурса.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В ходе группового выполнения задания конкурсанты самостоятельно взаимодействуют, определяются в планировании и ходе выполнения задания и способах представления его результатов.</w:t>
      </w:r>
    </w:p>
    <w:p w:rsidR="00C30C0F" w:rsidRPr="00C30C0F" w:rsidRDefault="00C30C0F" w:rsidP="00BA0CF3">
      <w:pPr>
        <w:pStyle w:val="14"/>
        <w:shd w:val="clear" w:color="auto" w:fill="auto"/>
        <w:tabs>
          <w:tab w:val="left" w:pos="993"/>
        </w:tabs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ab/>
        <w:t>Выполнение задания, процесс и представление результатов осуществляются в присутствии членов жюри.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Продолжительность конкурсного испытания – 1 час 30  минут, включая: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время на выполнение задания в групповой командной работе;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время на представление и защиту результатов групповой командной работы, в том числе представление персональных результатов каждого участника.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Принципы организации и проведения конкурсного испытания: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групповая, командная деятельность участников конкурса;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смешанный состав групп конкурсантов из разных номинаций по жеребьевке;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задание и инструктаж непосредственно перед началом конкурсного испытания;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выполнение задания по регламенту.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Содержание конкурсного испытания включает организацию процесса совместной деятельности, выявляющей у участников компетенций командной работы по созданию, публичному представлению проекта нового образовательного пространства дополнительного образования детей.</w:t>
      </w:r>
    </w:p>
    <w:p w:rsidR="00C30C0F" w:rsidRPr="00C30C0F" w:rsidRDefault="00C30C0F" w:rsidP="00BA0CF3">
      <w:pPr>
        <w:pStyle w:val="14"/>
        <w:shd w:val="clear" w:color="auto" w:fill="auto"/>
        <w:tabs>
          <w:tab w:val="left" w:pos="1156"/>
        </w:tabs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ab/>
        <w:t>9.2.Второй тур финального (очного) этапа Конкурса</w:t>
      </w:r>
    </w:p>
    <w:p w:rsidR="00C30C0F" w:rsidRPr="00C30C0F" w:rsidRDefault="00C30C0F" w:rsidP="00BA0CF3">
      <w:pPr>
        <w:pStyle w:val="14"/>
        <w:numPr>
          <w:ilvl w:val="2"/>
          <w:numId w:val="14"/>
        </w:numPr>
        <w:shd w:val="clear" w:color="auto" w:fill="auto"/>
        <w:tabs>
          <w:tab w:val="left" w:pos="1348"/>
        </w:tabs>
        <w:spacing w:line="240" w:lineRule="auto"/>
        <w:ind w:left="0"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Второй тур финального (очного) этапа Конкурса проводится с участием победителей и финалистов в номинациях Конкурса, выявленных по итогам конкурсных испытаний первого тура финального (очного) этапа Конкурса.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9.2.2. Конкурсное испытание «Высшая Лига дополнительного образования детей» - профессиональный диалог с представителем Департамента образования Администрации г.о. Самара. «Высшая Лига дополнительного образования детей» - наименование заключительного индивидуального конкурсного испытания.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Цель конкурсного испытания - организовать риторическую ситуацию и провести свободную педагогическую дискуссию по актуальным вопросам развития сферы дополнительного образования детей, в которой каждый конкурсант высказывает суждение, мнение, оценку в свободном импровизированном формате, каждая из позиций оценивается членами жюри по критериям.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 xml:space="preserve">Конкурсанты формулируют свои профессиональные взгляды, ценности, позиции в свободной дискуссии, которую ведет представитель Департамента образования Администрации г.о. Самара. </w:t>
      </w:r>
    </w:p>
    <w:p w:rsidR="00C30C0F" w:rsidRPr="00C30C0F" w:rsidRDefault="00C30C0F" w:rsidP="00BA0CF3">
      <w:pPr>
        <w:pStyle w:val="14"/>
        <w:shd w:val="clear" w:color="auto" w:fill="auto"/>
        <w:spacing w:line="240" w:lineRule="auto"/>
        <w:ind w:firstLine="720"/>
        <w:jc w:val="left"/>
        <w:rPr>
          <w:sz w:val="24"/>
          <w:szCs w:val="24"/>
          <w:lang w:val="ru-RU"/>
        </w:rPr>
      </w:pPr>
      <w:r w:rsidRPr="00C30C0F">
        <w:rPr>
          <w:sz w:val="24"/>
          <w:szCs w:val="24"/>
          <w:lang w:val="ru-RU"/>
        </w:rPr>
        <w:t>Общая продолжительность конкурсного испытания - 60 минут.</w:t>
      </w:r>
    </w:p>
    <w:p w:rsidR="00C30C0F" w:rsidRPr="00F05B06" w:rsidRDefault="00C30C0F" w:rsidP="00BA0CF3">
      <w:pPr>
        <w:pStyle w:val="LO-normal"/>
        <w:tabs>
          <w:tab w:val="left" w:pos="142"/>
        </w:tabs>
        <w:ind w:left="0" w:firstLine="720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Тема конкурсного испытания определяется Оргкомитетом Конкурса и доводится до участников Финала Конкурса не позднее чем за 10 дней до начала второго тура финального этапа Конкурса.</w:t>
      </w:r>
    </w:p>
    <w:p w:rsidR="00C30C0F" w:rsidRPr="00F05B06" w:rsidRDefault="00C30C0F" w:rsidP="00C30C0F">
      <w:pPr>
        <w:pStyle w:val="LO-normal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10. Подведение итогов Конкурса</w:t>
      </w:r>
    </w:p>
    <w:p w:rsidR="00C30C0F" w:rsidRPr="00F05B06" w:rsidRDefault="00C30C0F" w:rsidP="00C30C0F">
      <w:pPr>
        <w:pStyle w:val="LO-normal"/>
        <w:ind w:left="0" w:firstLine="567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10</w:t>
      </w:r>
      <w:r w:rsidRPr="00F05B06">
        <w:rPr>
          <w:rFonts w:ascii="Times New Roman" w:hAnsi="Times New Roman" w:cs="Times New Roman"/>
          <w:color w:val="000000"/>
        </w:rPr>
        <w:t>.1. Итоги конкурса подводятся на основе рейтинга. В каждой номинации определяется победитель и лауреаты, занявшие второе и третье места.</w:t>
      </w:r>
    </w:p>
    <w:p w:rsidR="00C30C0F" w:rsidRPr="00F05B06" w:rsidRDefault="00C30C0F" w:rsidP="00C30C0F">
      <w:pPr>
        <w:pStyle w:val="LO-normal"/>
        <w:ind w:left="0" w:firstLine="567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10</w:t>
      </w:r>
      <w:r w:rsidRPr="00F05B06">
        <w:rPr>
          <w:rFonts w:ascii="Times New Roman" w:hAnsi="Times New Roman" w:cs="Times New Roman"/>
          <w:color w:val="000000"/>
        </w:rPr>
        <w:t>.2. Порядок награждения определяет Оргкомитет.</w:t>
      </w:r>
    </w:p>
    <w:p w:rsidR="00C30C0F" w:rsidRPr="00F05B06" w:rsidRDefault="00C30C0F" w:rsidP="00C30C0F">
      <w:pPr>
        <w:pStyle w:val="LO-normal"/>
        <w:ind w:left="0" w:firstLine="567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10</w:t>
      </w:r>
      <w:r w:rsidRPr="00F05B06">
        <w:rPr>
          <w:rFonts w:ascii="Times New Roman" w:hAnsi="Times New Roman" w:cs="Times New Roman"/>
          <w:color w:val="000000"/>
        </w:rPr>
        <w:t xml:space="preserve">.3. Все участники Финала Конкурса получают Диплом финалиста Конкурса. </w:t>
      </w:r>
    </w:p>
    <w:p w:rsidR="00C30C0F" w:rsidRPr="00F05B06" w:rsidRDefault="00C30C0F" w:rsidP="00C30C0F">
      <w:pPr>
        <w:pStyle w:val="LO-normal"/>
        <w:ind w:left="0" w:firstLine="567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10.4</w:t>
      </w:r>
      <w:r w:rsidRPr="00F05B06">
        <w:rPr>
          <w:rFonts w:ascii="Times New Roman" w:hAnsi="Times New Roman" w:cs="Times New Roman"/>
          <w:color w:val="000000"/>
        </w:rPr>
        <w:t xml:space="preserve">. Все лауреаты награждаются дипломами Департамента образования Администрации г.о. Самара. </w:t>
      </w:r>
    </w:p>
    <w:p w:rsidR="00C30C0F" w:rsidRPr="00F05B06" w:rsidRDefault="00C30C0F" w:rsidP="00C30C0F">
      <w:pPr>
        <w:pStyle w:val="LO-normal"/>
        <w:widowControl w:val="0"/>
        <w:ind w:left="0" w:firstLine="567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10.5. Победители и призеры номинаций становятся участниками и представляют документы к участию в региональном этапе конкурса профессионального мастерства работников сферы дополнительного образования «Сердце отдаю детям».</w:t>
      </w:r>
    </w:p>
    <w:p w:rsidR="00C30C0F" w:rsidRPr="00F05B06" w:rsidRDefault="00C30C0F" w:rsidP="00C30C0F">
      <w:pPr>
        <w:pStyle w:val="LO-normal"/>
        <w:widowControl w:val="0"/>
        <w:ind w:left="0" w:firstLine="567"/>
        <w:jc w:val="center"/>
        <w:rPr>
          <w:rFonts w:ascii="Times New Roman" w:hAnsi="Times New Roman" w:cs="Times New Roman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11. Обеспечение безопасности участников и зрителей</w:t>
      </w:r>
    </w:p>
    <w:p w:rsidR="00C30C0F" w:rsidRPr="00F05B06" w:rsidRDefault="00C30C0F" w:rsidP="00C30C0F">
      <w:pPr>
        <w:pStyle w:val="LO-normal"/>
        <w:ind w:left="0" w:firstLine="567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Обеспечение общественного порядка и безопасности участников и зрителей во время проведения Конкурса возлагается на организатора Конкурса.</w:t>
      </w:r>
    </w:p>
    <w:p w:rsidR="00C30C0F" w:rsidRPr="00F05B06" w:rsidRDefault="00C30C0F" w:rsidP="00C30C0F">
      <w:pPr>
        <w:pStyle w:val="LO-normal"/>
        <w:ind w:left="0" w:firstLine="567"/>
        <w:jc w:val="center"/>
        <w:rPr>
          <w:rFonts w:ascii="Times New Roman" w:hAnsi="Times New Roman" w:cs="Times New Roman"/>
        </w:rPr>
      </w:pPr>
      <w:r w:rsidRPr="00F05B06">
        <w:rPr>
          <w:rFonts w:ascii="Times New Roman" w:eastAsia="Times New Roman" w:hAnsi="Times New Roman" w:cs="Times New Roman"/>
          <w:b/>
          <w:color w:val="000000"/>
        </w:rPr>
        <w:t>12. Контакты Организатора Конкурса</w:t>
      </w:r>
    </w:p>
    <w:p w:rsidR="00C30C0F" w:rsidRPr="00F05B06" w:rsidRDefault="00C30C0F" w:rsidP="00C30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sz w:val="24"/>
          <w:szCs w:val="24"/>
        </w:rPr>
      </w:pPr>
      <w:r w:rsidRPr="00F05B06">
        <w:rPr>
          <w:sz w:val="24"/>
          <w:szCs w:val="24"/>
        </w:rPr>
        <w:t>Адрес Оргкомитета Конкурса:</w:t>
      </w:r>
    </w:p>
    <w:p w:rsidR="00C30C0F" w:rsidRPr="00F05B06" w:rsidRDefault="00C30C0F" w:rsidP="00C30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sz w:val="24"/>
          <w:szCs w:val="24"/>
        </w:rPr>
      </w:pPr>
      <w:r w:rsidRPr="00F05B06">
        <w:rPr>
          <w:sz w:val="24"/>
          <w:szCs w:val="24"/>
        </w:rPr>
        <w:t xml:space="preserve"> 443010, г.Самара, МБУ ДО ЦДЮТ «Мечта» г.о. Самара (ул. Галактионовская, д.68, литер «А»). Оргкомитет Конкурса «Сердце отдаю детям», телефон (846)333-65-91, 333-57-02, </w:t>
      </w:r>
      <w:r w:rsidRPr="00F05B06">
        <w:rPr>
          <w:sz w:val="24"/>
          <w:szCs w:val="24"/>
          <w:lang w:val="en-US"/>
        </w:rPr>
        <w:t>e</w:t>
      </w:r>
      <w:r w:rsidRPr="00F05B06">
        <w:rPr>
          <w:sz w:val="24"/>
          <w:szCs w:val="24"/>
        </w:rPr>
        <w:t>-</w:t>
      </w:r>
      <w:r w:rsidRPr="00F05B06">
        <w:rPr>
          <w:sz w:val="24"/>
          <w:szCs w:val="24"/>
          <w:lang w:val="en-US"/>
        </w:rPr>
        <w:t>mail</w:t>
      </w:r>
      <w:r w:rsidRPr="00F05B06">
        <w:rPr>
          <w:sz w:val="24"/>
          <w:szCs w:val="24"/>
        </w:rPr>
        <w:t>:</w:t>
      </w:r>
      <w:r w:rsidRPr="00F05B06">
        <w:rPr>
          <w:color w:val="93969B"/>
          <w:sz w:val="24"/>
          <w:szCs w:val="24"/>
        </w:rPr>
        <w:t xml:space="preserve"> </w:t>
      </w:r>
      <w:hyperlink r:id="rId13" w:history="1">
        <w:r w:rsidRPr="00F05B06">
          <w:rPr>
            <w:rStyle w:val="af1"/>
            <w:sz w:val="24"/>
            <w:szCs w:val="24"/>
            <w:lang w:val="en-US"/>
          </w:rPr>
          <w:t>so</w:t>
        </w:r>
        <w:r w:rsidRPr="00F05B06">
          <w:rPr>
            <w:rStyle w:val="af1"/>
            <w:sz w:val="24"/>
            <w:szCs w:val="24"/>
          </w:rPr>
          <w:t>_</w:t>
        </w:r>
        <w:r w:rsidRPr="00F05B06">
          <w:rPr>
            <w:rStyle w:val="af1"/>
            <w:sz w:val="24"/>
            <w:szCs w:val="24"/>
            <w:lang w:val="en-US"/>
          </w:rPr>
          <w:t>sdo</w:t>
        </w:r>
        <w:r w:rsidRPr="00F05B06">
          <w:rPr>
            <w:rStyle w:val="af1"/>
            <w:sz w:val="24"/>
            <w:szCs w:val="24"/>
          </w:rPr>
          <w:t>.mechta@samara.edu.ru</w:t>
        </w:r>
      </w:hyperlink>
    </w:p>
    <w:p w:rsidR="00C30C0F" w:rsidRPr="00C92226" w:rsidRDefault="00C30C0F" w:rsidP="00C30C0F">
      <w:pPr>
        <w:pStyle w:val="LO-normal"/>
        <w:ind w:left="6" w:hanging="6"/>
        <w:jc w:val="right"/>
        <w:rPr>
          <w:rFonts w:ascii="Times New Roman" w:hAnsi="Times New Roman" w:cs="Times New Roman"/>
          <w:color w:val="000000"/>
          <w:u w:val="single"/>
        </w:rPr>
      </w:pPr>
      <w:r w:rsidRPr="00C92226">
        <w:rPr>
          <w:rFonts w:ascii="Times New Roman" w:hAnsi="Times New Roman" w:cs="Times New Roman"/>
          <w:color w:val="000000"/>
          <w:u w:val="single"/>
        </w:rPr>
        <w:t>Приложение 1</w:t>
      </w:r>
    </w:p>
    <w:p w:rsidR="00C30C0F" w:rsidRPr="00C92226" w:rsidRDefault="00C30C0F" w:rsidP="00C30C0F">
      <w:pPr>
        <w:pStyle w:val="LO-normal"/>
        <w:ind w:left="6" w:hanging="6"/>
        <w:jc w:val="center"/>
        <w:rPr>
          <w:rFonts w:ascii="Times New Roman" w:hAnsi="Times New Roman" w:cs="Times New Roman"/>
          <w:b/>
        </w:rPr>
      </w:pPr>
      <w:r w:rsidRPr="00C92226">
        <w:rPr>
          <w:rFonts w:ascii="Times New Roman" w:hAnsi="Times New Roman" w:cs="Times New Roman"/>
          <w:b/>
          <w:color w:val="000000"/>
        </w:rPr>
        <w:t>Заявка</w:t>
      </w:r>
    </w:p>
    <w:p w:rsidR="00C30C0F" w:rsidRPr="00C92226" w:rsidRDefault="00C30C0F" w:rsidP="00C30C0F">
      <w:pPr>
        <w:pStyle w:val="LO-normal"/>
        <w:widowControl w:val="0"/>
        <w:ind w:left="6" w:hanging="6"/>
        <w:jc w:val="center"/>
        <w:rPr>
          <w:rFonts w:ascii="Times New Roman" w:hAnsi="Times New Roman" w:cs="Times New Roman"/>
          <w:b/>
          <w:color w:val="000000"/>
        </w:rPr>
      </w:pPr>
      <w:r w:rsidRPr="00C92226">
        <w:rPr>
          <w:rFonts w:ascii="Times New Roman" w:hAnsi="Times New Roman" w:cs="Times New Roman"/>
          <w:b/>
          <w:color w:val="000000"/>
        </w:rPr>
        <w:t xml:space="preserve">на участие в городском этапе конкурса профессионального мастерства работников сферы дополнительного образования детей </w:t>
      </w:r>
    </w:p>
    <w:p w:rsidR="00C30C0F" w:rsidRPr="00C92226" w:rsidRDefault="00C30C0F" w:rsidP="00C30C0F">
      <w:pPr>
        <w:pStyle w:val="LO-normal"/>
        <w:widowControl w:val="0"/>
        <w:ind w:left="6" w:hanging="6"/>
        <w:jc w:val="center"/>
        <w:rPr>
          <w:rFonts w:ascii="Times New Roman" w:hAnsi="Times New Roman" w:cs="Times New Roman"/>
          <w:b/>
        </w:rPr>
      </w:pPr>
      <w:r w:rsidRPr="00C92226">
        <w:rPr>
          <w:rFonts w:ascii="Times New Roman" w:hAnsi="Times New Roman" w:cs="Times New Roman"/>
          <w:b/>
          <w:color w:val="000000"/>
        </w:rPr>
        <w:t>«Сердце отдаю детям»</w:t>
      </w:r>
    </w:p>
    <w:p w:rsidR="00C30C0F" w:rsidRPr="00F05B06" w:rsidRDefault="00C30C0F" w:rsidP="00C30C0F">
      <w:pPr>
        <w:pStyle w:val="LO-normal"/>
        <w:tabs>
          <w:tab w:val="left" w:pos="7625"/>
        </w:tabs>
        <w:ind w:left="1" w:hanging="3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Наименование образовательного учреждения______________________________________________________</w:t>
      </w:r>
    </w:p>
    <w:p w:rsidR="00C30C0F" w:rsidRPr="00F05B06" w:rsidRDefault="00C30C0F" w:rsidP="00C30C0F">
      <w:pPr>
        <w:pStyle w:val="LO-normal"/>
        <w:ind w:left="1" w:hanging="3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I. Сведения об образовательном учреждении:</w:t>
      </w:r>
    </w:p>
    <w:p w:rsidR="00C30C0F" w:rsidRPr="00F05B06" w:rsidRDefault="00C30C0F" w:rsidP="00C30C0F">
      <w:pPr>
        <w:pStyle w:val="LO-normal"/>
        <w:numPr>
          <w:ilvl w:val="0"/>
          <w:numId w:val="12"/>
        </w:numPr>
        <w:tabs>
          <w:tab w:val="left" w:pos="851"/>
        </w:tabs>
        <w:ind w:left="1" w:firstLine="566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Наименование образовательного учреждения.</w:t>
      </w:r>
    </w:p>
    <w:p w:rsidR="00C30C0F" w:rsidRPr="00F05B06" w:rsidRDefault="00C30C0F" w:rsidP="00C30C0F">
      <w:pPr>
        <w:pStyle w:val="LO-normal"/>
        <w:numPr>
          <w:ilvl w:val="0"/>
          <w:numId w:val="12"/>
        </w:numPr>
        <w:tabs>
          <w:tab w:val="left" w:pos="851"/>
        </w:tabs>
        <w:ind w:left="1" w:firstLine="566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Ф.И.О. (полностью) руководителя учреждения</w:t>
      </w:r>
    </w:p>
    <w:p w:rsidR="00C30C0F" w:rsidRPr="00F05B06" w:rsidRDefault="00C30C0F" w:rsidP="00C30C0F">
      <w:pPr>
        <w:pStyle w:val="LO-normal"/>
        <w:numPr>
          <w:ilvl w:val="0"/>
          <w:numId w:val="12"/>
        </w:numPr>
        <w:tabs>
          <w:tab w:val="left" w:pos="851"/>
        </w:tabs>
        <w:ind w:left="1" w:firstLine="566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Ф.И.О. специалиста, отвечающего за проведение Конкурса.</w:t>
      </w:r>
    </w:p>
    <w:p w:rsidR="00C30C0F" w:rsidRPr="00F05B06" w:rsidRDefault="00C30C0F" w:rsidP="00C30C0F">
      <w:pPr>
        <w:pStyle w:val="LO-normal"/>
        <w:numPr>
          <w:ilvl w:val="0"/>
          <w:numId w:val="12"/>
        </w:numPr>
        <w:tabs>
          <w:tab w:val="left" w:pos="851"/>
        </w:tabs>
        <w:ind w:left="1" w:firstLine="566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Должность специалиста.</w:t>
      </w:r>
    </w:p>
    <w:p w:rsidR="00C30C0F" w:rsidRPr="00F05B06" w:rsidRDefault="00C30C0F" w:rsidP="00C30C0F">
      <w:pPr>
        <w:pStyle w:val="LO-normal"/>
        <w:numPr>
          <w:ilvl w:val="0"/>
          <w:numId w:val="12"/>
        </w:numPr>
        <w:tabs>
          <w:tab w:val="left" w:pos="851"/>
        </w:tabs>
        <w:ind w:left="1" w:firstLine="566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>Телефон.</w:t>
      </w:r>
    </w:p>
    <w:p w:rsidR="00C30C0F" w:rsidRPr="00F05B06" w:rsidRDefault="00C30C0F" w:rsidP="00C30C0F">
      <w:pPr>
        <w:pStyle w:val="LO-normal"/>
        <w:numPr>
          <w:ilvl w:val="0"/>
          <w:numId w:val="12"/>
        </w:numPr>
        <w:tabs>
          <w:tab w:val="left" w:pos="851"/>
        </w:tabs>
        <w:ind w:left="1" w:right="1642" w:firstLine="566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Электронная почта для обратной связи. </w:t>
      </w:r>
    </w:p>
    <w:p w:rsidR="00C30C0F" w:rsidRPr="00F05B06" w:rsidRDefault="00C30C0F" w:rsidP="00C30C0F">
      <w:pPr>
        <w:pStyle w:val="LO-normal"/>
        <w:tabs>
          <w:tab w:val="left" w:pos="706"/>
        </w:tabs>
        <w:ind w:left="1" w:right="-5" w:hanging="3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II. Номинации, на которые подается заявка, Ф.И.О. участников с указанием направляющих учреждений, должностей, контактных данных участника. </w:t>
      </w:r>
    </w:p>
    <w:tbl>
      <w:tblPr>
        <w:tblStyle w:val="TableNormal"/>
        <w:tblW w:w="930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"/>
        <w:gridCol w:w="1686"/>
        <w:gridCol w:w="1928"/>
        <w:gridCol w:w="3071"/>
        <w:gridCol w:w="2208"/>
      </w:tblGrid>
      <w:tr w:rsidR="00C30C0F" w:rsidRPr="00F05B06" w:rsidTr="00F1243D"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Образовательное учреждение, должность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Личная электронная почта и телефон участника</w:t>
            </w:r>
          </w:p>
        </w:tc>
      </w:tr>
      <w:tr w:rsidR="00C30C0F" w:rsidRPr="00F05B06" w:rsidTr="00F1243D"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</w:tbl>
    <w:p w:rsidR="00C30C0F" w:rsidRPr="00F05B06" w:rsidRDefault="00C30C0F" w:rsidP="00C30C0F">
      <w:pPr>
        <w:tabs>
          <w:tab w:val="left" w:pos="851"/>
          <w:tab w:val="left" w:pos="993"/>
        </w:tabs>
        <w:ind w:right="114" w:firstLine="567"/>
        <w:jc w:val="right"/>
        <w:rPr>
          <w:sz w:val="24"/>
          <w:szCs w:val="24"/>
        </w:rPr>
      </w:pPr>
      <w:bookmarkStart w:id="12" w:name="_heading=h.20gnyi7nwk3m"/>
      <w:bookmarkEnd w:id="12"/>
    </w:p>
    <w:p w:rsidR="00C30C0F" w:rsidRPr="00C92226" w:rsidRDefault="00C30C0F" w:rsidP="00C30C0F">
      <w:pPr>
        <w:tabs>
          <w:tab w:val="left" w:pos="851"/>
          <w:tab w:val="left" w:pos="993"/>
        </w:tabs>
        <w:ind w:right="114" w:firstLine="567"/>
        <w:jc w:val="right"/>
        <w:rPr>
          <w:sz w:val="24"/>
          <w:szCs w:val="24"/>
          <w:u w:val="single"/>
        </w:rPr>
      </w:pPr>
      <w:r w:rsidRPr="00C92226">
        <w:rPr>
          <w:sz w:val="24"/>
          <w:szCs w:val="24"/>
          <w:u w:val="single"/>
        </w:rPr>
        <w:t>Приложение 2</w:t>
      </w:r>
    </w:p>
    <w:p w:rsidR="00C30C0F" w:rsidRPr="00F05B06" w:rsidRDefault="00C30C0F" w:rsidP="00C30C0F">
      <w:pPr>
        <w:pStyle w:val="LO-normal"/>
        <w:ind w:left="1" w:hanging="3"/>
        <w:jc w:val="center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АНКЕТА УЧАСТНИКА</w:t>
      </w:r>
    </w:p>
    <w:p w:rsidR="00C30C0F" w:rsidRPr="00F05B06" w:rsidRDefault="00C30C0F" w:rsidP="00C30C0F">
      <w:pPr>
        <w:pStyle w:val="LO-normal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городского этапа конкурс</w:t>
      </w:r>
      <w:r w:rsidRPr="00F05B06">
        <w:rPr>
          <w:rFonts w:ascii="Times New Roman" w:hAnsi="Times New Roman" w:cs="Times New Roman"/>
        </w:rPr>
        <w:t>а</w:t>
      </w:r>
      <w:r w:rsidRPr="00F05B06">
        <w:rPr>
          <w:rFonts w:ascii="Times New Roman" w:hAnsi="Times New Roman" w:cs="Times New Roman"/>
          <w:color w:val="000000"/>
        </w:rPr>
        <w:t xml:space="preserve"> профессионального мастерства работников сферы дополнительного образования детей </w:t>
      </w:r>
    </w:p>
    <w:p w:rsidR="00C30C0F" w:rsidRPr="00F05B06" w:rsidRDefault="00C30C0F" w:rsidP="00C30C0F">
      <w:pPr>
        <w:pStyle w:val="LO-normal"/>
        <w:ind w:left="1" w:hanging="3"/>
        <w:jc w:val="center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«Сердце отдаю детям» </w:t>
      </w:r>
    </w:p>
    <w:tbl>
      <w:tblPr>
        <w:tblStyle w:val="TableNormal"/>
        <w:tblW w:w="954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062"/>
        <w:gridCol w:w="3483"/>
      </w:tblGrid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  <w:color w:val="000000"/>
                <w:u w:val="single"/>
              </w:rPr>
              <w:tab/>
            </w:r>
            <w:r w:rsidRPr="00F05B06"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Наименование образовательной организации полностью и сокращённо в соответствии с Уставом организации (вносится в наградные документы)</w:t>
            </w:r>
          </w:p>
        </w:tc>
        <w:tc>
          <w:tcPr>
            <w:tcW w:w="3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Адрес официального сайта организации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Должность (вносится в наградные документы)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Стаж работы общий и педагогический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Мобильный телефон участника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Электронная почта участника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Членство в организации профсоюза работников народного образования и науки Российской Федерации: </w:t>
            </w:r>
            <w:r w:rsidRPr="00F05B06">
              <w:rPr>
                <w:rFonts w:ascii="Times New Roman" w:hAnsi="Times New Roman" w:cs="Times New Roman"/>
                <w:i/>
              </w:rPr>
              <w:t>да / нет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  <w:i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Профессиональное образование: название образовательной организации, специальности и даты окончания)</w:t>
            </w:r>
          </w:p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Квалификация в соответствии с дипломом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Профессиональная переподготовка (при наличии): наименование организации, выдавшей диплом, год окончания, направление переподготовки, количество часов в соответствии с выданным дипломом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Аттестация (наличие квалификационной категории)</w:t>
            </w:r>
          </w:p>
        </w:tc>
        <w:tc>
          <w:tcPr>
            <w:tcW w:w="3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Сведения об учёной степени, учёном звании (при наличии)</w:t>
            </w:r>
          </w:p>
        </w:tc>
        <w:tc>
          <w:tcPr>
            <w:tcW w:w="3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</w:p>
        </w:tc>
      </w:tr>
      <w:tr w:rsidR="00C30C0F" w:rsidRPr="00F05B06" w:rsidTr="00F1243D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Краткие сведения о достижениях по реализации программы за последние 3 года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1" w:hanging="3"/>
              <w:rPr>
                <w:rFonts w:ascii="Times New Roman" w:hAnsi="Times New Roman" w:cs="Times New Roman"/>
              </w:rPr>
            </w:pPr>
            <w:bookmarkStart w:id="13" w:name="_heading=h.o3y2oilo0rdz"/>
            <w:bookmarkEnd w:id="13"/>
          </w:p>
        </w:tc>
      </w:tr>
    </w:tbl>
    <w:p w:rsidR="00C30C0F" w:rsidRDefault="00C30C0F" w:rsidP="00C30C0F">
      <w:pPr>
        <w:tabs>
          <w:tab w:val="left" w:pos="851"/>
          <w:tab w:val="left" w:pos="993"/>
        </w:tabs>
        <w:ind w:right="114" w:firstLine="567"/>
        <w:jc w:val="right"/>
        <w:rPr>
          <w:sz w:val="24"/>
          <w:szCs w:val="24"/>
        </w:rPr>
      </w:pPr>
    </w:p>
    <w:p w:rsidR="00C30C0F" w:rsidRPr="00C92226" w:rsidRDefault="00C30C0F" w:rsidP="00C30C0F">
      <w:pPr>
        <w:tabs>
          <w:tab w:val="left" w:pos="851"/>
          <w:tab w:val="left" w:pos="993"/>
        </w:tabs>
        <w:ind w:right="114" w:firstLine="567"/>
        <w:jc w:val="right"/>
        <w:rPr>
          <w:sz w:val="24"/>
          <w:szCs w:val="24"/>
          <w:u w:val="single"/>
        </w:rPr>
      </w:pPr>
      <w:r w:rsidRPr="00C92226">
        <w:rPr>
          <w:sz w:val="24"/>
          <w:szCs w:val="24"/>
          <w:u w:val="single"/>
        </w:rPr>
        <w:t>Приложение 3</w:t>
      </w:r>
    </w:p>
    <w:p w:rsidR="00C30C0F" w:rsidRPr="00F05B06" w:rsidRDefault="00C30C0F" w:rsidP="00C30C0F">
      <w:pPr>
        <w:pStyle w:val="LO-normal"/>
        <w:widowControl w:val="0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</w:rPr>
        <w:t>К</w:t>
      </w:r>
      <w:r w:rsidRPr="00F05B06">
        <w:rPr>
          <w:rFonts w:ascii="Times New Roman" w:hAnsi="Times New Roman" w:cs="Times New Roman"/>
          <w:color w:val="000000"/>
        </w:rPr>
        <w:t>ритерии оценки конкурсных испытаний</w:t>
      </w:r>
    </w:p>
    <w:p w:rsidR="00C30C0F" w:rsidRPr="00F05B06" w:rsidRDefault="00C30C0F" w:rsidP="00C30C0F">
      <w:pPr>
        <w:pStyle w:val="LO-normal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F05B06">
        <w:rPr>
          <w:rFonts w:ascii="Times New Roman" w:hAnsi="Times New Roman" w:cs="Times New Roman"/>
          <w:color w:val="000000"/>
        </w:rPr>
        <w:t>городского этапа конкурс</w:t>
      </w:r>
      <w:r w:rsidRPr="00F05B06">
        <w:rPr>
          <w:rFonts w:ascii="Times New Roman" w:hAnsi="Times New Roman" w:cs="Times New Roman"/>
        </w:rPr>
        <w:t>а</w:t>
      </w:r>
      <w:r w:rsidRPr="00F05B06">
        <w:rPr>
          <w:rFonts w:ascii="Times New Roman" w:hAnsi="Times New Roman" w:cs="Times New Roman"/>
          <w:color w:val="000000"/>
        </w:rPr>
        <w:t xml:space="preserve"> профессионального мастерства работников сферы дополнительного образования детей </w:t>
      </w:r>
    </w:p>
    <w:p w:rsidR="00C30C0F" w:rsidRPr="00F05B06" w:rsidRDefault="00C30C0F" w:rsidP="00C30C0F">
      <w:pPr>
        <w:pStyle w:val="LO-normal"/>
        <w:ind w:left="1" w:hanging="3"/>
        <w:jc w:val="center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  <w:color w:val="000000"/>
        </w:rPr>
        <w:t xml:space="preserve">«Сердце отдаю детям» </w:t>
      </w:r>
    </w:p>
    <w:p w:rsidR="00C30C0F" w:rsidRPr="00F05B06" w:rsidRDefault="00C30C0F" w:rsidP="00C30C0F">
      <w:pPr>
        <w:pStyle w:val="LO-normal"/>
        <w:ind w:left="-2" w:firstLine="711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1. Заочный этап Конкурса</w:t>
      </w:r>
    </w:p>
    <w:p w:rsidR="00C30C0F" w:rsidRPr="00F05B06" w:rsidRDefault="00C30C0F" w:rsidP="00C30C0F">
      <w:pPr>
        <w:pStyle w:val="LO-normal"/>
        <w:ind w:left="-2" w:firstLine="711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1.1. Видеоматериал «Визитная карточка»</w:t>
      </w: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652"/>
        <w:gridCol w:w="6379"/>
      </w:tblGrid>
      <w:tr w:rsidR="00C30C0F" w:rsidRPr="00F05B06" w:rsidTr="00C30C0F">
        <w:trPr>
          <w:trHeight w:val="367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видеоролику «Визитная карточка»</w:t>
            </w:r>
          </w:p>
        </w:tc>
      </w:tr>
      <w:tr w:rsidR="00C30C0F" w:rsidRPr="00F05B06" w:rsidTr="00C30C0F">
        <w:trPr>
          <w:trHeight w:val="15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длительности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Длительность видеоролика — не более 5 минут</w:t>
            </w:r>
          </w:p>
        </w:tc>
      </w:tr>
      <w:tr w:rsidR="00C30C0F" w:rsidRPr="00F05B06" w:rsidTr="00C30C0F">
        <w:trPr>
          <w:trHeight w:val="15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содержанию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Содержание видеоролика должно отражать объективные сведения о совокупности профессиональных взглядов и позиции участника, процессе и результатах профессиональной деятельности по реализации дополнительной общеобразовательной программы. 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увлечениях участника Конкурса</w:t>
            </w:r>
          </w:p>
        </w:tc>
      </w:tr>
    </w:tbl>
    <w:p w:rsidR="00C30C0F" w:rsidRPr="00F05B06" w:rsidRDefault="00C30C0F" w:rsidP="00C30C0F">
      <w:pPr>
        <w:pStyle w:val="LO-normal"/>
        <w:ind w:left="-2" w:firstLine="711"/>
        <w:rPr>
          <w:rFonts w:ascii="Times New Roman" w:hAnsi="Times New Roman" w:cs="Times New Roman"/>
        </w:rPr>
      </w:pP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67"/>
        <w:gridCol w:w="2885"/>
        <w:gridCol w:w="1559"/>
        <w:gridCol w:w="1843"/>
        <w:gridCol w:w="1559"/>
        <w:gridCol w:w="1418"/>
      </w:tblGrid>
      <w:tr w:rsidR="00C30C0F" w:rsidRPr="00F05B06" w:rsidTr="00C30C0F">
        <w:trPr>
          <w:trHeight w:val="421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Критерии оценки видеоролика «Визитная карточка»</w:t>
            </w:r>
          </w:p>
        </w:tc>
      </w:tr>
      <w:tr w:rsidR="00C30C0F" w:rsidRPr="00F05B06" w:rsidTr="00C30C0F">
        <w:trPr>
          <w:trHeight w:val="261"/>
        </w:trPr>
        <w:tc>
          <w:tcPr>
            <w:tcW w:w="7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№</w:t>
            </w:r>
          </w:p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6379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Баллы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3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Отражение профессиональных взглядов и позиций педагога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недостаточной мере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достаточной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полной мере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Отражение процесса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недостаточной мере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достаточной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полной мере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Отражение результатов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недостаточной мере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достаточной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полной мере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определять педагогические цели и задачи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rPr>
                <w:sz w:val="24"/>
                <w:szCs w:val="24"/>
              </w:rPr>
            </w:pPr>
            <w:r w:rsidRPr="00F05B06">
              <w:rPr>
                <w:sz w:val="24"/>
                <w:szCs w:val="24"/>
              </w:rPr>
              <w:t>умеет в недостаточной мере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достаточной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полной мере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обобщать и транслировать опыт своей профессиональной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rPr>
                <w:sz w:val="24"/>
                <w:szCs w:val="24"/>
              </w:rPr>
            </w:pPr>
            <w:r w:rsidRPr="00F05B06">
              <w:rPr>
                <w:sz w:val="24"/>
                <w:szCs w:val="24"/>
              </w:rPr>
              <w:t>умеет в недостаточной мере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достаточной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 полной мере</w:t>
            </w:r>
          </w:p>
        </w:tc>
      </w:tr>
      <w:tr w:rsidR="00C30C0F" w:rsidRPr="00F05B06" w:rsidTr="00C30C0F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Наличие сведений об участии педагога и обучающихся в образовательных, досуговых, культурно-просветительских и других мероприятиях на муниципальном, региональном и федеральном уровнях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частично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 достаточной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 полной мере</w:t>
            </w:r>
          </w:p>
        </w:tc>
      </w:tr>
      <w:tr w:rsidR="00C30C0F" w:rsidRPr="00F05B06" w:rsidTr="00C30C0F">
        <w:trPr>
          <w:trHeight w:val="184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Максимальное количество баллов - 18</w:t>
            </w:r>
          </w:p>
        </w:tc>
      </w:tr>
    </w:tbl>
    <w:p w:rsidR="00C30C0F" w:rsidRPr="00F05B06" w:rsidRDefault="00C30C0F" w:rsidP="00C30C0F">
      <w:pPr>
        <w:pStyle w:val="LO-normal"/>
        <w:ind w:left="-2" w:firstLine="711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1.2. Презентация программно-методического комплекта реализуемой дополнительной общеобразовательной программы</w:t>
      </w:r>
    </w:p>
    <w:tbl>
      <w:tblPr>
        <w:tblStyle w:val="TableNormal"/>
        <w:tblW w:w="10036" w:type="dxa"/>
        <w:tblInd w:w="-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941"/>
        <w:gridCol w:w="6095"/>
      </w:tblGrid>
      <w:tr w:rsidR="00C30C0F" w:rsidRPr="00F05B06" w:rsidTr="00C30C0F">
        <w:trPr>
          <w:trHeight w:val="320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Требования к дополнительной общеобразовательной программе </w:t>
            </w:r>
          </w:p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и сведениям о результативности ее реализации</w:t>
            </w:r>
          </w:p>
        </w:tc>
      </w:tr>
      <w:tr w:rsidR="00C30C0F" w:rsidRPr="00F05B06" w:rsidTr="00C30C0F">
        <w:trPr>
          <w:trHeight w:val="1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C0F" w:rsidRPr="00F05B06" w:rsidRDefault="00C30C0F" w:rsidP="00F1243D">
            <w:pPr>
              <w:pStyle w:val="LO-normal"/>
              <w:widowControl w:val="0"/>
              <w:ind w:left="11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оформлению ссылки на программу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C0F" w:rsidRPr="00F05B06" w:rsidRDefault="00C30C0F" w:rsidP="00F1243D">
            <w:pPr>
              <w:pStyle w:val="LO-normal"/>
              <w:widowControl w:val="0"/>
              <w:ind w:left="147" w:right="134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Дополнительная общеобразовательная программа (далее — Программа) должна быть размещена на официальном сайте образовательной организации. Ссылка должна быть активной.</w:t>
            </w:r>
          </w:p>
        </w:tc>
      </w:tr>
      <w:tr w:rsidR="00C30C0F" w:rsidRPr="00F05B06" w:rsidTr="00C30C0F">
        <w:trPr>
          <w:trHeight w:val="1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C0F" w:rsidRPr="00F05B06" w:rsidRDefault="00C30C0F" w:rsidP="00F1243D">
            <w:pPr>
              <w:pStyle w:val="LO-normal"/>
              <w:widowControl w:val="0"/>
              <w:ind w:left="11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дополнительной общеобразовательной программе участника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C0F" w:rsidRPr="00F05B06" w:rsidRDefault="00C30C0F" w:rsidP="00F1243D">
            <w:pPr>
              <w:pStyle w:val="LO-normal"/>
              <w:widowControl w:val="0"/>
              <w:ind w:left="147" w:right="134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Структура и содержание Программы представляется в соответствии с требованиями согласно методическим рекомендациям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 Самарской области.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147" w:right="134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Комплекс основных характеристик: объем; содержание; планируемые результаты; организационно-педагогические условия; формы аттестации; учебный план; календарный учебный график; рабочие программы учебных предметов, курсов, дисциплин (модулей) при наличии; иные компоненты; оценочные и методические материалы. </w:t>
            </w:r>
          </w:p>
        </w:tc>
      </w:tr>
      <w:tr w:rsidR="00C30C0F" w:rsidRPr="00F05B06" w:rsidTr="00C30C0F">
        <w:trPr>
          <w:trHeight w:val="140"/>
        </w:trPr>
        <w:tc>
          <w:tcPr>
            <w:tcW w:w="3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C0F" w:rsidRPr="00F05B06" w:rsidRDefault="00C30C0F" w:rsidP="00F1243D">
            <w:pPr>
              <w:pStyle w:val="LO-normal"/>
              <w:widowControl w:val="0"/>
              <w:ind w:left="11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сведениям о результативности и качестве реализации дополнительной общеобразовательной программы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30C0F" w:rsidRPr="00F05B06" w:rsidRDefault="00C30C0F" w:rsidP="00F1243D">
            <w:pPr>
              <w:pStyle w:val="LO-normal"/>
              <w:widowControl w:val="0"/>
              <w:ind w:left="147" w:right="134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Сведения о результативности и качестве реализации Программы за период 3-х последних лет в виде ссылки на опубликованные результаты на официальном сайте образовательной организации, в которой реализуется Программа. </w:t>
            </w:r>
          </w:p>
          <w:p w:rsidR="00C30C0F" w:rsidRPr="00F05B06" w:rsidRDefault="00C30C0F" w:rsidP="00F1243D">
            <w:pPr>
              <w:pStyle w:val="LO-normal"/>
              <w:widowControl w:val="0"/>
              <w:ind w:left="147" w:right="134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Сведения должны быть представлены в любой целесообразной наглядной форме (презентации, графиках, таблицах, диаграммах или описаниях). Не более 2-х листов. Ссылка должны быть активной.</w:t>
            </w:r>
          </w:p>
        </w:tc>
      </w:tr>
    </w:tbl>
    <w:p w:rsidR="00C30C0F" w:rsidRPr="00F05B06" w:rsidRDefault="00C30C0F" w:rsidP="00C30C0F">
      <w:pPr>
        <w:pStyle w:val="LO-normal"/>
        <w:ind w:left="0" w:firstLine="0"/>
        <w:rPr>
          <w:rFonts w:ascii="Times New Roman" w:hAnsi="Times New Roman" w:cs="Times New Roman"/>
        </w:rPr>
      </w:pP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4"/>
        <w:gridCol w:w="2239"/>
        <w:gridCol w:w="993"/>
        <w:gridCol w:w="1417"/>
        <w:gridCol w:w="1134"/>
        <w:gridCol w:w="1701"/>
        <w:gridCol w:w="1843"/>
      </w:tblGrid>
      <w:tr w:rsidR="00C30C0F" w:rsidRPr="00F05B06" w:rsidTr="00F1243D">
        <w:trPr>
          <w:trHeight w:val="409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Критерии оценки дополнительной общеобразовательной программы 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и качества (результативности) ее реализации</w:t>
            </w:r>
          </w:p>
        </w:tc>
      </w:tr>
      <w:tr w:rsidR="00C30C0F" w:rsidRPr="00F05B06" w:rsidTr="00F1243D">
        <w:trPr>
          <w:trHeight w:val="210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№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7088" w:type="dxa"/>
            <w:gridSpan w:val="5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Баллы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4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Наличие на сайте утвержденной ДОП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Соответствие структуры ДОП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Соответствие содержания ДОП направленности, цели, задачам обучения и воспитания целевой аудитории детей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4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Наличие и целесообразность планируемых результатов, организационно-педагогических условий, порядка и форм текущего контроля и промежуточной аттестации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5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Наличие и целесообразность оценочных и методических материалов ДОП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6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Наличие положительной динамики результативности за текущий период реализации ДОП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Наличие системы оценки качества реализации ДОП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с недочетами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достаточной мере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</w:tr>
      <w:tr w:rsidR="00C30C0F" w:rsidRPr="00F05B06" w:rsidTr="00F1243D">
        <w:trPr>
          <w:trHeight w:val="178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Максимальное количество баллов - 28</w:t>
            </w:r>
          </w:p>
        </w:tc>
      </w:tr>
    </w:tbl>
    <w:p w:rsidR="00C30C0F" w:rsidRPr="00F05B06" w:rsidRDefault="00C30C0F" w:rsidP="00C30C0F">
      <w:pPr>
        <w:pStyle w:val="LO-normal"/>
        <w:ind w:left="-2" w:firstLine="0"/>
        <w:jc w:val="right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Максимально за заочный этап 46 баллов</w:t>
      </w:r>
    </w:p>
    <w:p w:rsidR="00C30C0F" w:rsidRPr="00F05B06" w:rsidRDefault="00C30C0F" w:rsidP="00C30C0F">
      <w:pPr>
        <w:pStyle w:val="LO-normal"/>
        <w:ind w:left="-2" w:firstLine="711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 xml:space="preserve">2. Первый тур Финала Конкурса </w:t>
      </w:r>
    </w:p>
    <w:p w:rsidR="00C30C0F" w:rsidRPr="00F05B06" w:rsidRDefault="00C30C0F" w:rsidP="00C30C0F">
      <w:pPr>
        <w:pStyle w:val="LO-normal"/>
        <w:ind w:left="-2" w:firstLine="711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2.1. Открытый мастер-класс «Новые формы организации обучения и воспитания детей в дополнительном образовании»</w:t>
      </w:r>
    </w:p>
    <w:tbl>
      <w:tblPr>
        <w:tblStyle w:val="TableNormal"/>
        <w:tblW w:w="10036" w:type="dxa"/>
        <w:tblInd w:w="-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240"/>
        <w:gridCol w:w="7796"/>
      </w:tblGrid>
      <w:tr w:rsidR="00C30C0F" w:rsidRPr="00F05B06" w:rsidTr="00F1243D">
        <w:trPr>
          <w:trHeight w:val="452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открытому мастер-классу «Новые формы организации обучения и воспитания детей в дополнительном образовании»</w:t>
            </w:r>
          </w:p>
        </w:tc>
      </w:tr>
      <w:tr w:rsidR="00C30C0F" w:rsidRPr="00F05B06" w:rsidTr="00F1243D">
        <w:trPr>
          <w:trHeight w:val="19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Конкурсное испытание «Открытый мастер-класс «Новые формы организации обучения и воспитания детей в дополнительном образовании» понимается как форма демонстрации профессионального мастерства конкурсантов в условиях регламента конкурсного испытания, публичности, открытого участия, трансляции отобранных методических средств, технологий, приёмов, практик, техник и т.д. на соответствие требованиям и критериям конкурсного испытания, оцениваемое жюри в режиме реального времени и присутствия.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Цель конкурсного испытания –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 содержанием Программы, приоритетными задачами обновления содержания и технологий обучения и воспитания и целесообразностью ситуации отбора методических и новых технологических средств демонстрации профессиональных практик и методик.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Для участия в качестве участников мастер-класса на конкурсном испытании будут привлечены педагогические работники сферы дополнительного образования Самарской области. Группа участников будет сформирована в количестве 8 человек, отобрана в соответствии с номинациями, в условиях публичности и открытости в рамках Конкурса.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Содержание и требования конкурсного испытания соотнесены с обобщенными трудовыми функциями педагога дополнительного образования согласно Профстандарту «Педагог дополнительного образования детей и взрослых», Единому квалификационному справочнику должностей руководителей, специалистов и служащих. </w:t>
            </w:r>
          </w:p>
        </w:tc>
      </w:tr>
      <w:tr w:rsidR="00C30C0F" w:rsidRPr="00F05B06" w:rsidTr="00F1243D">
        <w:trPr>
          <w:trHeight w:val="19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условиям и длительности мастер-класса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Конкурсное испытание проводится по номинациям.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Продолжительность мастер-класса – 30 минут.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Превышение регламента не допускается. 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Конкурсант осуществляет устный рефлексивный самоанализ проведенного занятия перед членами жюри (до 5 минут)</w:t>
            </w:r>
          </w:p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Использование подготовленных письменных тезисов самоанализа не допускается. </w:t>
            </w:r>
          </w:p>
        </w:tc>
      </w:tr>
      <w:tr w:rsidR="00C30C0F" w:rsidRPr="00F05B06" w:rsidTr="00F1243D">
        <w:trPr>
          <w:trHeight w:val="19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содержанию занятия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Конкурсант проводит Мастер-класс по любой теме своей программы, отражая полноту, качество и совокупность выполняемых трудовых функций педагога дополнительного образования детей: преподавание, психолого-педагогическое и организационно-методическое обеспечение дополнительной общеобразовательной программы.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обучения для достижения целей мастер-класса. Участие помощников не допускается.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Тема мастер-класса – «Новые формы организации обучения и воспитания детей в дополнительном образовании»</w:t>
            </w:r>
          </w:p>
        </w:tc>
      </w:tr>
    </w:tbl>
    <w:p w:rsidR="00C30C0F" w:rsidRPr="00F05B06" w:rsidRDefault="00C30C0F" w:rsidP="00C30C0F">
      <w:pPr>
        <w:pStyle w:val="LO-normal"/>
        <w:ind w:left="-2" w:firstLine="711"/>
        <w:rPr>
          <w:rFonts w:ascii="Times New Roman" w:hAnsi="Times New Roman" w:cs="Times New Roman"/>
        </w:rPr>
      </w:pP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2"/>
        <w:gridCol w:w="2950"/>
        <w:gridCol w:w="851"/>
        <w:gridCol w:w="992"/>
        <w:gridCol w:w="1134"/>
        <w:gridCol w:w="1134"/>
        <w:gridCol w:w="850"/>
        <w:gridCol w:w="1418"/>
      </w:tblGrid>
      <w:tr w:rsidR="00C30C0F" w:rsidRPr="00F05B06" w:rsidTr="00F1243D">
        <w:trPr>
          <w:trHeight w:val="384"/>
        </w:trPr>
        <w:tc>
          <w:tcPr>
            <w:tcW w:w="10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Критерии оценки открытого мастер-класса «Новые формы организации обучения и воспитания детей в дополнительном образовании»</w:t>
            </w:r>
          </w:p>
        </w:tc>
      </w:tr>
      <w:tr w:rsidR="00C30C0F" w:rsidRPr="00F05B06" w:rsidTr="00F1243D">
        <w:trPr>
          <w:trHeight w:val="276"/>
        </w:trPr>
        <w:tc>
          <w:tcPr>
            <w:tcW w:w="702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№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50" w:type="dxa"/>
            <w:tcBorders>
              <w:lef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37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Баллы</w:t>
            </w:r>
          </w:p>
        </w:tc>
      </w:tr>
      <w:tr w:rsidR="00C30C0F" w:rsidRPr="00F05B06" w:rsidTr="00F1243D">
        <w:trPr>
          <w:trHeight w:val="276"/>
        </w:trPr>
        <w:tc>
          <w:tcPr>
            <w:tcW w:w="702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lef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5</w:t>
            </w:r>
          </w:p>
        </w:tc>
      </w:tr>
      <w:tr w:rsidR="00C30C0F" w:rsidRPr="00F05B06" w:rsidTr="00F1243D">
        <w:trPr>
          <w:trHeight w:val="98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1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выявить и представить новую форму организации обучения и воспитания детей в дополнительном образовании в рамках реализуемой ДОП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1458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2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дифференцировать и предъявить новые профессиональные компетенции по внедрению новых форм в обучение и воспитание детей по ДОП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1899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3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представить педагогически обоснованные и эффективные формы, методы, средства и приемы обучения и воспитания в рамках ДОП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811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4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вовлечь слушателей мастер-класса в конструктивный диалог и достичь планируемого результата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271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5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целесообразно и обоснованного использования информационно-коммуникационные технологий (ИКТ), электронных образовательных и информационных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1843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6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отрефлексировать и представить эффективные практики методического обеспечения качества реализации ДОП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96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7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отрефлексировать и представить эффективные практики методического сопровождения профориентации обучающихся при реализации ДОП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162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8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отрефлексировать и представить эффективные практики методического сопровождения благоприятного психологического климата и педагогической поддержки обучающихся, в том числе уязвимых категорий, при реализации ДОП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1641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9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обеспечить целостность и завершенность мастер-класса, оригинальность формы его проведения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162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10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умеет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умеет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достиг совершенства профессионального мастерства</w:t>
            </w:r>
          </w:p>
        </w:tc>
      </w:tr>
      <w:tr w:rsidR="00C30C0F" w:rsidRPr="00F05B06" w:rsidTr="00F1243D">
        <w:trPr>
          <w:trHeight w:val="472"/>
        </w:trPr>
        <w:tc>
          <w:tcPr>
            <w:tcW w:w="10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Максимальное количество баллов - 50</w:t>
            </w:r>
          </w:p>
        </w:tc>
      </w:tr>
    </w:tbl>
    <w:p w:rsidR="00C30C0F" w:rsidRPr="00F05B06" w:rsidRDefault="00C30C0F" w:rsidP="00C30C0F">
      <w:pPr>
        <w:pStyle w:val="LO-normal"/>
        <w:ind w:left="-2" w:firstLine="722"/>
        <w:rPr>
          <w:rFonts w:ascii="Times New Roman" w:hAnsi="Times New Roman" w:cs="Times New Roman"/>
        </w:rPr>
      </w:pPr>
    </w:p>
    <w:p w:rsidR="00C30C0F" w:rsidRPr="00F05B06" w:rsidRDefault="00C30C0F" w:rsidP="00C30C0F">
      <w:pPr>
        <w:pStyle w:val="LO-normal"/>
        <w:ind w:left="-2" w:firstLine="2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2.2. Импровизационный конкурс «Проектирование дополнительного образовательного пространства для развития способностей и талантов детей»</w:t>
      </w: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76"/>
        <w:gridCol w:w="7655"/>
      </w:tblGrid>
      <w:tr w:rsidR="00C30C0F" w:rsidRPr="00F05B06" w:rsidTr="008113C6">
        <w:trPr>
          <w:trHeight w:val="28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Требования к импровизационному конкурсу </w:t>
            </w:r>
          </w:p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«Проектирование дополнительного образовательного пространства для развития способностей и талантов детей»</w:t>
            </w:r>
          </w:p>
        </w:tc>
      </w:tr>
      <w:tr w:rsidR="00C30C0F" w:rsidRPr="00F05B06" w:rsidTr="008113C6">
        <w:trPr>
          <w:trHeight w:val="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Дополнительное образовательное пространство как пространство развития способностей и талантов детей в рамках новых задач государственной образовательной политики в сфере развития дополнительного образования детей может предложить формирование этих пространств на территориях любых образовательных организаций: школ, колледжей, вузов, в том числе новообразований дополнительного образования (кванториумов, новых мест и т.д.). Конкурсное испытание будет создавать инновационную ситуацию командной работы финалистов.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Импровизационный конкурс нацелен на групповую, командную деятельность участников конкурса в соответствии с заданием, содержание которого становится известно непосредственно перед началом конкурсного испытания. В ходе группового выполнения задания конкурсанты самостоятельно взаимодействуют, определяются в планировании и ходе выполнения задания и способах представления его результатов.</w:t>
            </w:r>
          </w:p>
        </w:tc>
      </w:tr>
      <w:tr w:rsidR="00C30C0F" w:rsidRPr="00F05B06" w:rsidTr="008113C6">
        <w:trPr>
          <w:trHeight w:val="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8113C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Требования к условиям и длительности выполнения задания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8113C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 xml:space="preserve">Выполнение задания, процесс и представление результатов осуществляются в присутствии членов жюри. </w:t>
            </w:r>
          </w:p>
          <w:p w:rsidR="00C30C0F" w:rsidRPr="008113C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Продолжительность конкурсного испытания — один час тридцать минут — включает:</w:t>
            </w:r>
          </w:p>
          <w:p w:rsidR="00C30C0F" w:rsidRPr="008113C6" w:rsidRDefault="00C30C0F" w:rsidP="00F1243D">
            <w:pPr>
              <w:pStyle w:val="LO-normal"/>
              <w:widowControl w:val="0"/>
              <w:ind w:left="0" w:firstLine="456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время на выполнение задания в групповой командной работе;</w:t>
            </w:r>
          </w:p>
          <w:p w:rsidR="00C30C0F" w:rsidRPr="008113C6" w:rsidRDefault="00C30C0F" w:rsidP="00F1243D">
            <w:pPr>
              <w:pStyle w:val="LO-normal"/>
              <w:widowControl w:val="0"/>
              <w:ind w:left="-2" w:firstLine="456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время на представление результата и защиту результатов групповой командной работы, включая представление персональных результатов каждого участника.</w:t>
            </w:r>
          </w:p>
          <w:p w:rsidR="00C30C0F" w:rsidRPr="008113C6" w:rsidRDefault="00C30C0F" w:rsidP="00F1243D">
            <w:pPr>
              <w:pStyle w:val="LO-normal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Принципы организации и проведения конкурсного испытания:</w:t>
            </w:r>
          </w:p>
          <w:p w:rsidR="00C30C0F" w:rsidRPr="008113C6" w:rsidRDefault="00C30C0F" w:rsidP="00F1243D">
            <w:pPr>
              <w:pStyle w:val="LO-normal"/>
              <w:widowControl w:val="0"/>
              <w:ind w:left="0" w:firstLine="456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групповая, командная деятельность участников конкурса;</w:t>
            </w:r>
          </w:p>
          <w:p w:rsidR="00C30C0F" w:rsidRPr="008113C6" w:rsidRDefault="00C30C0F" w:rsidP="00F1243D">
            <w:pPr>
              <w:pStyle w:val="LO-normal"/>
              <w:widowControl w:val="0"/>
              <w:ind w:left="0" w:firstLine="456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смешанный состав групп конкурсантов из разных номинаций по жеребьевке;</w:t>
            </w:r>
          </w:p>
          <w:p w:rsidR="00C30C0F" w:rsidRPr="008113C6" w:rsidRDefault="00C30C0F" w:rsidP="00F1243D">
            <w:pPr>
              <w:pStyle w:val="LO-normal"/>
              <w:widowControl w:val="0"/>
              <w:ind w:left="-2" w:firstLine="456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задание и инструктаж непосредственно перед началом конкурсного испытания;</w:t>
            </w:r>
          </w:p>
          <w:p w:rsidR="00C30C0F" w:rsidRPr="00F05B06" w:rsidRDefault="00C30C0F" w:rsidP="00F1243D">
            <w:pPr>
              <w:pStyle w:val="LO-normal"/>
              <w:widowControl w:val="0"/>
              <w:ind w:left="0" w:firstLine="456"/>
              <w:jc w:val="both"/>
              <w:rPr>
                <w:rFonts w:ascii="Times New Roman" w:hAnsi="Times New Roman" w:cs="Times New Roman"/>
              </w:rPr>
            </w:pPr>
            <w:r w:rsidRPr="008113C6">
              <w:rPr>
                <w:rFonts w:ascii="Times New Roman" w:hAnsi="Times New Roman" w:cs="Times New Roman"/>
              </w:rPr>
              <w:t>выполнение задания по регламенту.</w:t>
            </w:r>
          </w:p>
        </w:tc>
      </w:tr>
      <w:tr w:rsidR="00C30C0F" w:rsidRPr="00F05B06" w:rsidTr="008113C6">
        <w:trPr>
          <w:trHeight w:val="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содержанию конкурсного испытания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Содержание конкурсного испытания включает организацию процесса совместной деятельности, выявляющей у участников способности, готовность, навыки командообразования, креативности, коммуникации, компетенции, критического мышления и принятия решений</w:t>
            </w:r>
          </w:p>
        </w:tc>
      </w:tr>
    </w:tbl>
    <w:p w:rsidR="00C30C0F" w:rsidRPr="00F05B06" w:rsidRDefault="00C30C0F" w:rsidP="00C30C0F">
      <w:pPr>
        <w:pStyle w:val="LO-normal"/>
        <w:ind w:left="-2" w:firstLine="0"/>
        <w:rPr>
          <w:rFonts w:ascii="Times New Roman" w:hAnsi="Times New Roman" w:cs="Times New Roman"/>
        </w:rPr>
      </w:pPr>
    </w:p>
    <w:tbl>
      <w:tblPr>
        <w:tblStyle w:val="TableNormal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93"/>
        <w:gridCol w:w="2192"/>
        <w:gridCol w:w="992"/>
        <w:gridCol w:w="1134"/>
        <w:gridCol w:w="1134"/>
        <w:gridCol w:w="1276"/>
        <w:gridCol w:w="1276"/>
        <w:gridCol w:w="1134"/>
      </w:tblGrid>
      <w:tr w:rsidR="00C30C0F" w:rsidRPr="00F05B06" w:rsidTr="00C30C0F">
        <w:trPr>
          <w:trHeight w:val="714"/>
        </w:trPr>
        <w:tc>
          <w:tcPr>
            <w:tcW w:w="10031" w:type="dxa"/>
            <w:gridSpan w:val="8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Критерии оценки импровизационного конкурса </w:t>
            </w:r>
          </w:p>
          <w:p w:rsidR="00C30C0F" w:rsidRPr="00F05B06" w:rsidRDefault="00C30C0F" w:rsidP="00F1243D">
            <w:pPr>
              <w:pStyle w:val="LO-normal"/>
              <w:ind w:left="-2" w:firstLine="2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«Проектирование дополнительного образовательного пространства для развития способностей и талантов детей»</w:t>
            </w:r>
          </w:p>
        </w:tc>
      </w:tr>
      <w:tr w:rsidR="00C30C0F" w:rsidRPr="00F05B06" w:rsidTr="00C30C0F">
        <w:trPr>
          <w:trHeight w:val="370"/>
        </w:trPr>
        <w:tc>
          <w:tcPr>
            <w:tcW w:w="893" w:type="dxa"/>
            <w:vMerge w:val="restart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№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Баллы</w:t>
            </w:r>
          </w:p>
        </w:tc>
      </w:tr>
      <w:tr w:rsidR="00C30C0F" w:rsidRPr="00F05B06" w:rsidTr="00C30C0F">
        <w:trPr>
          <w:trHeight w:val="370"/>
        </w:trPr>
        <w:tc>
          <w:tcPr>
            <w:tcW w:w="893" w:type="dxa"/>
            <w:vMerge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9-10</w:t>
            </w:r>
          </w:p>
        </w:tc>
      </w:tr>
      <w:tr w:rsidR="00C30C0F" w:rsidRPr="00F05B06" w:rsidTr="00C30C0F">
        <w:trPr>
          <w:trHeight w:val="1823"/>
        </w:trPr>
        <w:tc>
          <w:tcPr>
            <w:tcW w:w="893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Командообразование: умение продуктивно работать в команде, выстраивать конструктивное взаимодействие</w:t>
            </w:r>
          </w:p>
        </w:tc>
        <w:tc>
          <w:tcPr>
            <w:tcW w:w="9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владеет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недостаточной мере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 как член команды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полной мере как лидер компетенций</w:t>
            </w:r>
          </w:p>
        </w:tc>
      </w:tr>
      <w:tr w:rsidR="00C30C0F" w:rsidRPr="00F05B06" w:rsidTr="00C30C0F">
        <w:trPr>
          <w:trHeight w:val="1577"/>
        </w:trPr>
        <w:tc>
          <w:tcPr>
            <w:tcW w:w="893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Креативность и оригинальность предлагаемых решений и коммуникативных тактик</w:t>
            </w:r>
          </w:p>
        </w:tc>
        <w:tc>
          <w:tcPr>
            <w:tcW w:w="9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владеет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недостаточной мере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 как член команды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полной мере как лидер компетенций</w:t>
            </w:r>
          </w:p>
        </w:tc>
      </w:tr>
      <w:tr w:rsidR="00C30C0F" w:rsidRPr="00F05B06" w:rsidTr="00C30C0F">
        <w:trPr>
          <w:trHeight w:val="2933"/>
        </w:trPr>
        <w:tc>
          <w:tcPr>
            <w:tcW w:w="893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Коммуникация: владение техниками и приемами общения (слушания, убеждения) и вовлечения в деятельность с учетом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индивидуальных особенностей членов команды</w:t>
            </w:r>
          </w:p>
        </w:tc>
        <w:tc>
          <w:tcPr>
            <w:tcW w:w="9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владеет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недостаточной мере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 как член команды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полной мере как лидер компетенций</w:t>
            </w:r>
          </w:p>
        </w:tc>
      </w:tr>
      <w:tr w:rsidR="00C30C0F" w:rsidRPr="00F05B06" w:rsidTr="00C30C0F">
        <w:trPr>
          <w:trHeight w:val="426"/>
        </w:trPr>
        <w:tc>
          <w:tcPr>
            <w:tcW w:w="893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Критическое мышление: владение навыками критического мышления и коллективного принятия решений в условиях неопределенности</w:t>
            </w:r>
          </w:p>
        </w:tc>
        <w:tc>
          <w:tcPr>
            <w:tcW w:w="992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владеет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недостаточной мере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достаточной мере</w:t>
            </w:r>
          </w:p>
        </w:tc>
        <w:tc>
          <w:tcPr>
            <w:tcW w:w="1276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 как член команды</w:t>
            </w:r>
          </w:p>
        </w:tc>
        <w:tc>
          <w:tcPr>
            <w:tcW w:w="1134" w:type="dxa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владеет в полной мере как лидер компетенций</w:t>
            </w:r>
          </w:p>
        </w:tc>
      </w:tr>
      <w:tr w:rsidR="00C30C0F" w:rsidRPr="00F05B06" w:rsidTr="00C30C0F">
        <w:trPr>
          <w:trHeight w:val="580"/>
        </w:trPr>
        <w:tc>
          <w:tcPr>
            <w:tcW w:w="10031" w:type="dxa"/>
            <w:gridSpan w:val="8"/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Максимальное количество баллов – 40 баллов</w:t>
            </w:r>
          </w:p>
        </w:tc>
      </w:tr>
    </w:tbl>
    <w:p w:rsidR="00C30C0F" w:rsidRPr="00F05B06" w:rsidRDefault="00C30C0F" w:rsidP="00C30C0F">
      <w:pPr>
        <w:pStyle w:val="LO-normal"/>
        <w:ind w:left="-2" w:firstLine="0"/>
        <w:jc w:val="right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Максимально за первый тур финала Конкурса 90 баллов</w:t>
      </w:r>
    </w:p>
    <w:p w:rsidR="00C30C0F" w:rsidRPr="00F05B06" w:rsidRDefault="00C30C0F" w:rsidP="00C30C0F">
      <w:pPr>
        <w:pStyle w:val="LO-normal"/>
        <w:ind w:left="-2" w:firstLine="722"/>
        <w:rPr>
          <w:rFonts w:ascii="Times New Roman" w:hAnsi="Times New Roman" w:cs="Times New Roman"/>
        </w:rPr>
      </w:pPr>
    </w:p>
    <w:p w:rsidR="00C30C0F" w:rsidRPr="00F05B06" w:rsidRDefault="00C30C0F" w:rsidP="00C30C0F">
      <w:pPr>
        <w:pStyle w:val="LO-normal"/>
        <w:ind w:left="-2" w:firstLine="722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3. Второй тур Финала Конкурса</w:t>
      </w:r>
    </w:p>
    <w:p w:rsidR="00C30C0F" w:rsidRPr="00F05B06" w:rsidRDefault="00C30C0F" w:rsidP="00C30C0F">
      <w:pPr>
        <w:pStyle w:val="LO-normal"/>
        <w:ind w:left="-2" w:firstLine="722"/>
        <w:jc w:val="both"/>
        <w:rPr>
          <w:rFonts w:ascii="Times New Roman" w:hAnsi="Times New Roman" w:cs="Times New Roman"/>
        </w:rPr>
      </w:pPr>
      <w:r w:rsidRPr="00F05B06">
        <w:rPr>
          <w:rFonts w:ascii="Times New Roman" w:hAnsi="Times New Roman" w:cs="Times New Roman"/>
        </w:rPr>
        <w:t>Конкурсное испытание «Высшая Лига дополнительного образования дет</w:t>
      </w:r>
      <w:r w:rsidR="00C92226">
        <w:rPr>
          <w:rFonts w:ascii="Times New Roman" w:hAnsi="Times New Roman" w:cs="Times New Roman"/>
        </w:rPr>
        <w:t xml:space="preserve">ей» - профессиональный диалог с </w:t>
      </w:r>
      <w:r w:rsidRPr="00F05B06">
        <w:rPr>
          <w:rFonts w:ascii="Times New Roman" w:hAnsi="Times New Roman" w:cs="Times New Roman"/>
        </w:rPr>
        <w:t>представителем министерства образования и науки Самарской области</w:t>
      </w: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518"/>
        <w:gridCol w:w="7513"/>
      </w:tblGrid>
      <w:tr w:rsidR="00C30C0F" w:rsidRPr="00F05B06" w:rsidTr="00C30C0F">
        <w:trPr>
          <w:trHeight w:val="27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конкурсному испытанию «Высшая Лига дополнительного образования детей»</w:t>
            </w:r>
          </w:p>
        </w:tc>
      </w:tr>
      <w:tr w:rsidR="00C30C0F" w:rsidRPr="00F05B06" w:rsidTr="00C30C0F">
        <w:trPr>
          <w:trHeight w:val="1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Цель конкурсного испытания — организовать риторическую ситуацию и провести свободную дискуссию по актуальным вопросам развития сферы дополнительного образования детей, в которой каждый конкурсант высказывает суждение, мнение, оценку в свободном импровизированном формате, каждая из позиций оценивается членами жюри по критериям. Тема конкурсного испытания определяется Оргкомитетом Конкурса и доводится до участников финала Конкурса не позднее, чем за 10 дней до начала второго тура Финала Конкурса</w:t>
            </w:r>
          </w:p>
        </w:tc>
      </w:tr>
      <w:tr w:rsidR="00C30C0F" w:rsidRPr="00F05B06" w:rsidTr="00C30C0F">
        <w:trPr>
          <w:trHeight w:val="11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условиям и длительности выполнения задания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Общая продолжительность конкурсного испытания — 60 минут.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Профессиональная дискуссия готовиться и осуществляется модератором по теме, заявленной Оргкомитетом. Каждому конкурсанту в ходе профессионального диалога и обсуждения предоставляется право обосновать и выразить свою профессиональную позицию, систему взглядов в краткой и целесообразной дискуссии форме. </w:t>
            </w:r>
          </w:p>
        </w:tc>
      </w:tr>
      <w:tr w:rsidR="00C30C0F" w:rsidRPr="00F05B06" w:rsidTr="00C30C0F">
        <w:trPr>
          <w:trHeight w:val="1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Требования к содержанию конкурсного испытания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both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Конкурсанты будут раскрываться в разнообразных ситуациях в ходе дискуссии в форме монологов, участия в диалоге, полемике, использования различных средств и методов аргументации, доказательств, сравнений, убеждения и влияния, соблюдения профессиональной педагогической этики и имиджа педагога.</w:t>
            </w:r>
          </w:p>
        </w:tc>
      </w:tr>
    </w:tbl>
    <w:p w:rsidR="00C30C0F" w:rsidRPr="00F05B06" w:rsidRDefault="00C30C0F" w:rsidP="00C30C0F">
      <w:pPr>
        <w:pStyle w:val="LO-normal"/>
        <w:ind w:left="-2" w:firstLine="0"/>
        <w:rPr>
          <w:rFonts w:ascii="Times New Roman" w:hAnsi="Times New Roman" w:cs="Times New Roman"/>
        </w:rPr>
      </w:pPr>
    </w:p>
    <w:tbl>
      <w:tblPr>
        <w:tblStyle w:val="TableNormal"/>
        <w:tblW w:w="1003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992"/>
        <w:gridCol w:w="992"/>
        <w:gridCol w:w="1134"/>
        <w:gridCol w:w="1276"/>
        <w:gridCol w:w="1276"/>
        <w:gridCol w:w="1701"/>
      </w:tblGrid>
      <w:tr w:rsidR="00C30C0F" w:rsidRPr="00F05B06" w:rsidTr="00C30C0F">
        <w:trPr>
          <w:trHeight w:val="274"/>
        </w:trPr>
        <w:tc>
          <w:tcPr>
            <w:tcW w:w="10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Критерии оценки конкурсного испытания «Высшая Лига дополнительного образования детей»</w:t>
            </w:r>
          </w:p>
        </w:tc>
      </w:tr>
      <w:tr w:rsidR="00C30C0F" w:rsidRPr="00F05B06" w:rsidTr="00C30C0F">
        <w:trPr>
          <w:trHeight w:val="255"/>
        </w:trPr>
        <w:tc>
          <w:tcPr>
            <w:tcW w:w="817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№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737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Баллы</w:t>
            </w:r>
          </w:p>
        </w:tc>
      </w:tr>
      <w:tr w:rsidR="00C30C0F" w:rsidRPr="00F05B06" w:rsidTr="00C30C0F">
        <w:trPr>
          <w:trHeight w:val="292"/>
        </w:trPr>
        <w:tc>
          <w:tcPr>
            <w:tcW w:w="817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5</w:t>
            </w:r>
          </w:p>
        </w:tc>
      </w:tr>
      <w:tr w:rsidR="00C30C0F" w:rsidRPr="00F05B06" w:rsidTr="00C30C0F">
        <w:trPr>
          <w:trHeight w:val="10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1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Знание и понимание современных тенденции развития ДОД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25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2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Общая и профессиональная эрудиция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10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3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Владение риторическими навыками публичной деловой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10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4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Креативность и оригинальность предложений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10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5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Реалистичность и ответственность в суждениях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105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6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Точность в представлении решений и выводов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10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7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Аргументированность, обоснованность, логичность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10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B06">
              <w:rPr>
                <w:rFonts w:ascii="Times New Roman" w:hAnsi="Times New Roman" w:cs="Times New Roman"/>
              </w:rPr>
              <w:t>8</w:t>
            </w:r>
            <w:r w:rsidRPr="00F05B0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Деловая этика и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 недостаточно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выявлено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 в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необходимой мере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 xml:space="preserve">в достаточной мере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выявлено</w:t>
            </w:r>
          </w:p>
          <w:p w:rsidR="00C30C0F" w:rsidRPr="00F05B06" w:rsidRDefault="00C30C0F" w:rsidP="00F1243D">
            <w:pPr>
              <w:pStyle w:val="LO-normal"/>
              <w:widowControl w:val="0"/>
              <w:ind w:left="-2" w:firstLine="0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в полной мере</w:t>
            </w:r>
          </w:p>
        </w:tc>
      </w:tr>
      <w:tr w:rsidR="00C30C0F" w:rsidRPr="00F05B06" w:rsidTr="00C30C0F">
        <w:trPr>
          <w:trHeight w:val="333"/>
        </w:trPr>
        <w:tc>
          <w:tcPr>
            <w:tcW w:w="10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0F" w:rsidRPr="00F05B06" w:rsidRDefault="00C30C0F" w:rsidP="00F1243D">
            <w:pPr>
              <w:pStyle w:val="LO-normal"/>
              <w:widowControl w:val="0"/>
              <w:ind w:left="-2" w:firstLine="0"/>
              <w:jc w:val="center"/>
              <w:rPr>
                <w:rFonts w:ascii="Times New Roman" w:hAnsi="Times New Roman" w:cs="Times New Roman"/>
              </w:rPr>
            </w:pPr>
            <w:r w:rsidRPr="00F05B06">
              <w:rPr>
                <w:rFonts w:ascii="Times New Roman" w:hAnsi="Times New Roman" w:cs="Times New Roman"/>
              </w:rPr>
              <w:t>Максимальное количество баллов - 40</w:t>
            </w:r>
          </w:p>
        </w:tc>
      </w:tr>
    </w:tbl>
    <w:p w:rsidR="00C30C0F" w:rsidRPr="00F05B06" w:rsidRDefault="00C30C0F" w:rsidP="00C30C0F">
      <w:pPr>
        <w:jc w:val="center"/>
        <w:rPr>
          <w:color w:val="000000"/>
          <w:sz w:val="24"/>
          <w:szCs w:val="24"/>
        </w:rPr>
      </w:pPr>
      <w:r w:rsidRPr="00F05B06">
        <w:rPr>
          <w:sz w:val="24"/>
          <w:szCs w:val="24"/>
        </w:rPr>
        <w:t>Максимально за второй тур финала Конкурса 40 баллов</w:t>
      </w:r>
    </w:p>
    <w:p w:rsidR="00C30C0F" w:rsidRDefault="00C30C0F">
      <w:pPr>
        <w:rPr>
          <w:b/>
          <w:bCs/>
          <w:sz w:val="24"/>
          <w:szCs w:val="24"/>
        </w:rPr>
      </w:pPr>
      <w:r>
        <w:br w:type="page"/>
      </w:r>
    </w:p>
    <w:p w:rsidR="00C950DE" w:rsidRPr="00D3191E" w:rsidRDefault="00C950DE" w:rsidP="00C950DE">
      <w:pPr>
        <w:pStyle w:val="1"/>
        <w:ind w:left="142"/>
        <w:jc w:val="center"/>
        <w:rPr>
          <w:lang w:val="ru"/>
        </w:rPr>
      </w:pPr>
      <w:bookmarkStart w:id="14" w:name="_Toc146891517"/>
      <w:r w:rsidRPr="00D3191E">
        <w:t xml:space="preserve">ПОЛОЖЕНИЕ </w:t>
      </w:r>
      <w:r w:rsidRPr="00D3191E">
        <w:rPr>
          <w:lang w:val="ru"/>
        </w:rPr>
        <w:t>о проведении городской конкурс педагогических проектов и программ в области экологического воспитания и просвещения обучающихся в образовательных учреждениях городского округа Самара (педагоги)</w:t>
      </w:r>
      <w:bookmarkEnd w:id="14"/>
    </w:p>
    <w:p w:rsidR="00C950DE" w:rsidRPr="00D3191E" w:rsidRDefault="00C950DE" w:rsidP="00C950D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"/>
        </w:rPr>
      </w:pPr>
    </w:p>
    <w:p w:rsidR="00C950DE" w:rsidRPr="00D3191E" w:rsidRDefault="00C950DE" w:rsidP="00C950DE">
      <w:pPr>
        <w:widowControl/>
        <w:numPr>
          <w:ilvl w:val="0"/>
          <w:numId w:val="8"/>
        </w:numPr>
        <w:contextualSpacing/>
        <w:jc w:val="center"/>
        <w:rPr>
          <w:b/>
          <w:bCs/>
          <w:sz w:val="24"/>
          <w:szCs w:val="24"/>
        </w:rPr>
      </w:pPr>
      <w:r w:rsidRPr="00D3191E">
        <w:rPr>
          <w:b/>
          <w:bCs/>
          <w:sz w:val="24"/>
          <w:szCs w:val="24"/>
        </w:rPr>
        <w:t>Общие положения</w:t>
      </w:r>
    </w:p>
    <w:p w:rsidR="00C950DE" w:rsidRPr="00D3191E" w:rsidRDefault="00C950DE" w:rsidP="00C950DE">
      <w:pPr>
        <w:ind w:firstLine="709"/>
        <w:contextualSpacing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1.1. Настоящее Положение определяет порядок организации и проведения городского этапа Всероссийского конкурса «Городского конкурса педагогических проектов и программ в области экологического воспитания и просвещения обучающихся в образовательных учреждениях городского округа Самара»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D3191E">
        <w:rPr>
          <w:bCs/>
          <w:i/>
          <w:sz w:val="24"/>
          <w:szCs w:val="24"/>
        </w:rPr>
        <w:t>.</w:t>
      </w:r>
      <w:r w:rsidRPr="00D3191E">
        <w:rPr>
          <w:bCs/>
          <w:sz w:val="24"/>
          <w:szCs w:val="24"/>
        </w:rPr>
        <w:t xml:space="preserve"> </w:t>
      </w:r>
    </w:p>
    <w:p w:rsidR="00C950DE" w:rsidRPr="00D3191E" w:rsidRDefault="00C950DE" w:rsidP="00C950DE">
      <w:pPr>
        <w:ind w:firstLine="708"/>
        <w:contextualSpacing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1.2. Положение действует на период проведения Конкурса.</w:t>
      </w:r>
    </w:p>
    <w:p w:rsidR="00C950DE" w:rsidRPr="00D3191E" w:rsidRDefault="00C950DE" w:rsidP="00C950DE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D3191E">
        <w:rPr>
          <w:bCs/>
          <w:sz w:val="24"/>
          <w:szCs w:val="24"/>
        </w:rPr>
        <w:t>1.3.</w:t>
      </w:r>
      <w:r w:rsidR="00C92226">
        <w:rPr>
          <w:b/>
          <w:bCs/>
          <w:sz w:val="24"/>
          <w:szCs w:val="24"/>
        </w:rPr>
        <w:t xml:space="preserve"> </w:t>
      </w:r>
      <w:r w:rsidRPr="00D3191E">
        <w:rPr>
          <w:b/>
          <w:bCs/>
          <w:sz w:val="24"/>
          <w:szCs w:val="24"/>
        </w:rPr>
        <w:t>Организаторы Конкурса</w:t>
      </w:r>
    </w:p>
    <w:p w:rsidR="00C950DE" w:rsidRPr="00D3191E" w:rsidRDefault="00C950DE" w:rsidP="00C950DE">
      <w:pPr>
        <w:ind w:firstLine="709"/>
        <w:jc w:val="both"/>
        <w:rPr>
          <w:bCs/>
          <w:sz w:val="24"/>
          <w:szCs w:val="24"/>
        </w:rPr>
      </w:pPr>
      <w:r w:rsidRPr="00D3191E">
        <w:rPr>
          <w:b/>
          <w:bCs/>
          <w:sz w:val="24"/>
          <w:szCs w:val="24"/>
        </w:rPr>
        <w:t>Учредитель</w:t>
      </w:r>
      <w:r w:rsidRPr="00D3191E">
        <w:rPr>
          <w:bCs/>
          <w:sz w:val="24"/>
          <w:szCs w:val="24"/>
        </w:rPr>
        <w:t>:</w:t>
      </w:r>
    </w:p>
    <w:p w:rsidR="00C950DE" w:rsidRPr="00D3191E" w:rsidRDefault="00C950DE" w:rsidP="00C950DE">
      <w:pPr>
        <w:ind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C950DE" w:rsidRPr="00D3191E" w:rsidRDefault="00C92226" w:rsidP="00C950D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Организатор:</w:t>
      </w:r>
    </w:p>
    <w:p w:rsidR="00C950DE" w:rsidRPr="00D3191E" w:rsidRDefault="00C950DE" w:rsidP="00C950DE">
      <w:pPr>
        <w:ind w:firstLine="709"/>
        <w:contextualSpacing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«Ирбис» г. о. Самара (далее – МБУ ДО ЦДТ «Ирбис» г.о. Самара).</w:t>
      </w:r>
    </w:p>
    <w:p w:rsidR="00C950DE" w:rsidRPr="00D3191E" w:rsidRDefault="00C950DE" w:rsidP="00C950DE">
      <w:pPr>
        <w:ind w:firstLine="709"/>
        <w:contextualSpacing/>
        <w:jc w:val="both"/>
        <w:rPr>
          <w:bCs/>
          <w:sz w:val="24"/>
          <w:szCs w:val="24"/>
        </w:rPr>
      </w:pPr>
      <w:r w:rsidRPr="00D3191E">
        <w:rPr>
          <w:b/>
          <w:bCs/>
          <w:sz w:val="24"/>
          <w:szCs w:val="24"/>
        </w:rPr>
        <w:t>1.4. Цели и задачи Конкурса</w:t>
      </w:r>
    </w:p>
    <w:p w:rsidR="00C950DE" w:rsidRPr="00D3191E" w:rsidRDefault="00C950DE" w:rsidP="00C950DE">
      <w:pPr>
        <w:pStyle w:val="afb"/>
        <w:ind w:left="0" w:firstLine="709"/>
        <w:jc w:val="both"/>
        <w:rPr>
          <w:bCs/>
          <w:sz w:val="24"/>
          <w:szCs w:val="24"/>
        </w:rPr>
      </w:pPr>
      <w:r w:rsidRPr="00D3191E">
        <w:rPr>
          <w:color w:val="000000"/>
          <w:sz w:val="24"/>
          <w:szCs w:val="24"/>
          <w:lang w:eastAsia="ru-RU"/>
        </w:rPr>
        <w:t xml:space="preserve">Конкурс проводится с целью </w:t>
      </w:r>
      <w:r w:rsidRPr="00D3191E">
        <w:rPr>
          <w:bCs/>
          <w:sz w:val="24"/>
          <w:szCs w:val="24"/>
        </w:rPr>
        <w:t>повышение уровня экологического образования и развитие экологической культуры детей и подростков в образовательных учреждениях.</w:t>
      </w:r>
    </w:p>
    <w:p w:rsidR="00C950DE" w:rsidRPr="00D3191E" w:rsidRDefault="00C950DE" w:rsidP="00C950DE">
      <w:pPr>
        <w:pStyle w:val="afb"/>
        <w:ind w:left="0"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Задачами Конкурса являются:</w:t>
      </w:r>
    </w:p>
    <w:p w:rsidR="00C950DE" w:rsidRPr="00D3191E" w:rsidRDefault="00C950DE" w:rsidP="00C950DE">
      <w:pPr>
        <w:pStyle w:val="afb"/>
        <w:ind w:left="0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 xml:space="preserve">- обновление форм экологического образования и просвещения обучающихся; </w:t>
      </w:r>
    </w:p>
    <w:p w:rsidR="00C950DE" w:rsidRPr="00D3191E" w:rsidRDefault="00C950DE" w:rsidP="00C950DE">
      <w:pPr>
        <w:pStyle w:val="afb"/>
        <w:ind w:left="0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 xml:space="preserve">- выявление лучших проектов и программ в сфере экологического образования и просвещения; </w:t>
      </w:r>
    </w:p>
    <w:p w:rsidR="00C950DE" w:rsidRPr="00D3191E" w:rsidRDefault="00C950DE" w:rsidP="00C950DE">
      <w:pPr>
        <w:pStyle w:val="afb"/>
        <w:ind w:left="0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обеспечение распространения передового опыта по экологическому воспитанию обучающихся.</w:t>
      </w:r>
    </w:p>
    <w:p w:rsidR="00C950DE" w:rsidRPr="00D3191E" w:rsidRDefault="00C950DE" w:rsidP="00C950DE">
      <w:pPr>
        <w:pStyle w:val="afb"/>
        <w:ind w:firstLine="709"/>
        <w:jc w:val="both"/>
        <w:rPr>
          <w:b/>
          <w:bCs/>
          <w:sz w:val="24"/>
          <w:szCs w:val="24"/>
        </w:rPr>
      </w:pPr>
      <w:r w:rsidRPr="00D3191E">
        <w:rPr>
          <w:b/>
          <w:bCs/>
          <w:sz w:val="24"/>
          <w:szCs w:val="24"/>
        </w:rPr>
        <w:t>2. Сроки проведения Конкурса</w:t>
      </w:r>
    </w:p>
    <w:p w:rsidR="00C950DE" w:rsidRPr="00D3191E" w:rsidRDefault="00C950DE" w:rsidP="00C950DE">
      <w:pPr>
        <w:pStyle w:val="afb"/>
        <w:ind w:left="0"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2.1. Конкурс проводится с 8 ноября – 21 декабря 2023 года в соответствии с планом: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C950DE" w:rsidRPr="00D3191E" w:rsidTr="00C339F3">
        <w:tc>
          <w:tcPr>
            <w:tcW w:w="2400" w:type="dxa"/>
          </w:tcPr>
          <w:p w:rsidR="00C950DE" w:rsidRPr="00D3191E" w:rsidRDefault="00C950DE" w:rsidP="00C339F3">
            <w:pPr>
              <w:ind w:firstLine="709"/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C950DE" w:rsidRPr="00D3191E" w:rsidRDefault="00C950DE" w:rsidP="00C339F3">
            <w:pPr>
              <w:ind w:firstLine="709"/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C950DE" w:rsidRPr="00D3191E" w:rsidTr="00C339F3">
        <w:tc>
          <w:tcPr>
            <w:tcW w:w="2400" w:type="dxa"/>
          </w:tcPr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8 – 14 ноября</w:t>
            </w:r>
          </w:p>
        </w:tc>
        <w:tc>
          <w:tcPr>
            <w:tcW w:w="7171" w:type="dxa"/>
          </w:tcPr>
          <w:p w:rsidR="00C950DE" w:rsidRPr="00D3191E" w:rsidRDefault="00C950DE" w:rsidP="00C339F3">
            <w:pPr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C950DE" w:rsidRPr="00D3191E" w:rsidTr="00C339F3">
        <w:tc>
          <w:tcPr>
            <w:tcW w:w="2400" w:type="dxa"/>
          </w:tcPr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15 ноября-</w:t>
            </w:r>
          </w:p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10 декабря</w:t>
            </w:r>
          </w:p>
        </w:tc>
        <w:tc>
          <w:tcPr>
            <w:tcW w:w="7171" w:type="dxa"/>
          </w:tcPr>
          <w:p w:rsidR="00C950DE" w:rsidRPr="00D3191E" w:rsidRDefault="00C950DE" w:rsidP="00C92226">
            <w:pPr>
              <w:ind w:firstLine="1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D3191E">
              <w:rPr>
                <w:bCs/>
                <w:i/>
                <w:iCs/>
                <w:sz w:val="24"/>
                <w:szCs w:val="24"/>
              </w:rPr>
              <w:t xml:space="preserve">Запись на мероприятие </w:t>
            </w:r>
            <w:r w:rsidRPr="00D3191E">
              <w:rPr>
                <w:b/>
                <w:i/>
                <w:iCs/>
                <w:sz w:val="24"/>
                <w:szCs w:val="24"/>
              </w:rPr>
              <w:t>обязательно</w:t>
            </w:r>
            <w:r w:rsidRPr="00D3191E">
              <w:rPr>
                <w:bCs/>
                <w:i/>
                <w:iCs/>
                <w:sz w:val="24"/>
                <w:szCs w:val="24"/>
              </w:rPr>
              <w:t xml:space="preserve"> должна осуществляться через сайт «Навигатор дополнительного образования детей Самарской области» </w:t>
            </w:r>
            <w:hyperlink r:id="rId14" w:history="1">
              <w:r w:rsidRPr="00D3191E">
                <w:rPr>
                  <w:rStyle w:val="af1"/>
                  <w:bCs/>
                  <w:i/>
                  <w:iCs/>
                  <w:sz w:val="24"/>
                  <w:szCs w:val="24"/>
                </w:rPr>
                <w:t>https://clck.ru/32AEWa</w:t>
              </w:r>
            </w:hyperlink>
            <w:r w:rsidRPr="00D3191E">
              <w:rPr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 xml:space="preserve">Организация направляет </w:t>
            </w:r>
            <w:r w:rsidRPr="00D3191E">
              <w:rPr>
                <w:bCs/>
                <w:sz w:val="24"/>
                <w:szCs w:val="24"/>
              </w:rPr>
              <w:t xml:space="preserve">по электронной почте: </w:t>
            </w:r>
            <w:hyperlink r:id="rId15" w:history="1">
              <w:r w:rsidRPr="00D3191E">
                <w:rPr>
                  <w:rStyle w:val="af1"/>
                  <w:rFonts w:eastAsia="Arial"/>
                  <w:spacing w:val="3"/>
                  <w:sz w:val="24"/>
                  <w:szCs w:val="24"/>
                  <w:shd w:val="clear" w:color="auto" w:fill="FFFFFF"/>
                </w:rPr>
                <w:t>cdtirbiskonkurs@gmail.com</w:t>
              </w:r>
            </w:hyperlink>
            <w:r w:rsidRPr="00D3191E">
              <w:rPr>
                <w:sz w:val="24"/>
                <w:szCs w:val="24"/>
              </w:rPr>
              <w:t xml:space="preserve"> следующие документы: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предварительную заявку на участие по форме, указанной в «Приложи № 1» на бланке учреждения в Word с темой «Конкурс проектов и программ», материал (портфолио).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Наручно привозят согласие на обработку персональных данных и заявку на участие на бланке учреждения с подписью директора. К заявке прикладываются электронные носители информации с электронным вариантом заявки и работы, ссылки на фотографии/ видео, презентации.</w:t>
            </w:r>
          </w:p>
          <w:p w:rsidR="00C950DE" w:rsidRPr="00D3191E" w:rsidRDefault="00C950DE" w:rsidP="00C92226">
            <w:pPr>
              <w:pStyle w:val="afb"/>
              <w:ind w:left="0"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C950DE" w:rsidRPr="00D3191E" w:rsidRDefault="00C950DE" w:rsidP="00C92226">
            <w:pPr>
              <w:ind w:firstLine="10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C950DE" w:rsidRPr="00D3191E" w:rsidTr="00C339F3">
        <w:tc>
          <w:tcPr>
            <w:tcW w:w="2400" w:type="dxa"/>
          </w:tcPr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10 - 18 декабря</w:t>
            </w:r>
          </w:p>
        </w:tc>
        <w:tc>
          <w:tcPr>
            <w:tcW w:w="7171" w:type="dxa"/>
          </w:tcPr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Оценивания конкурсных работ:</w:t>
            </w:r>
          </w:p>
          <w:p w:rsidR="00C950DE" w:rsidRPr="00D3191E" w:rsidRDefault="00C950DE" w:rsidP="00C92226">
            <w:pPr>
              <w:ind w:firstLine="10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C950DE" w:rsidRPr="00D3191E" w:rsidTr="00C339F3">
        <w:tc>
          <w:tcPr>
            <w:tcW w:w="2400" w:type="dxa"/>
          </w:tcPr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19 декабря</w:t>
            </w:r>
          </w:p>
        </w:tc>
        <w:tc>
          <w:tcPr>
            <w:tcW w:w="7171" w:type="dxa"/>
          </w:tcPr>
          <w:p w:rsidR="00C950DE" w:rsidRPr="00D3191E" w:rsidRDefault="00C950DE" w:rsidP="00C92226">
            <w:pPr>
              <w:ind w:firstLine="10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Презентация представленных работ в форме он-лайн конференции на Zoom платформе.</w:t>
            </w:r>
          </w:p>
        </w:tc>
      </w:tr>
      <w:tr w:rsidR="00C950DE" w:rsidRPr="00D3191E" w:rsidTr="00C339F3">
        <w:tc>
          <w:tcPr>
            <w:tcW w:w="2400" w:type="dxa"/>
            <w:vMerge w:val="restart"/>
          </w:tcPr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20-21 декабря</w:t>
            </w:r>
          </w:p>
        </w:tc>
        <w:tc>
          <w:tcPr>
            <w:tcW w:w="7171" w:type="dxa"/>
          </w:tcPr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Подведение итогов конкурса: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C950DE" w:rsidRPr="00D3191E" w:rsidRDefault="00C950DE" w:rsidP="00C92226">
            <w:pPr>
              <w:ind w:firstLine="10"/>
              <w:jc w:val="both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C950DE" w:rsidRPr="00D3191E" w:rsidTr="00C339F3">
        <w:tc>
          <w:tcPr>
            <w:tcW w:w="2400" w:type="dxa"/>
            <w:vMerge/>
          </w:tcPr>
          <w:p w:rsidR="00C950DE" w:rsidRPr="00D3191E" w:rsidRDefault="00C950DE" w:rsidP="00C3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C950DE" w:rsidRPr="00D3191E" w:rsidRDefault="00C950DE" w:rsidP="00C92226">
            <w:pPr>
              <w:ind w:firstLine="10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16" w:history="1">
              <w:r w:rsidRPr="00D3191E">
                <w:rPr>
                  <w:rStyle w:val="af1"/>
                  <w:sz w:val="24"/>
                  <w:szCs w:val="24"/>
                </w:rPr>
                <w:t xml:space="preserve">https://irbis-samara.ru/. </w:t>
              </w:r>
            </w:hyperlink>
          </w:p>
          <w:p w:rsidR="00C950DE" w:rsidRPr="00D3191E" w:rsidRDefault="00C950DE" w:rsidP="00C92226">
            <w:pPr>
              <w:ind w:firstLine="10"/>
              <w:rPr>
                <w:sz w:val="24"/>
                <w:szCs w:val="24"/>
              </w:rPr>
            </w:pPr>
            <w:r w:rsidRPr="00D3191E">
              <w:rPr>
                <w:sz w:val="24"/>
                <w:szCs w:val="24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C950DE" w:rsidRPr="00D3191E" w:rsidRDefault="00C950DE" w:rsidP="00C950DE">
      <w:pPr>
        <w:ind w:firstLine="709"/>
        <w:jc w:val="center"/>
        <w:rPr>
          <w:b/>
          <w:sz w:val="24"/>
          <w:szCs w:val="24"/>
        </w:rPr>
      </w:pPr>
      <w:r w:rsidRPr="00D3191E">
        <w:rPr>
          <w:b/>
          <w:sz w:val="24"/>
          <w:szCs w:val="24"/>
        </w:rPr>
        <w:t>3. Участники Конкурса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3.1. Участниками Конкурса могут быть как отдельные педагоги, воспитатели, методисты, так и образовательные учреждения, реализующие проекты и программы экологического образования и просвещения. Количество работ от учреждения не ограничено.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 xml:space="preserve">3.2. </w:t>
      </w:r>
      <w:r w:rsidRPr="00D3191E">
        <w:rPr>
          <w:rFonts w:eastAsia="Arial Unicode MS"/>
          <w:sz w:val="24"/>
          <w:szCs w:val="24"/>
          <w:lang w:val="ru"/>
        </w:rPr>
        <w:t xml:space="preserve">Допускается индивидуальное и коллективное участие. </w:t>
      </w:r>
      <w:r w:rsidRPr="00D3191E">
        <w:rPr>
          <w:bCs/>
          <w:sz w:val="24"/>
          <w:szCs w:val="24"/>
        </w:rPr>
        <w:t>Количество работ от учреждения не ограничено.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C950DE" w:rsidRPr="00D3191E" w:rsidRDefault="00C950DE" w:rsidP="00C950DE">
      <w:pPr>
        <w:ind w:firstLine="709"/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C92226" w:rsidRDefault="00C950DE" w:rsidP="00C92226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4.1. Конкурс проводится в заочной (</w:t>
      </w:r>
      <w:r w:rsidR="00C92226">
        <w:rPr>
          <w:sz w:val="24"/>
          <w:szCs w:val="24"/>
          <w:lang w:eastAsia="ru-RU"/>
        </w:rPr>
        <w:t>дистанционной) и в очной форме.</w:t>
      </w:r>
    </w:p>
    <w:p w:rsidR="00C950DE" w:rsidRPr="00D3191E" w:rsidRDefault="00C950DE" w:rsidP="00C92226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4.2. Сроки и формат проведения Конкурса могут быть изменены в соответствии с областным положением и с эпидемиологической ситуацией в городе, которая будет наблюдаться на период проведения Конкурса.</w:t>
      </w:r>
    </w:p>
    <w:p w:rsidR="00C950DE" w:rsidRPr="00D3191E" w:rsidRDefault="00C950DE" w:rsidP="00C92226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C950DE" w:rsidRPr="00D3191E" w:rsidRDefault="00C950DE" w:rsidP="00C950DE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C950DE" w:rsidRPr="00D3191E" w:rsidRDefault="00C950DE" w:rsidP="00C950DE">
      <w:pPr>
        <w:ind w:left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C950DE" w:rsidRPr="00D3191E" w:rsidRDefault="00C950DE" w:rsidP="00C950DE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C950DE" w:rsidRPr="00D3191E" w:rsidRDefault="00C950DE" w:rsidP="00C950DE">
      <w:pPr>
        <w:ind w:left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C950DE" w:rsidRPr="00D3191E" w:rsidRDefault="00C950DE" w:rsidP="00C950DE">
      <w:pPr>
        <w:ind w:left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анализ и обобщение итогов Конкурса;</w:t>
      </w:r>
    </w:p>
    <w:p w:rsidR="00C950DE" w:rsidRPr="00D3191E" w:rsidRDefault="00C950DE" w:rsidP="00C950DE">
      <w:pPr>
        <w:ind w:left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награждение участников Конкурса.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4.4. В задачи жюри Конкурса входит:</w:t>
      </w:r>
    </w:p>
    <w:p w:rsidR="00C950DE" w:rsidRPr="00D3191E" w:rsidRDefault="00BA0CF3" w:rsidP="00C950DE">
      <w:pPr>
        <w:ind w:left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950DE" w:rsidRPr="00D3191E">
        <w:rPr>
          <w:sz w:val="24"/>
          <w:szCs w:val="24"/>
          <w:lang w:eastAsia="ru-RU"/>
        </w:rPr>
        <w:t>проверка конкурсных работ участников Конкурса</w:t>
      </w:r>
    </w:p>
    <w:p w:rsidR="00C950DE" w:rsidRPr="00D3191E" w:rsidRDefault="00C950DE" w:rsidP="00C950DE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C950DE" w:rsidRPr="00D3191E" w:rsidRDefault="00C950DE" w:rsidP="00C950DE">
      <w:pPr>
        <w:ind w:left="709"/>
        <w:contextualSpacing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C950DE" w:rsidRPr="00D3191E" w:rsidRDefault="00C950DE" w:rsidP="00C950DE">
      <w:pPr>
        <w:ind w:firstLine="709"/>
        <w:contextualSpacing/>
        <w:jc w:val="both"/>
        <w:rPr>
          <w:sz w:val="24"/>
          <w:szCs w:val="24"/>
          <w:lang w:val="ru"/>
        </w:rPr>
      </w:pPr>
      <w:r w:rsidRPr="00D3191E">
        <w:rPr>
          <w:sz w:val="24"/>
          <w:szCs w:val="24"/>
          <w:lang w:val="ru"/>
        </w:rPr>
        <w:t>4.5. Конкурс проводится по следующим номинациям:</w:t>
      </w:r>
    </w:p>
    <w:p w:rsidR="00C950DE" w:rsidRPr="00D3191E" w:rsidRDefault="00C950DE" w:rsidP="00C950DE">
      <w:pPr>
        <w:ind w:firstLine="709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 xml:space="preserve">- «Программы дополнительного образования детей эколого - биологической направленности», </w:t>
      </w:r>
    </w:p>
    <w:p w:rsidR="00C950DE" w:rsidRPr="00D3191E" w:rsidRDefault="00C950DE" w:rsidP="00C950DE">
      <w:pPr>
        <w:ind w:firstLine="709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- «Педагогические проекты эколого-биологической направленности».</w:t>
      </w:r>
    </w:p>
    <w:p w:rsidR="00C950DE" w:rsidRPr="00D3191E" w:rsidRDefault="00C950DE" w:rsidP="00C950DE">
      <w:pPr>
        <w:ind w:firstLine="709"/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C950DE" w:rsidRPr="00D3191E" w:rsidRDefault="00C950DE" w:rsidP="00C950DE">
      <w:pPr>
        <w:ind w:firstLine="708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В структуру портфолио входит: анализ деятельности по экологическо- му образованию и просвещению обучающихся за три последних года; проект или программа; публикации (если есть); приложение (грамоты, аналитические справки, видеоролики и др.).</w:t>
      </w:r>
    </w:p>
    <w:p w:rsidR="00C950DE" w:rsidRPr="00D3191E" w:rsidRDefault="00C950DE" w:rsidP="00C950DE">
      <w:pPr>
        <w:ind w:firstLine="709"/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>6. Критерии оценки работ</w:t>
      </w:r>
    </w:p>
    <w:p w:rsidR="00C950DE" w:rsidRPr="00D3191E" w:rsidRDefault="00C950DE" w:rsidP="00C950DE">
      <w:pPr>
        <w:pStyle w:val="afb"/>
        <w:ind w:left="0" w:firstLine="709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Жюри оценивает работы участников по следующим критериям и определяет победителей в номинациях.</w:t>
      </w:r>
    </w:p>
    <w:p w:rsidR="00C950DE" w:rsidRPr="00D3191E" w:rsidRDefault="00C950DE" w:rsidP="00C950DE">
      <w:pPr>
        <w:pStyle w:val="afb"/>
        <w:ind w:left="0"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 xml:space="preserve">На оценку работы влияют следующие критерии: </w:t>
      </w:r>
    </w:p>
    <w:p w:rsidR="00C950DE" w:rsidRPr="00D3191E" w:rsidRDefault="00C950DE" w:rsidP="00C950DE">
      <w:pPr>
        <w:pStyle w:val="afb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•</w:t>
      </w:r>
      <w:r w:rsidRPr="00D3191E">
        <w:rPr>
          <w:bCs/>
          <w:sz w:val="24"/>
          <w:szCs w:val="24"/>
        </w:rPr>
        <w:tab/>
        <w:t xml:space="preserve">аккуратное оформление работы в соответствии с требованиями. </w:t>
      </w:r>
    </w:p>
    <w:p w:rsidR="00C950DE" w:rsidRPr="00D3191E" w:rsidRDefault="00C950DE" w:rsidP="00C950DE">
      <w:pPr>
        <w:pStyle w:val="afb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•</w:t>
      </w:r>
      <w:r w:rsidRPr="00D3191E">
        <w:rPr>
          <w:bCs/>
          <w:sz w:val="24"/>
          <w:szCs w:val="24"/>
        </w:rPr>
        <w:tab/>
        <w:t xml:space="preserve">актуальность, новизна, оригинальность работы. </w:t>
      </w:r>
    </w:p>
    <w:p w:rsidR="00C950DE" w:rsidRPr="00D3191E" w:rsidRDefault="00C950DE" w:rsidP="00C950DE">
      <w:pPr>
        <w:pStyle w:val="afb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•</w:t>
      </w:r>
      <w:r w:rsidRPr="00D3191E">
        <w:rPr>
          <w:bCs/>
          <w:sz w:val="24"/>
          <w:szCs w:val="24"/>
        </w:rPr>
        <w:tab/>
        <w:t>соответствие требованиям, предъявляемым к структуре и содержанию проектов и образовательных программ.</w:t>
      </w:r>
    </w:p>
    <w:p w:rsidR="00C950DE" w:rsidRPr="00D3191E" w:rsidRDefault="00C950DE" w:rsidP="00C950DE">
      <w:pPr>
        <w:ind w:firstLine="709"/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>7. Подведение итогов Конкурса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C950DE" w:rsidRPr="00D3191E" w:rsidRDefault="00C950DE" w:rsidP="00C950DE">
      <w:pPr>
        <w:ind w:firstLine="709"/>
        <w:contextualSpacing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17" w:history="1">
        <w:r w:rsidRPr="00D3191E">
          <w:rPr>
            <w:bCs/>
            <w:color w:val="0000FF" w:themeColor="hyperlink"/>
            <w:sz w:val="24"/>
            <w:szCs w:val="24"/>
            <w:u w:val="single"/>
          </w:rPr>
          <w:t>https://irbis-samara.ru/</w:t>
        </w:r>
      </w:hyperlink>
      <w:r w:rsidRPr="00D3191E">
        <w:rPr>
          <w:bCs/>
          <w:sz w:val="24"/>
          <w:szCs w:val="24"/>
        </w:rPr>
        <w:t xml:space="preserve"> 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7.3.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C950DE" w:rsidRPr="00D3191E" w:rsidRDefault="00C950DE" w:rsidP="00C950DE">
      <w:pPr>
        <w:ind w:firstLine="709"/>
        <w:contextualSpacing/>
        <w:jc w:val="both"/>
        <w:rPr>
          <w:bCs/>
          <w:sz w:val="24"/>
          <w:szCs w:val="24"/>
        </w:rPr>
      </w:pPr>
      <w:r w:rsidRPr="00D3191E">
        <w:rPr>
          <w:sz w:val="24"/>
          <w:szCs w:val="24"/>
          <w:lang w:eastAsia="ru-RU"/>
        </w:rPr>
        <w:t xml:space="preserve">7.4. Сертификаты участникам подготавливаются на бланках учреждения - организатора и </w:t>
      </w:r>
      <w:r w:rsidRPr="00D3191E">
        <w:rPr>
          <w:bCs/>
          <w:sz w:val="24"/>
          <w:szCs w:val="24"/>
        </w:rPr>
        <w:t>размещаются на сайте.</w:t>
      </w:r>
    </w:p>
    <w:p w:rsidR="00C950DE" w:rsidRPr="00D3191E" w:rsidRDefault="00C950DE" w:rsidP="00C950DE">
      <w:pPr>
        <w:pStyle w:val="afb"/>
        <w:ind w:left="0" w:firstLine="709"/>
        <w:jc w:val="center"/>
        <w:rPr>
          <w:b/>
          <w:bCs/>
          <w:sz w:val="24"/>
          <w:szCs w:val="24"/>
        </w:rPr>
      </w:pPr>
    </w:p>
    <w:p w:rsidR="00C950DE" w:rsidRPr="00D3191E" w:rsidRDefault="00C950DE" w:rsidP="00C950DE">
      <w:pPr>
        <w:ind w:firstLine="709"/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>8. Контакты координаторов Конкурса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</w:rPr>
      </w:pPr>
      <w:r w:rsidRPr="00D3191E">
        <w:rPr>
          <w:sz w:val="24"/>
          <w:szCs w:val="24"/>
        </w:rPr>
        <w:t xml:space="preserve">8.1.  Функции координаторов Конкурса осуществляет </w:t>
      </w:r>
      <w:r w:rsidRPr="00D3191E">
        <w:rPr>
          <w:bCs/>
          <w:sz w:val="24"/>
          <w:szCs w:val="24"/>
        </w:rPr>
        <w:t>МБУ ДО «ЦДТ «Ирбис» г.о. Самара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</w:rPr>
      </w:pPr>
      <w:r w:rsidRPr="00D3191E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C950DE" w:rsidRPr="00D3191E" w:rsidRDefault="00C950DE" w:rsidP="00C950DE">
      <w:pPr>
        <w:ind w:left="707" w:firstLine="709"/>
        <w:jc w:val="both"/>
        <w:rPr>
          <w:sz w:val="24"/>
          <w:szCs w:val="24"/>
        </w:rPr>
      </w:pPr>
      <w:r w:rsidRPr="00D3191E">
        <w:rPr>
          <w:sz w:val="24"/>
          <w:szCs w:val="24"/>
        </w:rPr>
        <w:t xml:space="preserve">- по адресу: г.о. Самара, </w:t>
      </w:r>
      <w:r w:rsidRPr="00D3191E">
        <w:rPr>
          <w:bCs/>
          <w:sz w:val="24"/>
          <w:szCs w:val="24"/>
        </w:rPr>
        <w:t>ул. Металлистов 54а,</w:t>
      </w:r>
      <w:r w:rsidRPr="00D3191E">
        <w:rPr>
          <w:sz w:val="24"/>
          <w:szCs w:val="24"/>
        </w:rPr>
        <w:t xml:space="preserve"> с 10.00 до 17.00;</w:t>
      </w:r>
    </w:p>
    <w:p w:rsidR="00C950DE" w:rsidRPr="00D3191E" w:rsidRDefault="00C950DE" w:rsidP="00C950DE">
      <w:pPr>
        <w:ind w:left="707" w:firstLine="708"/>
        <w:jc w:val="both"/>
        <w:rPr>
          <w:sz w:val="24"/>
          <w:szCs w:val="24"/>
        </w:rPr>
      </w:pPr>
      <w:r w:rsidRPr="00D3191E">
        <w:rPr>
          <w:sz w:val="24"/>
          <w:szCs w:val="24"/>
        </w:rPr>
        <w:t>- по электронной почте:</w:t>
      </w:r>
      <w:r w:rsidRPr="00D3191E">
        <w:rPr>
          <w:bCs/>
          <w:sz w:val="24"/>
          <w:szCs w:val="24"/>
        </w:rPr>
        <w:t xml:space="preserve"> </w:t>
      </w:r>
      <w:hyperlink r:id="rId18" w:history="1">
        <w:r w:rsidRPr="00D3191E">
          <w:rPr>
            <w:rStyle w:val="af1"/>
            <w:rFonts w:eastAsia="Arial"/>
            <w:bCs/>
            <w:sz w:val="24"/>
            <w:szCs w:val="24"/>
          </w:rPr>
          <w:t>do_irbis@samara.edu.ru</w:t>
        </w:r>
      </w:hyperlink>
      <w:r w:rsidRPr="00D3191E">
        <w:rPr>
          <w:bCs/>
          <w:sz w:val="24"/>
          <w:szCs w:val="24"/>
        </w:rPr>
        <w:t xml:space="preserve"> </w:t>
      </w:r>
      <w:r w:rsidRPr="00D3191E">
        <w:rPr>
          <w:sz w:val="24"/>
          <w:szCs w:val="24"/>
        </w:rPr>
        <w:t xml:space="preserve">с пометкой в теме письма Конкурс «Проектов и программ»;  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</w:rPr>
      </w:pPr>
      <w:r w:rsidRPr="00D3191E">
        <w:rPr>
          <w:sz w:val="24"/>
          <w:szCs w:val="24"/>
        </w:rPr>
        <w:t>- по телефону: 954-53-11</w:t>
      </w:r>
    </w:p>
    <w:p w:rsidR="00C950DE" w:rsidRPr="00D3191E" w:rsidRDefault="00C950DE" w:rsidP="00C950DE">
      <w:pPr>
        <w:ind w:firstLine="709"/>
        <w:jc w:val="both"/>
        <w:rPr>
          <w:sz w:val="24"/>
          <w:szCs w:val="24"/>
        </w:rPr>
      </w:pPr>
      <w:r w:rsidRPr="00D3191E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D3191E">
        <w:rPr>
          <w:bCs/>
          <w:sz w:val="24"/>
          <w:szCs w:val="24"/>
        </w:rPr>
        <w:t>«ЦДТ «Ирбис» г.о. Самара</w:t>
      </w:r>
      <w:r w:rsidRPr="00D3191E">
        <w:rPr>
          <w:sz w:val="24"/>
          <w:szCs w:val="24"/>
        </w:rPr>
        <w:t>:</w:t>
      </w:r>
    </w:p>
    <w:p w:rsidR="00C950DE" w:rsidRPr="00D3191E" w:rsidRDefault="00C950DE" w:rsidP="00C950DE">
      <w:pPr>
        <w:ind w:firstLine="709"/>
        <w:jc w:val="both"/>
        <w:rPr>
          <w:bCs/>
          <w:sz w:val="24"/>
          <w:szCs w:val="24"/>
        </w:rPr>
      </w:pPr>
      <w:r w:rsidRPr="00D3191E">
        <w:rPr>
          <w:bCs/>
          <w:sz w:val="24"/>
          <w:szCs w:val="24"/>
        </w:rPr>
        <w:t>Литвиненко Оксана Леонидовна и Рзаева Наталья Анатольевна зам. директора, Мунтян Светлана Анатольевна методист.</w:t>
      </w:r>
    </w:p>
    <w:p w:rsidR="00C950DE" w:rsidRPr="00D3191E" w:rsidRDefault="00C950DE" w:rsidP="00C950DE">
      <w:pPr>
        <w:rPr>
          <w:b/>
          <w:bCs/>
          <w:sz w:val="24"/>
          <w:szCs w:val="24"/>
        </w:rPr>
      </w:pPr>
    </w:p>
    <w:p w:rsidR="00C950DE" w:rsidRPr="008113C6" w:rsidRDefault="00C950DE" w:rsidP="00C950DE">
      <w:pPr>
        <w:ind w:left="5817"/>
        <w:jc w:val="right"/>
        <w:rPr>
          <w:sz w:val="24"/>
          <w:szCs w:val="24"/>
          <w:u w:val="single"/>
          <w:lang w:eastAsia="ru-RU"/>
        </w:rPr>
      </w:pPr>
      <w:r w:rsidRPr="008113C6">
        <w:rPr>
          <w:sz w:val="24"/>
          <w:szCs w:val="24"/>
          <w:u w:val="single"/>
          <w:lang w:eastAsia="ru-RU"/>
        </w:rPr>
        <w:t xml:space="preserve">Приложение 1 </w:t>
      </w:r>
    </w:p>
    <w:p w:rsidR="00C950DE" w:rsidRPr="00D3191E" w:rsidRDefault="00C950DE" w:rsidP="00C950DE">
      <w:pPr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 xml:space="preserve">ЗАЯВКА </w:t>
      </w:r>
    </w:p>
    <w:p w:rsidR="00C950DE" w:rsidRPr="00D3191E" w:rsidRDefault="00C950DE" w:rsidP="00C950DE">
      <w:pPr>
        <w:jc w:val="center"/>
        <w:rPr>
          <w:b/>
          <w:sz w:val="24"/>
          <w:szCs w:val="24"/>
          <w:lang w:eastAsia="ru-RU"/>
        </w:rPr>
      </w:pPr>
      <w:r w:rsidRPr="00D3191E">
        <w:rPr>
          <w:b/>
          <w:sz w:val="24"/>
          <w:szCs w:val="24"/>
          <w:lang w:eastAsia="ru-RU"/>
        </w:rPr>
        <w:t xml:space="preserve">на участие в городском конкурсе </w:t>
      </w:r>
      <w:r w:rsidRPr="00D3191E">
        <w:rPr>
          <w:b/>
          <w:bCs/>
          <w:sz w:val="24"/>
          <w:szCs w:val="24"/>
          <w:lang w:eastAsia="ru-RU"/>
        </w:rPr>
        <w:t>педагогических</w:t>
      </w:r>
      <w:r w:rsidRPr="00D3191E">
        <w:rPr>
          <w:b/>
          <w:sz w:val="24"/>
          <w:szCs w:val="24"/>
          <w:lang w:eastAsia="ru-RU"/>
        </w:rPr>
        <w:t xml:space="preserve"> </w:t>
      </w:r>
      <w:r w:rsidRPr="00D3191E">
        <w:rPr>
          <w:b/>
          <w:bCs/>
          <w:sz w:val="24"/>
          <w:szCs w:val="24"/>
          <w:lang w:eastAsia="ru-RU"/>
        </w:rPr>
        <w:t>проектов и программ</w:t>
      </w:r>
    </w:p>
    <w:p w:rsidR="00C950DE" w:rsidRPr="00D3191E" w:rsidRDefault="00C950DE" w:rsidP="00C950DE">
      <w:pPr>
        <w:jc w:val="center"/>
        <w:rPr>
          <w:b/>
          <w:bCs/>
          <w:sz w:val="24"/>
          <w:szCs w:val="24"/>
          <w:lang w:eastAsia="ru-RU"/>
        </w:rPr>
      </w:pPr>
      <w:r w:rsidRPr="00D3191E">
        <w:rPr>
          <w:b/>
          <w:bCs/>
          <w:sz w:val="24"/>
          <w:szCs w:val="24"/>
          <w:lang w:eastAsia="ru-RU"/>
        </w:rPr>
        <w:t>в области экологического воспитания и просвещения обучающихся</w:t>
      </w:r>
    </w:p>
    <w:p w:rsidR="00C950DE" w:rsidRPr="00D3191E" w:rsidRDefault="00C950DE" w:rsidP="00C950DE">
      <w:pPr>
        <w:jc w:val="center"/>
        <w:rPr>
          <w:b/>
          <w:bCs/>
          <w:sz w:val="24"/>
          <w:szCs w:val="24"/>
          <w:lang w:eastAsia="ru-RU"/>
        </w:rPr>
      </w:pPr>
      <w:r w:rsidRPr="00D3191E">
        <w:rPr>
          <w:b/>
          <w:bCs/>
          <w:sz w:val="24"/>
          <w:szCs w:val="24"/>
          <w:lang w:eastAsia="ru-RU"/>
        </w:rPr>
        <w:t>в образовательных учреждениях</w:t>
      </w:r>
    </w:p>
    <w:p w:rsidR="00C950DE" w:rsidRPr="00D3191E" w:rsidRDefault="00C950DE" w:rsidP="00C950DE">
      <w:pPr>
        <w:jc w:val="right"/>
        <w:rPr>
          <w:sz w:val="24"/>
          <w:szCs w:val="24"/>
          <w:lang w:eastAsia="ru-RU"/>
        </w:rPr>
      </w:pPr>
      <w:r w:rsidRPr="00D3191E">
        <w:rPr>
          <w:sz w:val="24"/>
          <w:szCs w:val="24"/>
          <w:lang w:eastAsia="ru-RU"/>
        </w:rPr>
        <w:t>Дата приема заявки «___» ________ 2022 г.</w:t>
      </w:r>
    </w:p>
    <w:p w:rsidR="00C950DE" w:rsidRPr="00D3191E" w:rsidRDefault="00C950DE" w:rsidP="00C950DE">
      <w:pPr>
        <w:jc w:val="center"/>
        <w:rPr>
          <w:sz w:val="24"/>
          <w:szCs w:val="24"/>
          <w:u w:val="single"/>
          <w:lang w:eastAsia="ru-RU"/>
        </w:rPr>
      </w:pPr>
      <w:r w:rsidRPr="00D3191E">
        <w:rPr>
          <w:sz w:val="24"/>
          <w:szCs w:val="24"/>
          <w:u w:val="single"/>
          <w:lang w:eastAsia="ru-RU"/>
        </w:rPr>
        <w:t>Информационные данные</w:t>
      </w:r>
    </w:p>
    <w:p w:rsidR="00C950DE" w:rsidRPr="00D3191E" w:rsidRDefault="00C950DE" w:rsidP="00C950DE">
      <w:pPr>
        <w:jc w:val="center"/>
        <w:rPr>
          <w:i/>
          <w:sz w:val="24"/>
          <w:szCs w:val="24"/>
          <w:lang w:eastAsia="ru-RU"/>
        </w:rPr>
      </w:pPr>
      <w:r w:rsidRPr="00D3191E">
        <w:rPr>
          <w:i/>
          <w:sz w:val="24"/>
          <w:szCs w:val="24"/>
          <w:lang w:eastAsia="ru-RU"/>
        </w:rPr>
        <w:t>заполняются заявителем</w:t>
      </w:r>
    </w:p>
    <w:tbl>
      <w:tblPr>
        <w:tblStyle w:val="26"/>
        <w:tblW w:w="5000" w:type="pct"/>
        <w:tblInd w:w="0" w:type="dxa"/>
        <w:tblLook w:val="04A0" w:firstRow="1" w:lastRow="0" w:firstColumn="1" w:lastColumn="0" w:noHBand="0" w:noVBand="1"/>
      </w:tblPr>
      <w:tblGrid>
        <w:gridCol w:w="3264"/>
        <w:gridCol w:w="6307"/>
      </w:tblGrid>
      <w:tr w:rsidR="00C950DE" w:rsidRPr="00D3191E" w:rsidTr="00C950DE">
        <w:trPr>
          <w:trHeight w:val="599"/>
        </w:trPr>
        <w:tc>
          <w:tcPr>
            <w:tcW w:w="1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 xml:space="preserve">Название учреждения </w:t>
            </w:r>
          </w:p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>(по Уставу)</w:t>
            </w:r>
          </w:p>
        </w:tc>
        <w:tc>
          <w:tcPr>
            <w:tcW w:w="3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0DE" w:rsidRPr="00D3191E" w:rsidRDefault="00C950DE" w:rsidP="00C339F3">
            <w:pPr>
              <w:rPr>
                <w:sz w:val="24"/>
                <w:szCs w:val="24"/>
                <w:lang w:eastAsia="ru-RU"/>
              </w:rPr>
            </w:pPr>
          </w:p>
        </w:tc>
      </w:tr>
      <w:tr w:rsidR="00C950DE" w:rsidRPr="00D3191E" w:rsidTr="00C950DE">
        <w:trPr>
          <w:trHeight w:val="565"/>
        </w:trPr>
        <w:tc>
          <w:tcPr>
            <w:tcW w:w="1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 xml:space="preserve">ФИО руководителя учреждения </w:t>
            </w:r>
          </w:p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>(полностью)</w:t>
            </w:r>
          </w:p>
        </w:tc>
        <w:tc>
          <w:tcPr>
            <w:tcW w:w="3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0DE" w:rsidRPr="00D3191E" w:rsidRDefault="00C950DE" w:rsidP="00C339F3">
            <w:pPr>
              <w:rPr>
                <w:sz w:val="24"/>
                <w:szCs w:val="24"/>
                <w:lang w:eastAsia="ru-RU"/>
              </w:rPr>
            </w:pPr>
          </w:p>
        </w:tc>
      </w:tr>
      <w:tr w:rsidR="00C950DE" w:rsidRPr="00D3191E" w:rsidTr="00C950DE">
        <w:trPr>
          <w:trHeight w:val="275"/>
        </w:trPr>
        <w:tc>
          <w:tcPr>
            <w:tcW w:w="1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>Номинация</w:t>
            </w:r>
          </w:p>
        </w:tc>
        <w:tc>
          <w:tcPr>
            <w:tcW w:w="3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0DE" w:rsidRPr="00D3191E" w:rsidRDefault="00C950DE" w:rsidP="00C339F3">
            <w:pPr>
              <w:rPr>
                <w:sz w:val="24"/>
                <w:szCs w:val="24"/>
                <w:lang w:eastAsia="ru-RU"/>
              </w:rPr>
            </w:pPr>
          </w:p>
        </w:tc>
      </w:tr>
      <w:tr w:rsidR="00C950DE" w:rsidRPr="00D3191E" w:rsidTr="00C950DE">
        <w:trPr>
          <w:trHeight w:val="266"/>
        </w:trPr>
        <w:tc>
          <w:tcPr>
            <w:tcW w:w="1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3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0DE" w:rsidRPr="00D3191E" w:rsidRDefault="00C950DE" w:rsidP="00C339F3">
            <w:pPr>
              <w:rPr>
                <w:sz w:val="24"/>
                <w:szCs w:val="24"/>
                <w:lang w:eastAsia="ru-RU"/>
              </w:rPr>
            </w:pPr>
          </w:p>
        </w:tc>
      </w:tr>
      <w:tr w:rsidR="00C950DE" w:rsidRPr="00D3191E" w:rsidTr="00C339F3">
        <w:trPr>
          <w:trHeight w:val="687"/>
        </w:trPr>
        <w:tc>
          <w:tcPr>
            <w:tcW w:w="1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>ФИО участника</w:t>
            </w:r>
          </w:p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 xml:space="preserve">телефон </w:t>
            </w:r>
            <w:r w:rsidRPr="00D3191E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D3191E">
              <w:rPr>
                <w:rFonts w:eastAsiaTheme="minorHAnsi"/>
                <w:sz w:val="24"/>
                <w:szCs w:val="24"/>
              </w:rPr>
              <w:t>-</w:t>
            </w:r>
            <w:r w:rsidRPr="00D3191E">
              <w:rPr>
                <w:rFonts w:eastAsia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0DE" w:rsidRPr="00D3191E" w:rsidRDefault="00C950DE" w:rsidP="00C339F3">
            <w:pPr>
              <w:rPr>
                <w:sz w:val="24"/>
                <w:szCs w:val="24"/>
                <w:lang w:eastAsia="ru-RU"/>
              </w:rPr>
            </w:pPr>
          </w:p>
        </w:tc>
      </w:tr>
      <w:tr w:rsidR="00C950DE" w:rsidRPr="00D3191E" w:rsidTr="00C339F3">
        <w:trPr>
          <w:trHeight w:val="427"/>
        </w:trPr>
        <w:tc>
          <w:tcPr>
            <w:tcW w:w="1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0DE" w:rsidRPr="00D3191E" w:rsidRDefault="00C950DE" w:rsidP="00C950DE">
            <w:pPr>
              <w:rPr>
                <w:rFonts w:eastAsiaTheme="minorHAnsi"/>
                <w:sz w:val="24"/>
                <w:szCs w:val="24"/>
              </w:rPr>
            </w:pPr>
            <w:r w:rsidRPr="00D3191E">
              <w:rPr>
                <w:rFonts w:eastAsiaTheme="minorHAnsi"/>
                <w:sz w:val="24"/>
                <w:szCs w:val="24"/>
              </w:rPr>
              <w:t>Должность участника</w:t>
            </w:r>
          </w:p>
        </w:tc>
        <w:tc>
          <w:tcPr>
            <w:tcW w:w="3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0DE" w:rsidRPr="00D3191E" w:rsidRDefault="00C950DE" w:rsidP="00C339F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950DE" w:rsidRPr="00D3191E" w:rsidRDefault="00C950DE" w:rsidP="00C950DE">
      <w:pPr>
        <w:ind w:left="140"/>
        <w:rPr>
          <w:rFonts w:eastAsiaTheme="minorHAnsi"/>
          <w:sz w:val="24"/>
          <w:szCs w:val="24"/>
        </w:rPr>
      </w:pPr>
      <w:r w:rsidRPr="00D3191E">
        <w:rPr>
          <w:rFonts w:eastAsiaTheme="minorHAnsi"/>
          <w:sz w:val="24"/>
          <w:szCs w:val="24"/>
        </w:rPr>
        <w:t>Подпись руководителя Печать</w:t>
      </w:r>
    </w:p>
    <w:p w:rsidR="00C950DE" w:rsidRDefault="00C950D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398F" w:rsidRPr="00464133" w:rsidRDefault="004B398F" w:rsidP="004B398F">
      <w:pPr>
        <w:pStyle w:val="1"/>
        <w:ind w:left="142"/>
        <w:jc w:val="center"/>
        <w:rPr>
          <w:lang w:eastAsia="ar-SA"/>
        </w:rPr>
      </w:pPr>
      <w:bookmarkStart w:id="15" w:name="_Toc146891518"/>
      <w:r w:rsidRPr="00464133">
        <w:rPr>
          <w:lang w:eastAsia="ar-SA"/>
        </w:rPr>
        <w:t>ПОЛОЖЕНИЕ о городском конкурсе программ смен в детских оздоровительно-образовательных центрах и лагерях с дневным пребыванием детей «СМЕНА - 2024»</w:t>
      </w:r>
      <w:bookmarkEnd w:id="15"/>
    </w:p>
    <w:p w:rsidR="004B398F" w:rsidRPr="00464133" w:rsidRDefault="004B398F" w:rsidP="004B398F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4B398F" w:rsidRPr="004D18CA" w:rsidRDefault="004B398F" w:rsidP="004D18CA">
      <w:pPr>
        <w:pStyle w:val="afb"/>
        <w:widowControl/>
        <w:numPr>
          <w:ilvl w:val="3"/>
          <w:numId w:val="12"/>
        </w:numPr>
        <w:tabs>
          <w:tab w:val="left" w:pos="284"/>
        </w:tabs>
        <w:contextualSpacing/>
        <w:jc w:val="center"/>
        <w:rPr>
          <w:b/>
          <w:bCs/>
          <w:sz w:val="24"/>
          <w:szCs w:val="24"/>
        </w:rPr>
      </w:pPr>
      <w:r w:rsidRPr="004D18CA">
        <w:rPr>
          <w:b/>
          <w:bCs/>
          <w:sz w:val="24"/>
          <w:szCs w:val="24"/>
        </w:rPr>
        <w:t>Общие положения</w:t>
      </w:r>
    </w:p>
    <w:p w:rsidR="004B398F" w:rsidRPr="00464133" w:rsidRDefault="004B398F" w:rsidP="004B398F">
      <w:pPr>
        <w:tabs>
          <w:tab w:val="left" w:pos="1276"/>
        </w:tabs>
        <w:ind w:firstLine="708"/>
        <w:contextualSpacing/>
        <w:jc w:val="both"/>
        <w:rPr>
          <w:bCs/>
          <w:i/>
          <w:sz w:val="24"/>
          <w:szCs w:val="24"/>
        </w:rPr>
      </w:pPr>
      <w:r w:rsidRPr="00464133">
        <w:rPr>
          <w:bCs/>
          <w:sz w:val="24"/>
          <w:szCs w:val="24"/>
        </w:rPr>
        <w:t>1.1.</w:t>
      </w:r>
      <w:r w:rsidRPr="00464133">
        <w:rPr>
          <w:b/>
          <w:bCs/>
          <w:sz w:val="24"/>
          <w:szCs w:val="24"/>
        </w:rPr>
        <w:t xml:space="preserve"> </w:t>
      </w:r>
      <w:r w:rsidRPr="00464133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464133">
        <w:rPr>
          <w:rFonts w:eastAsiaTheme="minorHAnsi"/>
          <w:sz w:val="24"/>
          <w:szCs w:val="24"/>
        </w:rPr>
        <w:t xml:space="preserve"> </w:t>
      </w:r>
      <w:r w:rsidRPr="00464133">
        <w:rPr>
          <w:bCs/>
          <w:sz w:val="24"/>
          <w:szCs w:val="24"/>
        </w:rPr>
        <w:t>городского конкурса программ смен в детских оздоровительно-образовательных центрах и лагерях с дневным пребыванием детей «СМЕНА - 2024»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</w:t>
      </w:r>
      <w:r w:rsidRPr="00464133">
        <w:rPr>
          <w:bCs/>
          <w:i/>
          <w:sz w:val="24"/>
          <w:szCs w:val="24"/>
        </w:rPr>
        <w:t>.</w:t>
      </w:r>
    </w:p>
    <w:p w:rsidR="004B398F" w:rsidRPr="00464133" w:rsidRDefault="004B398F" w:rsidP="004B398F">
      <w:pPr>
        <w:tabs>
          <w:tab w:val="left" w:pos="1276"/>
        </w:tabs>
        <w:ind w:firstLine="708"/>
        <w:contextualSpacing/>
        <w:jc w:val="both"/>
        <w:rPr>
          <w:b/>
          <w:bCs/>
          <w:sz w:val="24"/>
          <w:szCs w:val="24"/>
        </w:rPr>
      </w:pPr>
      <w:r w:rsidRPr="00464133">
        <w:rPr>
          <w:bCs/>
          <w:sz w:val="24"/>
          <w:szCs w:val="24"/>
        </w:rPr>
        <w:t>1.2. Учредителем Конкурса является</w:t>
      </w:r>
      <w:r w:rsidRPr="00464133">
        <w:rPr>
          <w:b/>
          <w:bCs/>
          <w:sz w:val="24"/>
          <w:szCs w:val="24"/>
        </w:rPr>
        <w:t xml:space="preserve"> </w:t>
      </w:r>
      <w:r w:rsidRPr="00464133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образования), организатором</w:t>
      </w:r>
      <w:r w:rsidRPr="00464133">
        <w:rPr>
          <w:b/>
          <w:bCs/>
          <w:sz w:val="24"/>
          <w:szCs w:val="24"/>
        </w:rPr>
        <w:t xml:space="preserve"> - </w:t>
      </w:r>
      <w:r w:rsidRPr="00464133">
        <w:rPr>
          <w:bCs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 «Экология детства» городского округа Самара (далее – МБУ ДО ЦДО «Экология детства» г.о. Самара).</w:t>
      </w:r>
    </w:p>
    <w:p w:rsidR="004B398F" w:rsidRPr="00464133" w:rsidRDefault="004B398F" w:rsidP="004B398F">
      <w:pPr>
        <w:ind w:firstLine="709"/>
        <w:contextualSpacing/>
        <w:jc w:val="both"/>
        <w:rPr>
          <w:sz w:val="24"/>
          <w:szCs w:val="24"/>
        </w:rPr>
      </w:pPr>
      <w:r w:rsidRPr="00464133">
        <w:rPr>
          <w:bCs/>
          <w:sz w:val="24"/>
          <w:szCs w:val="24"/>
        </w:rPr>
        <w:t>1.3.</w:t>
      </w:r>
      <w:r w:rsidRPr="00464133">
        <w:rPr>
          <w:b/>
          <w:bCs/>
          <w:sz w:val="24"/>
          <w:szCs w:val="24"/>
        </w:rPr>
        <w:t xml:space="preserve">  </w:t>
      </w:r>
      <w:r w:rsidRPr="00464133">
        <w:rPr>
          <w:sz w:val="24"/>
          <w:szCs w:val="24"/>
        </w:rPr>
        <w:t xml:space="preserve">Конкурс организован с целью создания условий для развития системы отдыха, оздоровления и занятости детей и подростков городского округа Самара в летний период. </w:t>
      </w:r>
    </w:p>
    <w:p w:rsidR="004B398F" w:rsidRPr="00464133" w:rsidRDefault="004B398F" w:rsidP="004B398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64133">
        <w:rPr>
          <w:sz w:val="24"/>
          <w:szCs w:val="24"/>
        </w:rPr>
        <w:t>Задачи Конкурса:</w:t>
      </w:r>
    </w:p>
    <w:p w:rsidR="004B398F" w:rsidRPr="00464133" w:rsidRDefault="004B398F" w:rsidP="004B398F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выявление и поддержка педагогических работников и творческих коллективов образовательных учреждений, мотивированных на совершенствование профессиональной деятельности в сфере организации отдыха, оздоровления и полезной деятельности учащихся в летний период;</w:t>
      </w:r>
    </w:p>
    <w:p w:rsidR="004B398F" w:rsidRPr="00464133" w:rsidRDefault="004B398F" w:rsidP="004B398F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стимулирование разработки и реализации инновационных программ модульных смен в детских оздоровительно-образовательных центрах (ДООЦ) и лагерях с дневным пребыванием детей (ЛДП);</w:t>
      </w:r>
    </w:p>
    <w:p w:rsidR="004B398F" w:rsidRPr="00464133" w:rsidRDefault="004B398F" w:rsidP="004B398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распространение положительного опыта в сфере отдыха и оздоровления детей и подростков;</w:t>
      </w:r>
    </w:p>
    <w:p w:rsidR="004B398F" w:rsidRPr="00464133" w:rsidRDefault="004B398F" w:rsidP="004B398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 xml:space="preserve">оценка инновационного </w:t>
      </w:r>
      <w:r w:rsidRPr="00464133">
        <w:rPr>
          <w:bCs/>
          <w:sz w:val="24"/>
          <w:szCs w:val="24"/>
        </w:rPr>
        <w:t xml:space="preserve">потенциала </w:t>
      </w:r>
      <w:r w:rsidRPr="00464133">
        <w:rPr>
          <w:sz w:val="24"/>
          <w:szCs w:val="24"/>
        </w:rPr>
        <w:t xml:space="preserve">системы отдыха и оздоровления детей и подростков городского округа Самара; </w:t>
      </w:r>
    </w:p>
    <w:p w:rsidR="004B398F" w:rsidRPr="00464133" w:rsidRDefault="004B398F" w:rsidP="004B398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создание благоприятных условий для полноценного отдыха, оздоровления детей, развития их внутреннего творческого потенциала и способностей;</w:t>
      </w:r>
    </w:p>
    <w:p w:rsidR="004B398F" w:rsidRPr="00464133" w:rsidRDefault="004B398F" w:rsidP="004B398F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формирование электронной базы программно-методических материалов по организации отдыха, оздоровления и занятости детей.</w:t>
      </w:r>
    </w:p>
    <w:p w:rsidR="004B398F" w:rsidRPr="00464133" w:rsidRDefault="004B398F" w:rsidP="004B398F">
      <w:pPr>
        <w:jc w:val="center"/>
        <w:rPr>
          <w:b/>
          <w:sz w:val="24"/>
          <w:szCs w:val="24"/>
        </w:rPr>
      </w:pPr>
      <w:r w:rsidRPr="00464133">
        <w:rPr>
          <w:b/>
          <w:sz w:val="24"/>
          <w:szCs w:val="24"/>
        </w:rPr>
        <w:t>2. Участники Конкурса</w:t>
      </w:r>
    </w:p>
    <w:p w:rsidR="004B398F" w:rsidRPr="00464133" w:rsidRDefault="004B398F" w:rsidP="004B398F">
      <w:pPr>
        <w:ind w:firstLine="708"/>
        <w:contextualSpacing/>
        <w:jc w:val="both"/>
        <w:rPr>
          <w:bCs/>
          <w:sz w:val="24"/>
          <w:szCs w:val="24"/>
        </w:rPr>
      </w:pPr>
      <w:r w:rsidRPr="00464133">
        <w:rPr>
          <w:sz w:val="24"/>
          <w:szCs w:val="24"/>
        </w:rPr>
        <w:t xml:space="preserve">2.1. </w:t>
      </w:r>
      <w:r w:rsidRPr="00464133">
        <w:rPr>
          <w:bCs/>
          <w:sz w:val="24"/>
          <w:szCs w:val="24"/>
        </w:rPr>
        <w:t xml:space="preserve">В Конкурсе принимают участие муниципальные образовательные учреждения, претендующие на организацию смены для детей городского округа Самара в одном из детских оздоровительно-образовательных центров (ДООЦ) или лагере с дневным пребыванием детей (ЛДП) на базе своего учреждения. </w:t>
      </w:r>
    </w:p>
    <w:p w:rsidR="004B398F" w:rsidRPr="00464133" w:rsidRDefault="004B398F" w:rsidP="004B398F">
      <w:pPr>
        <w:jc w:val="center"/>
        <w:rPr>
          <w:b/>
          <w:sz w:val="24"/>
          <w:szCs w:val="24"/>
        </w:rPr>
      </w:pPr>
      <w:r w:rsidRPr="00464133">
        <w:rPr>
          <w:b/>
          <w:sz w:val="24"/>
          <w:szCs w:val="24"/>
        </w:rPr>
        <w:t>3. Порядок проведения Конкурса</w:t>
      </w:r>
    </w:p>
    <w:p w:rsidR="004B398F" w:rsidRPr="00464133" w:rsidRDefault="004B398F" w:rsidP="004B398F">
      <w:pPr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 xml:space="preserve">3.1. Для проведения Конкурса создается Оргкомитет из числа сотрудников </w:t>
      </w:r>
      <w:r w:rsidRPr="00464133">
        <w:rPr>
          <w:bCs/>
          <w:sz w:val="24"/>
          <w:szCs w:val="24"/>
        </w:rPr>
        <w:t>МБУ ДО ЦДО «Экология детства» г.о. Самара</w:t>
      </w:r>
      <w:r w:rsidRPr="00464133">
        <w:rPr>
          <w:sz w:val="24"/>
          <w:szCs w:val="24"/>
        </w:rPr>
        <w:t>, задачами которого являются:</w:t>
      </w:r>
    </w:p>
    <w:p w:rsidR="004B398F" w:rsidRPr="00464133" w:rsidRDefault="004B398F" w:rsidP="004B398F">
      <w:pPr>
        <w:pStyle w:val="afb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обеспечение проведения Конкурса в соответствии с настоящим Положением;</w:t>
      </w:r>
    </w:p>
    <w:p w:rsidR="004B398F" w:rsidRPr="00464133" w:rsidRDefault="004B398F" w:rsidP="004B398F">
      <w:pPr>
        <w:pStyle w:val="afb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предоставление равных условий для всех участников;</w:t>
      </w:r>
    </w:p>
    <w:p w:rsidR="004B398F" w:rsidRPr="00464133" w:rsidRDefault="004B398F" w:rsidP="004B398F">
      <w:pPr>
        <w:pStyle w:val="afb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обработка оценочных листов;</w:t>
      </w:r>
    </w:p>
    <w:p w:rsidR="004B398F" w:rsidRPr="00464133" w:rsidRDefault="004B398F" w:rsidP="004B398F">
      <w:pPr>
        <w:pStyle w:val="afb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анализ и обобщение итогов Конкурса.</w:t>
      </w:r>
    </w:p>
    <w:p w:rsidR="004B398F" w:rsidRPr="00464133" w:rsidRDefault="004B398F" w:rsidP="004B398F">
      <w:pPr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3.2. Конкурс проводится по номинациям:</w:t>
      </w:r>
    </w:p>
    <w:p w:rsidR="004B398F" w:rsidRPr="00464133" w:rsidRDefault="004B398F" w:rsidP="004B398F">
      <w:pPr>
        <w:widowControl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«Программы, реализуемые на базе ДООЦ»;</w:t>
      </w:r>
    </w:p>
    <w:p w:rsidR="004B398F" w:rsidRPr="00464133" w:rsidRDefault="004B398F" w:rsidP="004B398F">
      <w:pPr>
        <w:widowControl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«Программы ЛДП, реализуемые на базе образовательных учреждений».</w:t>
      </w:r>
    </w:p>
    <w:p w:rsidR="004B398F" w:rsidRPr="00464133" w:rsidRDefault="004B398F" w:rsidP="004B398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464133">
        <w:rPr>
          <w:sz w:val="24"/>
          <w:szCs w:val="24"/>
        </w:rPr>
        <w:t xml:space="preserve">3.3. </w:t>
      </w:r>
      <w:r w:rsidRPr="00464133">
        <w:rPr>
          <w:rFonts w:eastAsia="Calibri"/>
          <w:sz w:val="24"/>
          <w:szCs w:val="24"/>
        </w:rPr>
        <w:t>Конкурс проводится в срок с 6 по 28 февраля 2024 года, в соответствии с планом: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B398F" w:rsidRPr="00464133" w:rsidTr="006477F8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jc w:val="center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Сроки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ind w:firstLine="709"/>
              <w:jc w:val="center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4B398F" w:rsidRPr="00464133" w:rsidTr="006477F8">
        <w:trPr>
          <w:trHeight w:val="41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jc w:val="center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1 – 4 февраля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ind w:firstLine="646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4B398F" w:rsidRPr="00464133" w:rsidTr="006477F8">
        <w:trPr>
          <w:trHeight w:val="41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jc w:val="center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6 – 13 февраля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tabs>
                <w:tab w:val="left" w:pos="887"/>
              </w:tabs>
              <w:ind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Сбор конкурсных материалов.</w:t>
            </w:r>
          </w:p>
          <w:p w:rsidR="004B398F" w:rsidRPr="00464133" w:rsidRDefault="004B398F" w:rsidP="006477F8">
            <w:pPr>
              <w:tabs>
                <w:tab w:val="left" w:pos="887"/>
              </w:tabs>
              <w:ind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 xml:space="preserve">1. Заявка оформляется по форме </w:t>
            </w:r>
            <w:r w:rsidRPr="00464133">
              <w:rPr>
                <w:rFonts w:eastAsia="Calibri"/>
                <w:iCs/>
                <w:sz w:val="24"/>
                <w:szCs w:val="24"/>
              </w:rPr>
              <w:t>(Приложение № 1) и</w:t>
            </w:r>
            <w:r w:rsidRPr="00464133">
              <w:rPr>
                <w:sz w:val="24"/>
                <w:szCs w:val="24"/>
              </w:rPr>
              <w:t xml:space="preserve"> направляется на электронный адрес организатора  </w:t>
            </w:r>
            <w:hyperlink r:id="rId19" w:history="1">
              <w:r w:rsidRPr="00464133">
                <w:rPr>
                  <w:rStyle w:val="af1"/>
                  <w:rFonts w:eastAsia="Arial"/>
                  <w:sz w:val="24"/>
                  <w:szCs w:val="24"/>
                </w:rPr>
                <w:t>ekologiya.p</w:t>
              </w:r>
              <w:r w:rsidRPr="00464133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ed</w:t>
              </w:r>
              <w:r w:rsidRPr="00464133">
                <w:rPr>
                  <w:rStyle w:val="af1"/>
                  <w:rFonts w:eastAsia="Arial"/>
                  <w:sz w:val="24"/>
                  <w:szCs w:val="24"/>
                </w:rPr>
                <w:t>@yandex.ru</w:t>
              </w:r>
            </w:hyperlink>
            <w:r w:rsidRPr="00464133">
              <w:rPr>
                <w:sz w:val="24"/>
                <w:szCs w:val="24"/>
              </w:rPr>
              <w:t xml:space="preserve">. </w:t>
            </w:r>
          </w:p>
          <w:p w:rsidR="004B398F" w:rsidRPr="00464133" w:rsidRDefault="004B398F" w:rsidP="006477F8">
            <w:pPr>
              <w:tabs>
                <w:tab w:val="left" w:pos="887"/>
              </w:tabs>
              <w:ind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 xml:space="preserve">В разделе «Тема» необходимо указать название конкурса, ОУ (например, Конкурс «Смена - 2024» МБОУ Школа № 11). </w:t>
            </w:r>
          </w:p>
          <w:p w:rsidR="004B398F" w:rsidRPr="00464133" w:rsidRDefault="004B398F" w:rsidP="006477F8">
            <w:pPr>
              <w:tabs>
                <w:tab w:val="left" w:pos="887"/>
                <w:tab w:val="left" w:pos="936"/>
              </w:tabs>
              <w:ind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2. Конкурсная программа предварительно размещается на любом из облачных хранилищ (Яндекс-диск, Google-диск, Mail-облако), в соответствующей строке заявки указывается активная ссылка на размещённую программу.</w:t>
            </w:r>
          </w:p>
          <w:p w:rsidR="004B398F" w:rsidRPr="00464133" w:rsidRDefault="004B398F" w:rsidP="006477F8">
            <w:pPr>
              <w:pStyle w:val="afb"/>
              <w:tabs>
                <w:tab w:val="left" w:pos="887"/>
              </w:tabs>
              <w:ind w:left="0"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3. Конкурсные материалы (заявка и программа) предоставляются в печатном виде организатору по адресу: г. Самара, Студенческий пер, 2.</w:t>
            </w:r>
          </w:p>
        </w:tc>
      </w:tr>
      <w:tr w:rsidR="004B398F" w:rsidRPr="00464133" w:rsidTr="006477F8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jc w:val="center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13 – 28 февраля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ind w:firstLine="646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Экспертиза конкурсных материалов</w:t>
            </w:r>
          </w:p>
        </w:tc>
      </w:tr>
      <w:tr w:rsidR="004B398F" w:rsidRPr="00464133" w:rsidTr="006477F8">
        <w:trPr>
          <w:trHeight w:val="339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jc w:val="center"/>
              <w:rPr>
                <w:sz w:val="24"/>
                <w:szCs w:val="24"/>
              </w:rPr>
            </w:pPr>
            <w:r w:rsidRPr="00464133">
              <w:rPr>
                <w:rFonts w:eastAsia="Calibri"/>
                <w:color w:val="000000"/>
                <w:sz w:val="24"/>
                <w:szCs w:val="24"/>
              </w:rPr>
              <w:t xml:space="preserve">13 - 16 марта 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98F" w:rsidRPr="00464133" w:rsidRDefault="004B398F" w:rsidP="006477F8">
            <w:pPr>
              <w:ind w:firstLine="603"/>
              <w:jc w:val="both"/>
              <w:rPr>
                <w:sz w:val="24"/>
                <w:szCs w:val="24"/>
              </w:rPr>
            </w:pPr>
            <w:r w:rsidRPr="00464133">
              <w:rPr>
                <w:rFonts w:eastAsia="Calibri"/>
                <w:color w:val="000000"/>
                <w:sz w:val="24"/>
                <w:szCs w:val="24"/>
              </w:rPr>
              <w:t>Подведение итогов конкурса</w:t>
            </w:r>
            <w:r w:rsidRPr="00464133">
              <w:rPr>
                <w:sz w:val="24"/>
                <w:szCs w:val="24"/>
              </w:rPr>
              <w:t>:</w:t>
            </w:r>
          </w:p>
          <w:p w:rsidR="004B398F" w:rsidRPr="00464133" w:rsidRDefault="004B398F" w:rsidP="006477F8">
            <w:pPr>
              <w:pStyle w:val="afb"/>
              <w:ind w:left="0"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4B398F" w:rsidRPr="00464133" w:rsidRDefault="004B398F" w:rsidP="006477F8">
            <w:pPr>
              <w:pStyle w:val="afb"/>
              <w:ind w:left="0"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>- согласование итогов с членами жюри;</w:t>
            </w:r>
          </w:p>
          <w:p w:rsidR="004B398F" w:rsidRPr="00464133" w:rsidRDefault="004B398F" w:rsidP="006477F8">
            <w:pPr>
              <w:pStyle w:val="afb"/>
              <w:ind w:left="0" w:firstLine="603"/>
              <w:jc w:val="both"/>
              <w:rPr>
                <w:sz w:val="24"/>
                <w:szCs w:val="24"/>
              </w:rPr>
            </w:pPr>
            <w:r w:rsidRPr="00464133">
              <w:rPr>
                <w:sz w:val="24"/>
                <w:szCs w:val="24"/>
              </w:rPr>
              <w:t xml:space="preserve">- </w:t>
            </w:r>
            <w:r w:rsidRPr="00464133">
              <w:rPr>
                <w:rFonts w:eastAsia="Calibri"/>
                <w:color w:val="000000"/>
                <w:sz w:val="24"/>
                <w:szCs w:val="24"/>
              </w:rPr>
              <w:t>оформление протокола и утверждение приказом Департамента образования Администрации городского округа Самара.</w:t>
            </w:r>
          </w:p>
        </w:tc>
      </w:tr>
    </w:tbl>
    <w:p w:rsidR="004B398F" w:rsidRPr="00464133" w:rsidRDefault="004B398F" w:rsidP="004B398F">
      <w:pPr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3.4. Заявки с ссылкой на конкурсные материалы, поступившие позднее указанного срока, а также конкурсные работы, выполненные с нарушением требований к содержанию и оформлению конкурсных материалов, не рассматриваются.</w:t>
      </w:r>
    </w:p>
    <w:p w:rsidR="004B398F" w:rsidRPr="00464133" w:rsidRDefault="004B398F" w:rsidP="004B398F">
      <w:pPr>
        <w:ind w:firstLine="709"/>
        <w:jc w:val="center"/>
        <w:rPr>
          <w:b/>
          <w:sz w:val="24"/>
          <w:szCs w:val="24"/>
        </w:rPr>
      </w:pPr>
      <w:r w:rsidRPr="00464133">
        <w:rPr>
          <w:b/>
          <w:sz w:val="24"/>
          <w:szCs w:val="24"/>
        </w:rPr>
        <w:t>4. Требования к содержанию и оформлению конкурсных материалов</w:t>
      </w:r>
    </w:p>
    <w:p w:rsidR="004B398F" w:rsidRPr="00464133" w:rsidRDefault="004B398F" w:rsidP="004B398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color w:val="000000"/>
          <w:sz w:val="24"/>
          <w:szCs w:val="24"/>
        </w:rPr>
        <w:t xml:space="preserve">4.1. </w:t>
      </w:r>
      <w:r w:rsidRPr="00464133">
        <w:rPr>
          <w:rFonts w:eastAsia="Calibri"/>
          <w:sz w:val="24"/>
          <w:szCs w:val="24"/>
        </w:rPr>
        <w:t>На Конкурс представляются следующие материалы:</w:t>
      </w:r>
    </w:p>
    <w:p w:rsidR="004B398F" w:rsidRPr="00464133" w:rsidRDefault="004B398F" w:rsidP="004B398F">
      <w:pPr>
        <w:widowControl/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iCs/>
          <w:sz w:val="24"/>
          <w:szCs w:val="24"/>
        </w:rPr>
        <w:t>заявка от образовательного учреждения (Приложение № 1);</w:t>
      </w:r>
    </w:p>
    <w:p w:rsidR="004B398F" w:rsidRPr="00464133" w:rsidRDefault="004B398F" w:rsidP="004B398F">
      <w:pPr>
        <w:widowControl/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iCs/>
          <w:sz w:val="24"/>
          <w:szCs w:val="24"/>
        </w:rPr>
        <w:t xml:space="preserve">программа смены </w:t>
      </w:r>
      <w:r w:rsidRPr="00464133">
        <w:rPr>
          <w:rFonts w:eastAsia="Calibri"/>
          <w:sz w:val="24"/>
          <w:szCs w:val="24"/>
        </w:rPr>
        <w:t>(в печатном и электронном виде) с приложениями;</w:t>
      </w:r>
    </w:p>
    <w:p w:rsidR="004B398F" w:rsidRPr="00464133" w:rsidRDefault="004B398F" w:rsidP="004B398F">
      <w:pPr>
        <w:widowControl/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sz w:val="24"/>
          <w:szCs w:val="24"/>
        </w:rPr>
        <w:t>эскизы оформления смены;</w:t>
      </w:r>
    </w:p>
    <w:p w:rsidR="004B398F" w:rsidRPr="00464133" w:rsidRDefault="004B398F" w:rsidP="004B398F">
      <w:pPr>
        <w:widowControl/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sz w:val="24"/>
          <w:szCs w:val="24"/>
        </w:rPr>
        <w:t>визитная карточка смены в формате рекламного объявления.</w:t>
      </w:r>
    </w:p>
    <w:p w:rsidR="004B398F" w:rsidRPr="00464133" w:rsidRDefault="004B398F" w:rsidP="004B398F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464133">
        <w:rPr>
          <w:rFonts w:eastAsia="Calibri"/>
          <w:color w:val="000000"/>
          <w:sz w:val="24"/>
          <w:szCs w:val="24"/>
        </w:rPr>
        <w:t>4.2. Представленные на Конкурс программно-методические материалы должны соответствовать действующему законодательству, создавать условия для реализации духовных, интеллектуальных, творческих, физических и социальных потребностей детей и подростков и учитывать целевые ориентиры воспитательной работы системы образования в РФ.</w:t>
      </w:r>
    </w:p>
    <w:p w:rsidR="004B398F" w:rsidRPr="00464133" w:rsidRDefault="004B398F" w:rsidP="004B398F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464133">
        <w:rPr>
          <w:rFonts w:eastAsia="Calibri"/>
          <w:color w:val="000000"/>
          <w:sz w:val="24"/>
          <w:szCs w:val="24"/>
        </w:rPr>
        <w:t>4.3. Программа смены должна строиться по модульному принципу и иметь в своем составе образовательные модули различной направленности (технической, естественнонаучной, социально-гуманитарной, физкультурно-спортивной, туристско-краеведческой, художественной).</w:t>
      </w:r>
    </w:p>
    <w:p w:rsidR="004B398F" w:rsidRPr="00464133" w:rsidRDefault="004B398F" w:rsidP="004B398F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4.4. Структура программы должна содержать следующие обязательные элементы: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титульный лист;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пояснительная записка;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содержание программы (</w:t>
      </w:r>
      <w:r w:rsidRPr="00464133">
        <w:rPr>
          <w:rFonts w:eastAsia="Calibri"/>
          <w:color w:val="000000"/>
          <w:sz w:val="24"/>
          <w:szCs w:val="24"/>
        </w:rPr>
        <w:t xml:space="preserve">описание основных мероприятий и механизмов реализации программы, </w:t>
      </w:r>
      <w:r w:rsidRPr="00464133">
        <w:rPr>
          <w:sz w:val="24"/>
          <w:szCs w:val="24"/>
        </w:rPr>
        <w:t xml:space="preserve">образовательные модули </w:t>
      </w:r>
      <w:r w:rsidRPr="00464133">
        <w:rPr>
          <w:rFonts w:eastAsia="Calibri"/>
          <w:color w:val="000000"/>
          <w:sz w:val="24"/>
          <w:szCs w:val="24"/>
        </w:rPr>
        <w:t>и т.д.</w:t>
      </w:r>
      <w:r w:rsidRPr="00464133">
        <w:rPr>
          <w:sz w:val="24"/>
          <w:szCs w:val="24"/>
        </w:rPr>
        <w:t>);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план-сетка мероприятий;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ресурсное обеспечение программы (методическое и информационное, оценочные материалы, материально-техническое, кадровое);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список литературы;</w:t>
      </w:r>
    </w:p>
    <w:p w:rsidR="004B398F" w:rsidRPr="00464133" w:rsidRDefault="004B398F" w:rsidP="004B398F">
      <w:pPr>
        <w:pStyle w:val="afb"/>
        <w:widowControl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диагностические материалы (приложение к программе).</w:t>
      </w:r>
    </w:p>
    <w:p w:rsidR="004B398F" w:rsidRPr="00464133" w:rsidRDefault="004B398F" w:rsidP="004B398F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4.5. Требования к оформлению программы: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формат листа – А4;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шрифт – Times New Roman – 14;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межстрочный интервал – 1,5;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выравнивание – по ширине;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поля: левое – 3 см, правое – 1 см, верхнее – 2 см, нижнее – 2 см;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абзацный отступ – 1,25 см;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допускается изменение начертания для акцентирования внимания на определенных терминах, заголовках;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все страницы должны иметь сквозную нумерацию.</w:t>
      </w:r>
    </w:p>
    <w:p w:rsidR="004B398F" w:rsidRPr="00464133" w:rsidRDefault="004B398F" w:rsidP="004B398F">
      <w:pPr>
        <w:shd w:val="clear" w:color="auto" w:fill="FFFFFF"/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4.5.  Требования к эскизам оформления смены</w:t>
      </w:r>
      <w:r w:rsidRPr="00464133">
        <w:rPr>
          <w:rFonts w:eastAsia="Calibri"/>
          <w:sz w:val="24"/>
          <w:szCs w:val="24"/>
        </w:rPr>
        <w:t>: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64133">
        <w:rPr>
          <w:rFonts w:eastAsia="Calibri"/>
          <w:sz w:val="24"/>
          <w:szCs w:val="24"/>
        </w:rPr>
        <w:t>соответствие заявленной тематике смены</w:t>
      </w:r>
      <w:r w:rsidRPr="00464133">
        <w:rPr>
          <w:sz w:val="24"/>
          <w:szCs w:val="24"/>
        </w:rPr>
        <w:t>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формат А4;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выполняется от руки или в графическом редакторе.</w:t>
      </w:r>
    </w:p>
    <w:p w:rsidR="004B398F" w:rsidRPr="00464133" w:rsidRDefault="004B398F" w:rsidP="004B398F">
      <w:pPr>
        <w:shd w:val="clear" w:color="auto" w:fill="FFFFFF"/>
        <w:tabs>
          <w:tab w:val="left" w:pos="1134"/>
          <w:tab w:val="left" w:pos="1276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sz w:val="24"/>
          <w:szCs w:val="24"/>
        </w:rPr>
        <w:t>4.6. Требования к визитной карточке смены:</w:t>
      </w:r>
    </w:p>
    <w:p w:rsidR="004B398F" w:rsidRPr="00464133" w:rsidRDefault="004B398F" w:rsidP="004B398F">
      <w:pPr>
        <w:widowControl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uppressAutoHyphens/>
        <w:autoSpaceDE w:val="0"/>
        <w:ind w:left="0"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sz w:val="24"/>
          <w:szCs w:val="24"/>
        </w:rPr>
        <w:t>в формате рекламного объявления;</w:t>
      </w:r>
    </w:p>
    <w:p w:rsidR="004B398F" w:rsidRPr="00464133" w:rsidRDefault="004B398F" w:rsidP="004B398F">
      <w:pPr>
        <w:widowControl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uppressAutoHyphens/>
        <w:autoSpaceDE w:val="0"/>
        <w:ind w:left="0" w:firstLine="709"/>
        <w:jc w:val="both"/>
        <w:rPr>
          <w:rFonts w:eastAsia="Calibri"/>
          <w:sz w:val="24"/>
          <w:szCs w:val="24"/>
        </w:rPr>
      </w:pPr>
      <w:r w:rsidRPr="00464133">
        <w:rPr>
          <w:rFonts w:eastAsia="Calibri"/>
          <w:sz w:val="24"/>
          <w:szCs w:val="24"/>
        </w:rPr>
        <w:t xml:space="preserve">оформляется в графическом редакторе (фотошоп, </w:t>
      </w:r>
      <w:r w:rsidRPr="00464133">
        <w:rPr>
          <w:rFonts w:eastAsia="Calibri"/>
          <w:sz w:val="24"/>
          <w:szCs w:val="24"/>
          <w:lang w:val="en-US"/>
        </w:rPr>
        <w:t>Microsoft</w:t>
      </w:r>
      <w:r w:rsidRPr="00464133">
        <w:rPr>
          <w:rFonts w:eastAsia="Calibri"/>
          <w:sz w:val="24"/>
          <w:szCs w:val="24"/>
        </w:rPr>
        <w:t xml:space="preserve"> </w:t>
      </w:r>
      <w:r w:rsidRPr="00464133">
        <w:rPr>
          <w:rFonts w:eastAsia="Calibri"/>
          <w:sz w:val="24"/>
          <w:szCs w:val="24"/>
          <w:lang w:val="en-US"/>
        </w:rPr>
        <w:t>PowerPoint</w:t>
      </w:r>
      <w:r w:rsidRPr="00464133">
        <w:rPr>
          <w:rFonts w:eastAsia="Calibri"/>
          <w:sz w:val="24"/>
          <w:szCs w:val="24"/>
        </w:rPr>
        <w:t xml:space="preserve"> и т.п.).</w:t>
      </w:r>
    </w:p>
    <w:p w:rsidR="004B398F" w:rsidRPr="00464133" w:rsidRDefault="00BA0CF3" w:rsidP="004B3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B398F" w:rsidRPr="00464133">
        <w:rPr>
          <w:b/>
          <w:sz w:val="24"/>
          <w:szCs w:val="24"/>
        </w:rPr>
        <w:t>Критерии оценки работ</w:t>
      </w:r>
    </w:p>
    <w:p w:rsidR="004B398F" w:rsidRPr="00464133" w:rsidRDefault="004B398F" w:rsidP="004B398F">
      <w:pPr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5.1. Конкурсные работы оцениваются по 5-балльной шкале в соответствии с заявленными критериями.</w:t>
      </w:r>
    </w:p>
    <w:p w:rsidR="004B398F" w:rsidRPr="00464133" w:rsidRDefault="004B398F" w:rsidP="004B398F">
      <w:pPr>
        <w:shd w:val="clear" w:color="auto" w:fill="FFFFFF"/>
        <w:tabs>
          <w:tab w:val="left" w:pos="1260"/>
          <w:tab w:val="left" w:pos="1418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464133">
        <w:rPr>
          <w:rFonts w:eastAsia="Calibri"/>
          <w:color w:val="000000"/>
          <w:sz w:val="24"/>
          <w:szCs w:val="24"/>
        </w:rPr>
        <w:t>5.2. Основными критериями оценки конкурсных материалов являются: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грамотность изложения материала, соблюдение правил орфографии и пунктуации;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актуальность программы, соответствие стратегическим задачам развития системы образования;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представленность в программе всех обязательных структурных элементов, логичность и структурированность изложения материала;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оптимальность условий реализации программы для конкретной целевой аудитории;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конкретность описания технологии реализации программы, ее информационно-методического, материально-технического и кадрового обеспечения;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контролируемость программы, наличие релевантных критериев и способов оценки качества реализации программы;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реалистичность и адаптивность программы, возможность ее внедрения в массовую практику;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 xml:space="preserve">информативность и эстетичность эскизов оформления смены и </w:t>
      </w:r>
      <w:r w:rsidRPr="00464133">
        <w:rPr>
          <w:rFonts w:eastAsia="Calibri"/>
          <w:sz w:val="24"/>
          <w:szCs w:val="24"/>
        </w:rPr>
        <w:t>визитной карточки;</w:t>
      </w:r>
    </w:p>
    <w:p w:rsidR="004B398F" w:rsidRPr="00464133" w:rsidRDefault="004B398F" w:rsidP="004B398F">
      <w:pPr>
        <w:widowControl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реализация программы в рамках городской проектной площадки (дополнительный балл).</w:t>
      </w:r>
    </w:p>
    <w:p w:rsidR="004B398F" w:rsidRPr="00464133" w:rsidRDefault="004B398F" w:rsidP="004B398F">
      <w:pPr>
        <w:ind w:firstLine="709"/>
        <w:jc w:val="center"/>
        <w:rPr>
          <w:b/>
          <w:sz w:val="24"/>
          <w:szCs w:val="24"/>
        </w:rPr>
      </w:pPr>
      <w:r w:rsidRPr="00464133">
        <w:rPr>
          <w:b/>
          <w:sz w:val="24"/>
          <w:szCs w:val="24"/>
        </w:rPr>
        <w:t>6. Подведение итогов Конкурса</w:t>
      </w:r>
    </w:p>
    <w:p w:rsidR="004B398F" w:rsidRPr="00464133" w:rsidRDefault="004B398F" w:rsidP="004B398F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464133">
        <w:rPr>
          <w:rFonts w:eastAsia="Calibri"/>
          <w:color w:val="000000"/>
          <w:sz w:val="24"/>
          <w:szCs w:val="24"/>
        </w:rPr>
        <w:t>6.1. Итоги Конкурса подводятся членами конкурсного жюри (Приложение № 2), оформляются протоколом и утверждаются приказом Департамента образования Администрации городского округа Самара.</w:t>
      </w:r>
    </w:p>
    <w:p w:rsidR="004B398F" w:rsidRPr="00464133" w:rsidRDefault="004B398F" w:rsidP="004B398F">
      <w:pPr>
        <w:ind w:firstLine="709"/>
        <w:jc w:val="both"/>
        <w:rPr>
          <w:rFonts w:eastAsia="Calibri"/>
          <w:sz w:val="24"/>
          <w:szCs w:val="24"/>
        </w:rPr>
      </w:pPr>
      <w:r w:rsidRPr="00464133">
        <w:rPr>
          <w:sz w:val="24"/>
          <w:szCs w:val="24"/>
          <w:lang w:eastAsia="ar-SA"/>
        </w:rPr>
        <w:t>6.2. По результатам оценки конкурсных материалов</w:t>
      </w:r>
      <w:r w:rsidRPr="00464133">
        <w:rPr>
          <w:rFonts w:eastAsia="Calibri"/>
          <w:sz w:val="24"/>
          <w:szCs w:val="24"/>
        </w:rPr>
        <w:t xml:space="preserve"> в каждой номинации </w:t>
      </w:r>
      <w:r w:rsidRPr="00464133">
        <w:rPr>
          <w:sz w:val="24"/>
          <w:szCs w:val="24"/>
          <w:lang w:eastAsia="ar-SA"/>
        </w:rPr>
        <w:t xml:space="preserve">составляется рейтинг 10-ти лучших программ, которые считаются победителями Конкурса. </w:t>
      </w:r>
    </w:p>
    <w:p w:rsidR="004B398F" w:rsidRPr="00464133" w:rsidRDefault="004B398F" w:rsidP="004B398F">
      <w:pPr>
        <w:ind w:firstLine="709"/>
        <w:jc w:val="center"/>
        <w:rPr>
          <w:b/>
          <w:sz w:val="24"/>
          <w:szCs w:val="24"/>
        </w:rPr>
      </w:pPr>
      <w:r w:rsidRPr="00464133">
        <w:rPr>
          <w:b/>
          <w:sz w:val="24"/>
          <w:szCs w:val="24"/>
        </w:rPr>
        <w:t>7. Контактная информация</w:t>
      </w:r>
    </w:p>
    <w:p w:rsidR="004B398F" w:rsidRPr="00464133" w:rsidRDefault="004B398F" w:rsidP="004B398F">
      <w:pPr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7.1. Ответственный специалист – Игнатьева Полина Карленовна, заместитель руководителя по научно-методической работе МБУ ДО ЦДО «Экология детства» г.о. Самара.</w:t>
      </w:r>
    </w:p>
    <w:p w:rsidR="004B398F" w:rsidRPr="00464133" w:rsidRDefault="004B398F" w:rsidP="004B398F">
      <w:pPr>
        <w:ind w:firstLine="709"/>
        <w:jc w:val="both"/>
        <w:rPr>
          <w:sz w:val="24"/>
          <w:szCs w:val="24"/>
        </w:rPr>
      </w:pPr>
      <w:r w:rsidRPr="00464133">
        <w:rPr>
          <w:sz w:val="24"/>
          <w:szCs w:val="24"/>
        </w:rPr>
        <w:t>7.2. За консультативной помощью можно обращаться  по электронной почте:</w:t>
      </w:r>
      <w:r w:rsidRPr="00464133">
        <w:rPr>
          <w:bCs/>
          <w:sz w:val="24"/>
          <w:szCs w:val="24"/>
        </w:rPr>
        <w:t xml:space="preserve"> </w:t>
      </w:r>
      <w:hyperlink r:id="rId20" w:history="1">
        <w:r w:rsidRPr="00464133">
          <w:rPr>
            <w:rStyle w:val="af1"/>
            <w:rFonts w:eastAsia="Arial"/>
            <w:sz w:val="24"/>
            <w:szCs w:val="24"/>
          </w:rPr>
          <w:t>ekologiya.p</w:t>
        </w:r>
        <w:r w:rsidRPr="00464133">
          <w:rPr>
            <w:rStyle w:val="af1"/>
            <w:rFonts w:eastAsia="Arial"/>
            <w:sz w:val="24"/>
            <w:szCs w:val="24"/>
            <w:lang w:val="en-US"/>
          </w:rPr>
          <w:t>ed</w:t>
        </w:r>
        <w:r w:rsidRPr="00464133">
          <w:rPr>
            <w:rStyle w:val="af1"/>
            <w:rFonts w:eastAsia="Arial"/>
            <w:sz w:val="24"/>
            <w:szCs w:val="24"/>
          </w:rPr>
          <w:t>@yandex.ru</w:t>
        </w:r>
      </w:hyperlink>
      <w:r w:rsidRPr="00464133">
        <w:rPr>
          <w:bCs/>
          <w:sz w:val="24"/>
          <w:szCs w:val="24"/>
        </w:rPr>
        <w:t xml:space="preserve"> </w:t>
      </w:r>
      <w:r w:rsidRPr="00464133">
        <w:rPr>
          <w:sz w:val="24"/>
          <w:szCs w:val="24"/>
        </w:rPr>
        <w:t>с пометкой в теме письма Конкурс «Смена-2024» или по телефону: 202-18-00.</w:t>
      </w:r>
    </w:p>
    <w:p w:rsidR="002400E3" w:rsidRDefault="002400E3">
      <w:r>
        <w:br w:type="page"/>
      </w:r>
    </w:p>
    <w:p w:rsidR="002400E3" w:rsidRPr="00752673" w:rsidRDefault="002400E3" w:rsidP="002400E3">
      <w:pPr>
        <w:pStyle w:val="1"/>
        <w:ind w:left="0" w:firstLine="0"/>
      </w:pPr>
      <w:bookmarkStart w:id="16" w:name="_Toc146891519"/>
      <w:r w:rsidRPr="00752673">
        <w:t>ПОЛОЖЕНИЕ</w:t>
      </w:r>
      <w:r>
        <w:t xml:space="preserve"> </w:t>
      </w:r>
      <w:r w:rsidRPr="00752673">
        <w:t>о проведении городского отборочного этапа конкурсного мероприятия «Конкурс профессионального мастерства «Лучший педагог по обучению основам безопасного поведения на дорогах»</w:t>
      </w:r>
      <w:bookmarkEnd w:id="16"/>
    </w:p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2400E3">
        <w:rPr>
          <w:b/>
          <w:sz w:val="24"/>
          <w:szCs w:val="24"/>
        </w:rPr>
        <w:t>Общие положения</w:t>
      </w:r>
    </w:p>
    <w:p w:rsidR="002400E3" w:rsidRPr="00752673" w:rsidRDefault="002400E3" w:rsidP="002400E3">
      <w:pPr>
        <w:pStyle w:val="aff2"/>
        <w:widowControl/>
        <w:numPr>
          <w:ilvl w:val="1"/>
          <w:numId w:val="36"/>
        </w:numPr>
        <w:spacing w:after="0"/>
        <w:ind w:left="0" w:firstLine="709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 xml:space="preserve">Городское конкурсное мероприятие «Конкурс профессионального мастерства «Лучший педагог по обучению основам безопасного поведения на дорогах» (далее – Конкурс) организуется Департаментом образования Администрации городского округа Самара и ОГИБДД УВД МВД России по городу Самаре. </w:t>
      </w:r>
    </w:p>
    <w:p w:rsidR="002400E3" w:rsidRPr="00752673" w:rsidRDefault="002400E3" w:rsidP="002400E3">
      <w:pPr>
        <w:pStyle w:val="aff2"/>
        <w:widowControl/>
        <w:numPr>
          <w:ilvl w:val="1"/>
          <w:numId w:val="36"/>
        </w:numPr>
        <w:tabs>
          <w:tab w:val="num" w:pos="0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В настоящем Положении о Конкурсе понятие «обучение основам безопасного поведения на дорогах» рассматривается как целенаправленная профессиональная деятельность педагогических работников, направленная на обучение детей основам безопасного поведения на дорогах, представленная в виде программных и (или) методических, и (или) дидактических и (или) оценочных компонентов процесса обучения и воспитания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дорогах.</w:t>
      </w:r>
    </w:p>
    <w:p w:rsidR="002400E3" w:rsidRPr="002400E3" w:rsidRDefault="002400E3" w:rsidP="002400E3">
      <w:pPr>
        <w:pStyle w:val="aff2"/>
        <w:widowControl/>
        <w:numPr>
          <w:ilvl w:val="1"/>
          <w:numId w:val="41"/>
        </w:numPr>
        <w:tabs>
          <w:tab w:val="clear" w:pos="792"/>
          <w:tab w:val="num" w:pos="0"/>
        </w:tabs>
        <w:spacing w:after="0"/>
        <w:ind w:left="360" w:firstLine="349"/>
        <w:contextualSpacing/>
        <w:jc w:val="both"/>
        <w:rPr>
          <w:sz w:val="24"/>
          <w:szCs w:val="24"/>
        </w:rPr>
      </w:pPr>
      <w:r w:rsidRPr="002400E3">
        <w:rPr>
          <w:sz w:val="24"/>
          <w:szCs w:val="24"/>
        </w:rPr>
        <w:t xml:space="preserve"> </w:t>
      </w:r>
      <w:r w:rsidRPr="002400E3">
        <w:rPr>
          <w:rFonts w:eastAsia="Calibri"/>
          <w:spacing w:val="1"/>
          <w:sz w:val="24"/>
          <w:szCs w:val="24"/>
        </w:rPr>
        <w:t>Организаторы Конкурса</w:t>
      </w:r>
    </w:p>
    <w:p w:rsidR="002400E3" w:rsidRPr="002400E3" w:rsidRDefault="002400E3" w:rsidP="002400E3">
      <w:pPr>
        <w:pStyle w:val="aff2"/>
        <w:tabs>
          <w:tab w:val="num" w:pos="0"/>
        </w:tabs>
        <w:spacing w:after="0"/>
        <w:ind w:left="284" w:firstLine="425"/>
        <w:contextualSpacing/>
        <w:rPr>
          <w:rFonts w:eastAsia="Calibri"/>
          <w:spacing w:val="1"/>
          <w:sz w:val="24"/>
          <w:szCs w:val="24"/>
        </w:rPr>
      </w:pPr>
      <w:r w:rsidRPr="002400E3">
        <w:rPr>
          <w:rFonts w:eastAsia="Calibri"/>
          <w:spacing w:val="1"/>
          <w:sz w:val="24"/>
          <w:szCs w:val="24"/>
        </w:rPr>
        <w:t xml:space="preserve">Учредитель: </w:t>
      </w:r>
    </w:p>
    <w:p w:rsidR="002400E3" w:rsidRPr="002400E3" w:rsidRDefault="002400E3" w:rsidP="002400E3">
      <w:pPr>
        <w:pStyle w:val="aff2"/>
        <w:tabs>
          <w:tab w:val="num" w:pos="0"/>
        </w:tabs>
        <w:spacing w:after="0"/>
        <w:contextualSpacing/>
        <w:rPr>
          <w:sz w:val="24"/>
          <w:szCs w:val="24"/>
        </w:rPr>
      </w:pPr>
      <w:r w:rsidRPr="002400E3">
        <w:rPr>
          <w:rFonts w:eastAsia="Calibri"/>
          <w:spacing w:val="1"/>
          <w:sz w:val="24"/>
          <w:szCs w:val="24"/>
        </w:rPr>
        <w:t>Департамент образования Администрации городского округа Самара.</w:t>
      </w:r>
    </w:p>
    <w:p w:rsidR="002400E3" w:rsidRPr="002400E3" w:rsidRDefault="002400E3" w:rsidP="002400E3">
      <w:pPr>
        <w:pStyle w:val="aff2"/>
        <w:spacing w:after="0"/>
        <w:ind w:firstLine="426"/>
        <w:contextualSpacing/>
        <w:rPr>
          <w:sz w:val="24"/>
          <w:szCs w:val="24"/>
        </w:rPr>
      </w:pPr>
      <w:r w:rsidRPr="002400E3">
        <w:rPr>
          <w:sz w:val="24"/>
          <w:szCs w:val="24"/>
        </w:rPr>
        <w:t xml:space="preserve">Организатор:  </w:t>
      </w:r>
    </w:p>
    <w:p w:rsidR="002400E3" w:rsidRPr="002400E3" w:rsidRDefault="002400E3" w:rsidP="002400E3">
      <w:pPr>
        <w:pStyle w:val="aff2"/>
        <w:tabs>
          <w:tab w:val="num" w:pos="0"/>
        </w:tabs>
        <w:spacing w:after="0"/>
        <w:ind w:left="0"/>
        <w:contextualSpacing/>
        <w:jc w:val="both"/>
        <w:rPr>
          <w:rFonts w:eastAsia="Calibri"/>
          <w:spacing w:val="1"/>
          <w:sz w:val="24"/>
          <w:szCs w:val="24"/>
        </w:rPr>
      </w:pPr>
      <w:r w:rsidRPr="002400E3">
        <w:rPr>
          <w:sz w:val="24"/>
          <w:szCs w:val="24"/>
        </w:rPr>
        <w:t xml:space="preserve">Городской центр по профилактике детского дорожно-транспортного травматизма </w:t>
      </w:r>
      <w:r w:rsidRPr="002400E3">
        <w:rPr>
          <w:rFonts w:eastAsia="Calibri"/>
          <w:spacing w:val="1"/>
          <w:sz w:val="24"/>
          <w:szCs w:val="24"/>
        </w:rPr>
        <w:t>Муниципального бюджетного учреждения дополнительного образования «Центр эстетического воспитания детей и молодежи» городского округа Самара (далее – МБУ ДО «ЦЭВДМ»)</w:t>
      </w:r>
    </w:p>
    <w:p w:rsidR="002400E3" w:rsidRPr="002400E3" w:rsidRDefault="002400E3" w:rsidP="002400E3">
      <w:pPr>
        <w:pStyle w:val="aff2"/>
        <w:tabs>
          <w:tab w:val="num" w:pos="0"/>
        </w:tabs>
        <w:spacing w:after="0"/>
        <w:ind w:left="567" w:firstLine="142"/>
        <w:contextualSpacing/>
        <w:rPr>
          <w:rFonts w:eastAsia="Calibri"/>
          <w:spacing w:val="1"/>
          <w:sz w:val="24"/>
          <w:szCs w:val="24"/>
        </w:rPr>
      </w:pPr>
      <w:r w:rsidRPr="002400E3">
        <w:rPr>
          <w:rFonts w:eastAsia="Calibri"/>
          <w:spacing w:val="1"/>
          <w:sz w:val="24"/>
          <w:szCs w:val="24"/>
        </w:rPr>
        <w:t xml:space="preserve">Партнеры: </w:t>
      </w:r>
    </w:p>
    <w:p w:rsidR="002400E3" w:rsidRPr="00752673" w:rsidRDefault="002400E3" w:rsidP="002400E3">
      <w:pPr>
        <w:pStyle w:val="aff2"/>
        <w:tabs>
          <w:tab w:val="num" w:pos="0"/>
        </w:tabs>
        <w:spacing w:after="0"/>
        <w:ind w:left="0"/>
        <w:contextualSpacing/>
        <w:rPr>
          <w:rFonts w:eastAsia="Calibri"/>
          <w:b/>
          <w:spacing w:val="1"/>
          <w:sz w:val="24"/>
          <w:szCs w:val="24"/>
        </w:rPr>
      </w:pPr>
      <w:r w:rsidRPr="00752673">
        <w:rPr>
          <w:rFonts w:eastAsia="Calibri"/>
          <w:spacing w:val="1"/>
          <w:sz w:val="24"/>
          <w:szCs w:val="24"/>
        </w:rPr>
        <w:t>Самарская областная организация общественная организация «Всероссийское общество автомобилистов» (СОООО «ВОА»).</w:t>
      </w:r>
    </w:p>
    <w:p w:rsidR="002400E3" w:rsidRPr="002400E3" w:rsidRDefault="002400E3" w:rsidP="002400E3">
      <w:pPr>
        <w:pStyle w:val="aff2"/>
        <w:widowControl/>
        <w:numPr>
          <w:ilvl w:val="1"/>
          <w:numId w:val="41"/>
        </w:numPr>
        <w:tabs>
          <w:tab w:val="clear" w:pos="792"/>
          <w:tab w:val="num" w:pos="0"/>
        </w:tabs>
        <w:spacing w:after="0"/>
        <w:ind w:left="360" w:firstLine="349"/>
        <w:contextualSpacing/>
        <w:jc w:val="both"/>
        <w:rPr>
          <w:sz w:val="24"/>
          <w:szCs w:val="24"/>
        </w:rPr>
      </w:pPr>
      <w:r w:rsidRPr="002400E3">
        <w:rPr>
          <w:sz w:val="24"/>
          <w:szCs w:val="24"/>
        </w:rPr>
        <w:t>Цели и задачи Конкурса</w:t>
      </w:r>
    </w:p>
    <w:p w:rsidR="002400E3" w:rsidRDefault="002400E3" w:rsidP="002400E3">
      <w:pPr>
        <w:pStyle w:val="aff2"/>
        <w:widowControl/>
        <w:spacing w:after="0"/>
        <w:ind w:left="0" w:firstLine="709"/>
        <w:contextualSpacing/>
        <w:jc w:val="both"/>
        <w:rPr>
          <w:sz w:val="24"/>
          <w:szCs w:val="24"/>
        </w:rPr>
      </w:pPr>
      <w:r w:rsidRPr="002400E3">
        <w:rPr>
          <w:sz w:val="24"/>
          <w:szCs w:val="24"/>
        </w:rPr>
        <w:t>Целью Конкурса является выявление и трансляция профессиональному и гражданскому сообществу новых форм, практик и инновационного педагогического опыта по формированию у обучающихся сознательного и ответственного отношения к вопросам личной безопасности и безопасности окружающих — участников дорожного движения.</w:t>
      </w:r>
    </w:p>
    <w:p w:rsidR="002400E3" w:rsidRPr="00752673" w:rsidRDefault="002400E3" w:rsidP="002400E3">
      <w:pPr>
        <w:pStyle w:val="aff2"/>
        <w:widowControl/>
        <w:spacing w:after="0"/>
        <w:ind w:left="0" w:firstLine="709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Задачами Конкурса являются: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</w:t>
      </w:r>
      <w:r>
        <w:t xml:space="preserve"> </w:t>
      </w:r>
      <w:r w:rsidRPr="00752673">
        <w:t xml:space="preserve">выявление и распространение инновационных форм и практик образовательной деятельности в сфере пропаганды безопасности дорожного движения; 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</w:t>
      </w:r>
      <w:r>
        <w:t xml:space="preserve"> </w:t>
      </w:r>
      <w:r w:rsidRPr="00752673">
        <w:t>содействие профессиональному росту и развитию педагогических работников, осуществляющих 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 в образовательных организациях и организациях, осуществляющих обучение;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содействие активному включению родителей (законных представителей) несовершеннолетних обучающихся, как участников образовательных отношений, в работу с педагогическими кадрами по пропаганде правил дорожного движения и безопасного образа жизни среди детей и взрослых;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привлечение внимания органов законодательной, исполнительной власти Самарской области и органов местного самоуправления, некоммерческих организаций, средств массовой информации, широкой педагогической, родительской общественности к вопросам обеспечения безопасности на дорогах;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</w:t>
      </w:r>
      <w:r>
        <w:t xml:space="preserve"> </w:t>
      </w:r>
      <w:r w:rsidRPr="00752673">
        <w:t>привлечение педагогических работников к личному участию в реализации федерального проекта «Безопасность дорожного движения» национального проекта «Безопасные качественные дороги», федерального проекта «Успех каждого ребенка» национального проекта «Образование»;</w:t>
      </w:r>
    </w:p>
    <w:p w:rsidR="002400E3" w:rsidRPr="00752673" w:rsidRDefault="002400E3" w:rsidP="002400E3">
      <w:pPr>
        <w:pStyle w:val="afa"/>
        <w:ind w:left="0" w:firstLine="709"/>
        <w:contextualSpacing/>
      </w:pPr>
      <w:r w:rsidRPr="00752673">
        <w:t>-</w:t>
      </w:r>
      <w:r>
        <w:t xml:space="preserve"> </w:t>
      </w:r>
      <w:r w:rsidRPr="00752673">
        <w:t>предупреждение детского дорожно-транспортного травматизма (далее - ДДТТ) через формирование педагогическими работниками у обучающихся установки на безопасный и здоровый образ жизни.</w:t>
      </w:r>
    </w:p>
    <w:p w:rsidR="002400E3" w:rsidRPr="0075267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752673">
        <w:rPr>
          <w:b/>
          <w:sz w:val="24"/>
          <w:szCs w:val="24"/>
        </w:rPr>
        <w:t>Сроки проведения Конкурса</w:t>
      </w:r>
    </w:p>
    <w:p w:rsidR="002400E3" w:rsidRPr="00752673" w:rsidRDefault="002400E3" w:rsidP="002400E3">
      <w:pPr>
        <w:spacing w:after="120"/>
        <w:ind w:firstLine="709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 xml:space="preserve">2.1. Конкурс проводится с февраля по март 2024 года в соответствии с планом: 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769"/>
      </w:tblGrid>
      <w:tr w:rsidR="002400E3" w:rsidRPr="00752673" w:rsidTr="002400E3">
        <w:tc>
          <w:tcPr>
            <w:tcW w:w="2552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Сроки</w:t>
            </w:r>
          </w:p>
        </w:tc>
        <w:tc>
          <w:tcPr>
            <w:tcW w:w="6769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2400E3" w:rsidRPr="00752673" w:rsidTr="002400E3">
        <w:tc>
          <w:tcPr>
            <w:tcW w:w="2552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февраль 2024г.</w:t>
            </w:r>
          </w:p>
        </w:tc>
        <w:tc>
          <w:tcPr>
            <w:tcW w:w="6769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2400E3" w:rsidRPr="00752673" w:rsidTr="002400E3">
        <w:tc>
          <w:tcPr>
            <w:tcW w:w="2552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март-апрель 2024 г.</w:t>
            </w:r>
          </w:p>
        </w:tc>
        <w:tc>
          <w:tcPr>
            <w:tcW w:w="6769" w:type="dxa"/>
          </w:tcPr>
          <w:p w:rsidR="002400E3" w:rsidRPr="002400E3" w:rsidRDefault="002400E3" w:rsidP="002400E3">
            <w:pPr>
              <w:pStyle w:val="a3"/>
              <w:ind w:firstLine="317"/>
              <w:contextualSpacing/>
              <w:jc w:val="both"/>
              <w:rPr>
                <w:rStyle w:val="af1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40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направляет конкурсную работу вместе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0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сопроводительными документами </w:t>
            </w:r>
            <w:r w:rsidRPr="0024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электронной почте посредством телекоммуникационной сети Интернет на электронный </w:t>
            </w:r>
            <w:r w:rsidRPr="00240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  <w:hyperlink r:id="rId21" w:history="1">
              <w:r w:rsidRPr="00752673">
                <w:rPr>
                  <w:rStyle w:val="af1"/>
                  <w:rFonts w:ascii="Times New Roman" w:hAnsi="Times New Roman"/>
                  <w:sz w:val="24"/>
                  <w:szCs w:val="24"/>
                </w:rPr>
                <w:t>pdd</w:t>
              </w:r>
              <w:r w:rsidRPr="002400E3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752673">
                <w:rPr>
                  <w:rStyle w:val="af1"/>
                  <w:rFonts w:ascii="Times New Roman" w:hAnsi="Times New Roman"/>
                  <w:sz w:val="24"/>
                  <w:szCs w:val="24"/>
                </w:rPr>
                <w:t>deti</w:t>
              </w:r>
              <w:r w:rsidRPr="002400E3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752673">
                <w:rPr>
                  <w:rStyle w:val="af1"/>
                  <w:rFonts w:ascii="Times New Roman" w:hAnsi="Times New Roman"/>
                  <w:sz w:val="24"/>
                  <w:szCs w:val="24"/>
                </w:rPr>
                <w:t>yandex</w:t>
              </w:r>
              <w:r w:rsidRPr="002400E3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52673">
                <w:rPr>
                  <w:rStyle w:val="af1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2400E3">
              <w:rPr>
                <w:rStyle w:val="af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00E3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2400E3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В разделе «Тема» указать название конкурса, ОУ. Например: Конкурс творческих проектов по безопасности дорожного движения «</w:t>
            </w:r>
            <w:r w:rsidRPr="00240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 педагог по обучению основам безопасного поведения на дорогах»</w:t>
            </w:r>
            <w:r w:rsidRPr="00240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00E3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МБОУ Школа № 897.</w:t>
            </w:r>
          </w:p>
          <w:p w:rsidR="002400E3" w:rsidRPr="002400E3" w:rsidRDefault="002400E3" w:rsidP="002400E3">
            <w:pPr>
              <w:pStyle w:val="a3"/>
              <w:ind w:firstLine="317"/>
              <w:contextualSpacing/>
              <w:jc w:val="both"/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2400E3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Конкурсные работы, представленные на конкурс должны быть авторскими. Организаторы конкурса не приветствуют плагиат.</w:t>
            </w:r>
          </w:p>
          <w:p w:rsidR="002400E3" w:rsidRPr="002400E3" w:rsidRDefault="002400E3" w:rsidP="002400E3">
            <w:pPr>
              <w:pStyle w:val="a3"/>
              <w:ind w:firstLine="317"/>
              <w:contextualSpacing/>
              <w:jc w:val="both"/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2400E3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2400E3" w:rsidRPr="002400E3" w:rsidRDefault="002400E3" w:rsidP="002400E3">
            <w:pPr>
              <w:pStyle w:val="a3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содержание представленных на Конкурс работ организаторы Конкурса не несут.</w:t>
            </w:r>
          </w:p>
          <w:p w:rsidR="002400E3" w:rsidRPr="002400E3" w:rsidRDefault="002400E3" w:rsidP="002400E3">
            <w:pPr>
              <w:pStyle w:val="a3"/>
              <w:ind w:firstLine="31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0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Оргкомитет вправе использовать материалы, представленные на Конкурс, в некоммерческих целях (размещение в Интернете, публикация в педагогических изданиях, т.д.). </w:t>
            </w:r>
          </w:p>
        </w:tc>
      </w:tr>
      <w:tr w:rsidR="002400E3" w:rsidRPr="00752673" w:rsidTr="002400E3">
        <w:tc>
          <w:tcPr>
            <w:tcW w:w="2552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апрель 2024г.</w:t>
            </w:r>
          </w:p>
        </w:tc>
        <w:tc>
          <w:tcPr>
            <w:tcW w:w="6769" w:type="dxa"/>
          </w:tcPr>
          <w:p w:rsidR="002400E3" w:rsidRPr="00752673" w:rsidRDefault="002400E3" w:rsidP="002400E3">
            <w:pPr>
              <w:shd w:val="clear" w:color="auto" w:fill="FFFFFF"/>
              <w:ind w:firstLine="317"/>
              <w:contextualSpacing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Подведение итогов конкурса:</w:t>
            </w:r>
          </w:p>
          <w:p w:rsidR="002400E3" w:rsidRPr="00752673" w:rsidRDefault="002400E3" w:rsidP="002400E3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- работа жюри по оцениванию конкурсных</w:t>
            </w:r>
          </w:p>
          <w:p w:rsidR="002400E3" w:rsidRPr="00752673" w:rsidRDefault="002400E3" w:rsidP="002400E3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материалов;</w:t>
            </w:r>
          </w:p>
          <w:p w:rsidR="002400E3" w:rsidRPr="00752673" w:rsidRDefault="002400E3" w:rsidP="002400E3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- работа членов оргкомитета по обработке</w:t>
            </w:r>
          </w:p>
          <w:p w:rsidR="002400E3" w:rsidRPr="00752673" w:rsidRDefault="002400E3" w:rsidP="002400E3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оценочных листов;</w:t>
            </w:r>
          </w:p>
          <w:p w:rsidR="002400E3" w:rsidRPr="002400E3" w:rsidRDefault="002400E3" w:rsidP="002400E3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- согласование итогов с членами жюри.</w:t>
            </w:r>
          </w:p>
        </w:tc>
      </w:tr>
      <w:tr w:rsidR="002400E3" w:rsidRPr="00752673" w:rsidTr="002400E3">
        <w:tc>
          <w:tcPr>
            <w:tcW w:w="2552" w:type="dxa"/>
          </w:tcPr>
          <w:p w:rsidR="002400E3" w:rsidRPr="00752673" w:rsidRDefault="002400E3" w:rsidP="002400E3">
            <w:pPr>
              <w:pStyle w:val="aff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апрель 2024г.</w:t>
            </w:r>
          </w:p>
        </w:tc>
        <w:tc>
          <w:tcPr>
            <w:tcW w:w="6769" w:type="dxa"/>
          </w:tcPr>
          <w:p w:rsidR="002400E3" w:rsidRPr="00752673" w:rsidRDefault="002400E3" w:rsidP="002400E3">
            <w:pPr>
              <w:shd w:val="clear" w:color="auto" w:fill="FFFFFF"/>
              <w:ind w:firstLine="31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 xml:space="preserve">Публикация итогов на официальном сайте Городского центра по профилактике детского дорожно-транспортного травматизма: </w:t>
            </w:r>
            <w:hyperlink r:id="rId22" w:history="1">
              <w:r w:rsidRPr="00752673">
                <w:rPr>
                  <w:rStyle w:val="af1"/>
                  <w:sz w:val="24"/>
                  <w:szCs w:val="24"/>
                  <w:lang w:val="en-US"/>
                </w:rPr>
                <w:t>http</w:t>
              </w:r>
              <w:r w:rsidRPr="00752673">
                <w:rPr>
                  <w:rStyle w:val="af1"/>
                  <w:sz w:val="24"/>
                  <w:szCs w:val="24"/>
                </w:rPr>
                <w:t>://</w:t>
              </w:r>
              <w:r w:rsidRPr="00752673">
                <w:rPr>
                  <w:rStyle w:val="af1"/>
                  <w:sz w:val="24"/>
                  <w:szCs w:val="24"/>
                  <w:lang w:val="en-US"/>
                </w:rPr>
                <w:t>centersamara</w:t>
              </w:r>
              <w:r w:rsidRPr="00752673">
                <w:rPr>
                  <w:rStyle w:val="af1"/>
                  <w:sz w:val="24"/>
                  <w:szCs w:val="24"/>
                </w:rPr>
                <w:t>.</w:t>
              </w:r>
              <w:r w:rsidRPr="00752673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r w:rsidRPr="00752673">
                <w:rPr>
                  <w:rStyle w:val="af1"/>
                  <w:sz w:val="24"/>
                  <w:szCs w:val="24"/>
                </w:rPr>
                <w:t>/</w:t>
              </w:r>
              <w:r w:rsidRPr="00752673">
                <w:rPr>
                  <w:rStyle w:val="af1"/>
                  <w:sz w:val="24"/>
                  <w:szCs w:val="24"/>
                  <w:lang w:val="en-US"/>
                </w:rPr>
                <w:t>ddtt</w:t>
              </w:r>
              <w:r w:rsidRPr="00752673">
                <w:rPr>
                  <w:rStyle w:val="af1"/>
                  <w:sz w:val="24"/>
                  <w:szCs w:val="24"/>
                </w:rPr>
                <w:t>/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752673">
              <w:rPr>
                <w:color w:val="000000"/>
                <w:sz w:val="24"/>
                <w:szCs w:val="24"/>
              </w:rPr>
              <w:t>и в официальной группе В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752673">
              <w:rPr>
                <w:color w:val="000000"/>
                <w:sz w:val="24"/>
                <w:szCs w:val="24"/>
              </w:rPr>
              <w:t xml:space="preserve">онтакте: </w:t>
            </w:r>
            <w:hyperlink r:id="rId23" w:history="1">
              <w:r w:rsidRPr="00752673">
                <w:rPr>
                  <w:rStyle w:val="af1"/>
                  <w:sz w:val="24"/>
                  <w:szCs w:val="24"/>
                </w:rPr>
                <w:t>https://vk.com/profilaktika_ddtt</w:t>
              </w:r>
            </w:hyperlink>
          </w:p>
          <w:p w:rsidR="002400E3" w:rsidRPr="00752673" w:rsidRDefault="002400E3" w:rsidP="002400E3">
            <w:pPr>
              <w:shd w:val="clear" w:color="auto" w:fill="FFFFFF"/>
              <w:ind w:firstLine="31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Подготовка и рассылка грамот, сертификатов участникам конкурса.</w:t>
            </w:r>
          </w:p>
          <w:p w:rsidR="002400E3" w:rsidRPr="00752673" w:rsidRDefault="002400E3" w:rsidP="002400E3">
            <w:pPr>
              <w:shd w:val="clear" w:color="auto" w:fill="FFFFFF"/>
              <w:ind w:firstLine="31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2673">
              <w:rPr>
                <w:color w:val="000000"/>
                <w:sz w:val="24"/>
                <w:szCs w:val="24"/>
              </w:rPr>
              <w:t>Победители и призеры награждаются дипломами в установленную дату.</w:t>
            </w:r>
          </w:p>
        </w:tc>
      </w:tr>
    </w:tbl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bookmarkStart w:id="17" w:name="bookmark8"/>
      <w:r w:rsidRPr="002400E3">
        <w:rPr>
          <w:b/>
          <w:sz w:val="24"/>
          <w:szCs w:val="24"/>
        </w:rPr>
        <w:t>Участники Конкурса</w:t>
      </w:r>
      <w:bookmarkEnd w:id="17"/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3.1.Участниками Конкурса могут быть педагогические и руководящие работники, осуществляющие организацию образовательного и воспитательного процесса, направленного на обучение детей основам безопасного поведения на дорогах, представленного в виде программных и (или), методических и (или) дидактических, и (или) оценочных компонентов процесса обучения и воспитания детей правилам безопасности дорожного движения, профилактике ДДТТ и нормам безопасности жизнедеятельности на дорогах.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3.2.</w:t>
      </w:r>
      <w:r>
        <w:t xml:space="preserve"> </w:t>
      </w:r>
      <w:r w:rsidRPr="00752673">
        <w:t>В заявительном порядке участие в Конкурсе могут принять педагогические и иные работники, замещающие разные должности в образовательных и иных организациях различных типов, независимо от форм собственности и ведомственной принадлежности, предусмотренных действующим федеральным законодательством в сфере образования, социальной защиты и молодежной политики, в том числе в отдельных образовательных организациях для обучающихся с ограниченными возможностями здоровья (детские сады компенсирующего вида, «коррекционные» школы), организациях для детей-сирот и детей, оставшихся без попечения родителей: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учителя и классные руководители общеобразовательных организаций; педагоги-организаторы;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педагоги дополнительного образования (в том числе тренеры-преподаватели детско-юношеских спортивных школ);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вожатые, старшие вожатые;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воспитатели (дошкольных образовательных организаций, организаций социальной сферы);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социальные педагоги, тьюторы;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методисты, старшие методисты;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руководители, заместители руководителей образовательных организаций всех типов и (или) организаций, осуществляющих обучение;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- организаторы и руководители детских общественных организаций и объединений и др.</w:t>
      </w:r>
    </w:p>
    <w:p w:rsidR="002400E3" w:rsidRPr="00752673" w:rsidRDefault="002400E3" w:rsidP="002400E3">
      <w:pPr>
        <w:pStyle w:val="afa"/>
        <w:ind w:left="0" w:firstLine="709"/>
        <w:contextualSpacing/>
      </w:pPr>
      <w:r w:rsidRPr="00752673">
        <w:t>Участие в Конкурсе носит заявительный и добровольный характер.</w:t>
      </w:r>
    </w:p>
    <w:p w:rsidR="002400E3" w:rsidRPr="00752673" w:rsidRDefault="002400E3" w:rsidP="002400E3">
      <w:pPr>
        <w:pStyle w:val="afa"/>
        <w:tabs>
          <w:tab w:val="left" w:pos="1448"/>
        </w:tabs>
        <w:ind w:left="709" w:firstLine="0"/>
        <w:contextualSpacing/>
      </w:pPr>
      <w:r w:rsidRPr="00752673">
        <w:t>3.3. Возраст участников Конкурса не ограничивается.</w:t>
      </w:r>
    </w:p>
    <w:p w:rsidR="002400E3" w:rsidRPr="00752673" w:rsidRDefault="002400E3" w:rsidP="002400E3">
      <w:pPr>
        <w:pStyle w:val="afa"/>
        <w:tabs>
          <w:tab w:val="left" w:pos="1448"/>
        </w:tabs>
        <w:ind w:left="0" w:firstLine="709"/>
        <w:contextualSpacing/>
        <w:jc w:val="both"/>
      </w:pPr>
      <w:r w:rsidRPr="00752673">
        <w:t>3.4.</w:t>
      </w:r>
      <w:r>
        <w:t xml:space="preserve"> </w:t>
      </w:r>
      <w:r w:rsidRPr="00752673">
        <w:t>Требования к педагогическому и (или) трудовому стажу и опыту профессиональной деятельности не ограничены.</w:t>
      </w:r>
    </w:p>
    <w:p w:rsidR="002400E3" w:rsidRPr="00752673" w:rsidRDefault="002400E3" w:rsidP="002400E3">
      <w:pPr>
        <w:pStyle w:val="afa"/>
        <w:tabs>
          <w:tab w:val="left" w:pos="1448"/>
        </w:tabs>
        <w:ind w:left="0" w:firstLine="709"/>
        <w:contextualSpacing/>
        <w:jc w:val="both"/>
      </w:pPr>
      <w:r w:rsidRPr="00752673">
        <w:t>3.5.</w:t>
      </w:r>
      <w:r>
        <w:t xml:space="preserve"> </w:t>
      </w:r>
      <w:r w:rsidRPr="00752673">
        <w:t>Каждый Участник имеет право участвовать в одной номинации. Не более одной конкурсной работы по каждой номинации.</w:t>
      </w:r>
    </w:p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2400E3">
        <w:rPr>
          <w:b/>
          <w:sz w:val="24"/>
          <w:szCs w:val="24"/>
        </w:rPr>
        <w:t>Организация и проведение Конкурса</w:t>
      </w:r>
    </w:p>
    <w:p w:rsidR="002400E3" w:rsidRPr="00752673" w:rsidRDefault="002400E3" w:rsidP="002400E3">
      <w:pPr>
        <w:pStyle w:val="afb"/>
        <w:shd w:val="clear" w:color="auto" w:fill="FFFFFF"/>
        <w:tabs>
          <w:tab w:val="left" w:pos="284"/>
          <w:tab w:val="left" w:pos="1276"/>
        </w:tabs>
        <w:autoSpaceDE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752673">
        <w:rPr>
          <w:rFonts w:eastAsia="Calibri"/>
          <w:sz w:val="24"/>
          <w:szCs w:val="24"/>
        </w:rPr>
        <w:t>4.1. Общее руководство подготовкой Конкурса осуществляет Организационный комитет, в состав которого входят представители Департамента образования Администрации г. о. Самара и ОГИБДД Управления МВД России по городу Самаре.</w:t>
      </w:r>
    </w:p>
    <w:p w:rsidR="002400E3" w:rsidRPr="00752673" w:rsidRDefault="002400E3" w:rsidP="002400E3">
      <w:pPr>
        <w:shd w:val="clear" w:color="auto" w:fill="FFFFFF"/>
        <w:tabs>
          <w:tab w:val="left" w:pos="567"/>
        </w:tabs>
        <w:autoSpaceDE w:val="0"/>
        <w:ind w:firstLine="709"/>
        <w:contextualSpacing/>
        <w:jc w:val="both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4.2. </w:t>
      </w:r>
      <w:r w:rsidRPr="00752673">
        <w:rPr>
          <w:rFonts w:eastAsia="Calibri"/>
          <w:spacing w:val="-1"/>
          <w:sz w:val="24"/>
          <w:szCs w:val="24"/>
        </w:rPr>
        <w:t>Оргкомитет Конкурса:</w:t>
      </w:r>
    </w:p>
    <w:p w:rsidR="002400E3" w:rsidRPr="00752673" w:rsidRDefault="002400E3" w:rsidP="002400E3">
      <w:pPr>
        <w:numPr>
          <w:ilvl w:val="0"/>
          <w:numId w:val="38"/>
        </w:numPr>
        <w:shd w:val="clear" w:color="auto" w:fill="FFFFFF"/>
        <w:tabs>
          <w:tab w:val="left" w:pos="567"/>
          <w:tab w:val="left" w:pos="993"/>
        </w:tabs>
        <w:autoSpaceDE w:val="0"/>
        <w:ind w:left="0" w:firstLine="0"/>
        <w:contextualSpacing/>
        <w:jc w:val="both"/>
        <w:rPr>
          <w:rFonts w:eastAsia="Calibri"/>
          <w:spacing w:val="-1"/>
          <w:sz w:val="24"/>
          <w:szCs w:val="24"/>
        </w:rPr>
      </w:pPr>
      <w:r w:rsidRPr="00752673">
        <w:rPr>
          <w:rFonts w:eastAsia="Calibri"/>
          <w:spacing w:val="-1"/>
          <w:sz w:val="24"/>
          <w:szCs w:val="24"/>
        </w:rPr>
        <w:t>определяет форму, порядок и сроки проведения Конкурса;</w:t>
      </w:r>
    </w:p>
    <w:p w:rsidR="002400E3" w:rsidRPr="00752673" w:rsidRDefault="002400E3" w:rsidP="002400E3">
      <w:pPr>
        <w:numPr>
          <w:ilvl w:val="0"/>
          <w:numId w:val="38"/>
        </w:numPr>
        <w:shd w:val="clear" w:color="auto" w:fill="FFFFFF"/>
        <w:tabs>
          <w:tab w:val="left" w:pos="567"/>
          <w:tab w:val="left" w:pos="993"/>
        </w:tabs>
        <w:autoSpaceDE w:val="0"/>
        <w:ind w:left="0" w:firstLine="0"/>
        <w:contextualSpacing/>
        <w:jc w:val="both"/>
        <w:rPr>
          <w:rFonts w:eastAsia="Calibri"/>
          <w:spacing w:val="-1"/>
          <w:sz w:val="24"/>
          <w:szCs w:val="24"/>
        </w:rPr>
      </w:pPr>
      <w:r w:rsidRPr="00752673">
        <w:rPr>
          <w:rFonts w:eastAsia="Calibri"/>
          <w:spacing w:val="-1"/>
          <w:sz w:val="24"/>
          <w:szCs w:val="24"/>
        </w:rPr>
        <w:t xml:space="preserve">для судейства этапов и подведения итогов Конкурса оргкомитет формирует жюри из числа сотрудников образования </w:t>
      </w:r>
      <w:r w:rsidRPr="00752673">
        <w:rPr>
          <w:sz w:val="24"/>
          <w:szCs w:val="24"/>
        </w:rPr>
        <w:t>и ОБДД СОО «Всероссийское общество автомобилистов».</w:t>
      </w:r>
    </w:p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bookmarkStart w:id="18" w:name="bookmark10"/>
      <w:r w:rsidRPr="002400E3">
        <w:rPr>
          <w:b/>
          <w:sz w:val="24"/>
          <w:szCs w:val="24"/>
        </w:rPr>
        <w:t>Номинации Конкурса</w:t>
      </w:r>
      <w:bookmarkEnd w:id="18"/>
    </w:p>
    <w:p w:rsidR="002400E3" w:rsidRPr="00752673" w:rsidRDefault="002400E3" w:rsidP="002400E3">
      <w:pPr>
        <w:pStyle w:val="afa"/>
        <w:ind w:firstLine="28"/>
        <w:contextualSpacing/>
      </w:pPr>
      <w:r w:rsidRPr="00752673">
        <w:t xml:space="preserve">Конкурс проводится </w:t>
      </w:r>
      <w:r w:rsidRPr="00752673">
        <w:rPr>
          <w:b/>
        </w:rPr>
        <w:t>по 4 номинациям:</w:t>
      </w:r>
    </w:p>
    <w:p w:rsidR="002400E3" w:rsidRPr="00752673" w:rsidRDefault="002400E3" w:rsidP="002400E3">
      <w:pPr>
        <w:pStyle w:val="afa"/>
        <w:numPr>
          <w:ilvl w:val="1"/>
          <w:numId w:val="39"/>
        </w:numPr>
        <w:tabs>
          <w:tab w:val="left" w:pos="1327"/>
        </w:tabs>
        <w:ind w:left="0" w:firstLine="709"/>
        <w:contextualSpacing/>
        <w:jc w:val="both"/>
        <w:rPr>
          <w:b/>
        </w:rPr>
      </w:pPr>
      <w:r w:rsidRPr="00752673">
        <w:rPr>
          <w:b/>
        </w:rPr>
        <w:t>«Классный наставник (педагог) по безопасности дорожного движения для школьников».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Номинация для класс</w:t>
      </w:r>
      <w:r>
        <w:t>ных руководителей, учителей,</w:t>
      </w:r>
      <w:r w:rsidRPr="00752673">
        <w:t xml:space="preserve"> педагогов дополнительного образования, педагогов-организаторов, социальных педагогов заместителей директоров по воспитательной работе, реализующих воспитательные программы, проекты, мероприятия, которые направлены на обучение детей в возрасте от 7 до 18 лет правилам безопасного поведения на дорогах, воспитание законопослушных участников дорожного движения. </w:t>
      </w:r>
    </w:p>
    <w:p w:rsidR="002400E3" w:rsidRPr="00752673" w:rsidRDefault="002400E3" w:rsidP="002400E3">
      <w:pPr>
        <w:pStyle w:val="afa"/>
        <w:numPr>
          <w:ilvl w:val="1"/>
          <w:numId w:val="39"/>
        </w:numPr>
        <w:tabs>
          <w:tab w:val="left" w:pos="1327"/>
        </w:tabs>
        <w:ind w:left="0" w:firstLine="709"/>
        <w:contextualSpacing/>
        <w:jc w:val="both"/>
        <w:rPr>
          <w:b/>
        </w:rPr>
      </w:pPr>
      <w:r w:rsidRPr="00752673">
        <w:rPr>
          <w:b/>
        </w:rPr>
        <w:t>«Классный наставник (педагог) по безопасности дорожного движения для дошкольников».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>
        <w:t xml:space="preserve">Номинация для </w:t>
      </w:r>
      <w:r w:rsidRPr="00752673">
        <w:t>старших воспитателей, воспитателей и других педагогических работников дошкольных образовательных учреждений (или структурных подразделений дошкольного образования в общеобразовательных учреждениях), организаций дополнительного образования</w:t>
      </w:r>
      <w:r>
        <w:t xml:space="preserve">, </w:t>
      </w:r>
      <w:r w:rsidRPr="00752673">
        <w:t xml:space="preserve">осуществляющих образовательный и воспитательный процесс по привитию детям в возрасте от 5 до 7 лет навыков безопасного участия в дорожном движении.  </w:t>
      </w:r>
    </w:p>
    <w:p w:rsidR="002400E3" w:rsidRPr="00752673" w:rsidRDefault="002400E3" w:rsidP="002400E3">
      <w:pPr>
        <w:pStyle w:val="afa"/>
        <w:numPr>
          <w:ilvl w:val="1"/>
          <w:numId w:val="39"/>
        </w:numPr>
        <w:tabs>
          <w:tab w:val="left" w:pos="1261"/>
        </w:tabs>
        <w:ind w:hanging="11"/>
        <w:contextualSpacing/>
        <w:jc w:val="both"/>
        <w:rPr>
          <w:b/>
        </w:rPr>
      </w:pPr>
      <w:r w:rsidRPr="00752673">
        <w:rPr>
          <w:b/>
        </w:rPr>
        <w:t>«Лучший руководитель отряда юных инспекторов движения».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Номинация для педагогов дополнительного образования, организаторов и руководителей детских общественных организаций и объединений, вожатых, осуществляющих организацию и реализацию воспитательной деятельности, реализующих дополнительные общеобразовательные общеразвивающие программы и(или) эффективные воспитательные программы, проекты, методики и технологии, посредством вовлечения обучающихся в социально-значимую деятельность детских общественных движений и объединений, целями деятельности которых являются углубленное изучение ПДД, содействие в овладении методами предупреждения ДДТТ.</w:t>
      </w:r>
    </w:p>
    <w:p w:rsidR="002400E3" w:rsidRPr="00752673" w:rsidRDefault="002400E3" w:rsidP="002400E3">
      <w:pPr>
        <w:pStyle w:val="afa"/>
        <w:numPr>
          <w:ilvl w:val="1"/>
          <w:numId w:val="39"/>
        </w:numPr>
        <w:tabs>
          <w:tab w:val="left" w:pos="1281"/>
        </w:tabs>
        <w:ind w:hanging="11"/>
        <w:contextualSpacing/>
        <w:jc w:val="both"/>
        <w:rPr>
          <w:b/>
        </w:rPr>
      </w:pPr>
      <w:r w:rsidRPr="00752673">
        <w:rPr>
          <w:b/>
        </w:rPr>
        <w:t>«Лучший методист по безопасности дорожного движения».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Номинация для методистов, старших методистов, обеспечивающих организацию образовательного и воспитательного процесса, направленного на обучение детей основам безопасного поведения на дорогах и профилактику дорожно-транспортного травматизма и представленного в виде программных и (или), методических и (или) дидактических, и (или) оценочных компонентов процесса обучения и воспитания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дорогах.</w:t>
      </w:r>
    </w:p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2400E3">
        <w:rPr>
          <w:b/>
          <w:sz w:val="24"/>
          <w:szCs w:val="24"/>
        </w:rPr>
        <w:t>Организация и проведение конкурса</w:t>
      </w:r>
    </w:p>
    <w:p w:rsidR="002400E3" w:rsidRPr="00752673" w:rsidRDefault="002400E3" w:rsidP="002400E3">
      <w:pPr>
        <w:ind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6.1. Конкурс проводится в 2 этапа:</w:t>
      </w:r>
    </w:p>
    <w:p w:rsidR="002400E3" w:rsidRPr="00752673" w:rsidRDefault="002400E3" w:rsidP="002400E3">
      <w:pPr>
        <w:ind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1 этап – отборочный, проводится на базе ОУ (февраля 2024 года);</w:t>
      </w:r>
    </w:p>
    <w:p w:rsidR="002400E3" w:rsidRPr="00752673" w:rsidRDefault="002400E3" w:rsidP="002400E3">
      <w:pPr>
        <w:ind w:firstLine="851"/>
        <w:contextualSpacing/>
        <w:jc w:val="both"/>
        <w:rPr>
          <w:b/>
          <w:bCs/>
          <w:sz w:val="24"/>
          <w:szCs w:val="24"/>
        </w:rPr>
      </w:pPr>
      <w:r w:rsidRPr="00752673">
        <w:rPr>
          <w:sz w:val="24"/>
          <w:szCs w:val="24"/>
        </w:rPr>
        <w:t>2 этап – районные и городской (март-апрель</w:t>
      </w:r>
      <w:r>
        <w:rPr>
          <w:sz w:val="24"/>
          <w:szCs w:val="24"/>
        </w:rPr>
        <w:t xml:space="preserve"> </w:t>
      </w:r>
      <w:r w:rsidRPr="00752673">
        <w:rPr>
          <w:sz w:val="24"/>
          <w:szCs w:val="24"/>
        </w:rPr>
        <w:t>2024 года).</w:t>
      </w:r>
    </w:p>
    <w:p w:rsidR="002400E3" w:rsidRPr="00752673" w:rsidRDefault="002400E3" w:rsidP="002400E3">
      <w:pPr>
        <w:ind w:firstLine="851"/>
        <w:contextualSpacing/>
        <w:jc w:val="both"/>
        <w:rPr>
          <w:sz w:val="24"/>
          <w:szCs w:val="24"/>
          <w:u w:val="single"/>
        </w:rPr>
      </w:pPr>
      <w:r w:rsidRPr="00752673">
        <w:rPr>
          <w:sz w:val="24"/>
          <w:szCs w:val="24"/>
        </w:rPr>
        <w:t>Проводится март-апрель</w:t>
      </w:r>
      <w:r>
        <w:rPr>
          <w:sz w:val="24"/>
          <w:szCs w:val="24"/>
        </w:rPr>
        <w:t xml:space="preserve"> </w:t>
      </w:r>
      <w:r w:rsidRPr="00752673">
        <w:rPr>
          <w:sz w:val="24"/>
          <w:szCs w:val="24"/>
        </w:rPr>
        <w:t xml:space="preserve">2024 г. в форме </w:t>
      </w:r>
      <w:r w:rsidRPr="00752673">
        <w:rPr>
          <w:sz w:val="24"/>
          <w:szCs w:val="24"/>
          <w:u w:val="single"/>
        </w:rPr>
        <w:t>заочной экспертизы методических материалов.</w:t>
      </w:r>
    </w:p>
    <w:p w:rsidR="002400E3" w:rsidRPr="00752673" w:rsidRDefault="002400E3" w:rsidP="002400E3">
      <w:pPr>
        <w:ind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На второй этап Конкурса от каждого ОУ г.о.</w:t>
      </w:r>
      <w:r>
        <w:rPr>
          <w:sz w:val="24"/>
          <w:szCs w:val="24"/>
        </w:rPr>
        <w:t xml:space="preserve"> Самара принимается   не более </w:t>
      </w:r>
      <w:r w:rsidRPr="00752673">
        <w:rPr>
          <w:sz w:val="24"/>
          <w:szCs w:val="24"/>
        </w:rPr>
        <w:t>1 работы в каждой номинации.</w:t>
      </w:r>
    </w:p>
    <w:p w:rsidR="002400E3" w:rsidRPr="00752673" w:rsidRDefault="002400E3" w:rsidP="002400E3">
      <w:pPr>
        <w:ind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 xml:space="preserve">6.2.  Направляют следующие методические материалы  </w:t>
      </w:r>
      <w:r w:rsidRPr="00752673">
        <w:rPr>
          <w:b/>
          <w:sz w:val="24"/>
          <w:szCs w:val="24"/>
        </w:rPr>
        <w:t>до  __  марта 2024 года)</w:t>
      </w:r>
      <w:r w:rsidRPr="00752673">
        <w:rPr>
          <w:sz w:val="24"/>
          <w:szCs w:val="24"/>
        </w:rPr>
        <w:t xml:space="preserve"> в </w:t>
      </w:r>
      <w:r>
        <w:rPr>
          <w:sz w:val="24"/>
          <w:szCs w:val="24"/>
        </w:rPr>
        <w:t>а</w:t>
      </w:r>
      <w:r w:rsidRPr="00752673">
        <w:rPr>
          <w:sz w:val="24"/>
          <w:szCs w:val="24"/>
        </w:rPr>
        <w:t>дрес городского оргкомитета (г. Самара, ул. Фрунзе, д.98, тел. 333-40-32) Лунченко Ларисе Александровне – заместителю директора МБУ ДО ЦЭВДМ г.о.Самара;  Мухамеджановой Эльмире Асхатовне – методисту центра.</w:t>
      </w:r>
    </w:p>
    <w:p w:rsidR="002400E3" w:rsidRPr="00752673" w:rsidRDefault="002400E3" w:rsidP="002400E3">
      <w:pPr>
        <w:pStyle w:val="afb"/>
        <w:widowControl/>
        <w:numPr>
          <w:ilvl w:val="0"/>
          <w:numId w:val="37"/>
        </w:numPr>
        <w:ind w:left="0" w:firstLine="0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 xml:space="preserve">анкету-заявку заполнить печатным текстом в формате документа </w:t>
      </w:r>
      <w:r w:rsidRPr="00752673">
        <w:rPr>
          <w:sz w:val="24"/>
          <w:szCs w:val="24"/>
          <w:lang w:val="en-US"/>
        </w:rPr>
        <w:t>Microsoft</w:t>
      </w:r>
      <w:r w:rsidRPr="00752673">
        <w:rPr>
          <w:sz w:val="24"/>
          <w:szCs w:val="24"/>
        </w:rPr>
        <w:t xml:space="preserve"> </w:t>
      </w:r>
      <w:r w:rsidRPr="00752673"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(приложение № 1) и прислать </w:t>
      </w:r>
      <w:r w:rsidRPr="00752673">
        <w:rPr>
          <w:sz w:val="24"/>
          <w:szCs w:val="24"/>
        </w:rPr>
        <w:t xml:space="preserve">по электронной почте </w:t>
      </w:r>
      <w:hyperlink r:id="rId24" w:history="1">
        <w:r w:rsidRPr="00752673">
          <w:rPr>
            <w:rStyle w:val="af1"/>
            <w:sz w:val="24"/>
            <w:szCs w:val="24"/>
            <w:lang w:val="en-US"/>
          </w:rPr>
          <w:t>pdd</w:t>
        </w:r>
        <w:r w:rsidRPr="00752673">
          <w:rPr>
            <w:rStyle w:val="af1"/>
            <w:sz w:val="24"/>
            <w:szCs w:val="24"/>
          </w:rPr>
          <w:t>-</w:t>
        </w:r>
        <w:r w:rsidRPr="00752673">
          <w:rPr>
            <w:rStyle w:val="af1"/>
            <w:sz w:val="24"/>
            <w:szCs w:val="24"/>
            <w:lang w:val="en-US"/>
          </w:rPr>
          <w:t>deti</w:t>
        </w:r>
        <w:r w:rsidRPr="00752673">
          <w:rPr>
            <w:rStyle w:val="af1"/>
            <w:sz w:val="24"/>
            <w:szCs w:val="24"/>
          </w:rPr>
          <w:t>@</w:t>
        </w:r>
        <w:r w:rsidRPr="00752673">
          <w:rPr>
            <w:rStyle w:val="af1"/>
            <w:sz w:val="24"/>
            <w:szCs w:val="24"/>
            <w:lang w:val="en-US"/>
          </w:rPr>
          <w:t>yandex</w:t>
        </w:r>
        <w:r w:rsidRPr="00752673">
          <w:rPr>
            <w:rStyle w:val="af1"/>
            <w:sz w:val="24"/>
            <w:szCs w:val="24"/>
          </w:rPr>
          <w:t>.</w:t>
        </w:r>
        <w:r w:rsidRPr="00752673">
          <w:rPr>
            <w:rStyle w:val="af1"/>
            <w:sz w:val="24"/>
            <w:szCs w:val="24"/>
            <w:lang w:val="en-US"/>
          </w:rPr>
          <w:t>ru</w:t>
        </w:r>
      </w:hyperlink>
      <w:r w:rsidRPr="00752673">
        <w:rPr>
          <w:sz w:val="24"/>
          <w:szCs w:val="24"/>
        </w:rPr>
        <w:t xml:space="preserve"> вместе с конкурсной работой.  </w:t>
      </w:r>
    </w:p>
    <w:p w:rsidR="002400E3" w:rsidRPr="002400E3" w:rsidRDefault="002400E3" w:rsidP="002400E3">
      <w:pPr>
        <w:pStyle w:val="afb"/>
        <w:widowControl/>
        <w:numPr>
          <w:ilvl w:val="0"/>
          <w:numId w:val="37"/>
        </w:numPr>
        <w:ind w:left="0" w:firstLine="0"/>
        <w:contextualSpacing/>
        <w:jc w:val="both"/>
        <w:rPr>
          <w:b/>
          <w:sz w:val="24"/>
          <w:szCs w:val="24"/>
        </w:rPr>
      </w:pPr>
      <w:r w:rsidRPr="002400E3">
        <w:rPr>
          <w:b/>
          <w:sz w:val="24"/>
          <w:szCs w:val="24"/>
        </w:rPr>
        <w:t>без анкеты-заявки участие в Конкурсе не рассматривается.</w:t>
      </w:r>
    </w:p>
    <w:p w:rsidR="002400E3" w:rsidRPr="00752673" w:rsidRDefault="002400E3" w:rsidP="002400E3">
      <w:pPr>
        <w:pStyle w:val="afb"/>
        <w:ind w:left="0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Оргкоми</w:t>
      </w:r>
      <w:r>
        <w:rPr>
          <w:sz w:val="24"/>
          <w:szCs w:val="24"/>
        </w:rPr>
        <w:t xml:space="preserve">тет не рассматривает конкурсные </w:t>
      </w:r>
      <w:r w:rsidRPr="00752673">
        <w:rPr>
          <w:sz w:val="24"/>
          <w:szCs w:val="24"/>
        </w:rPr>
        <w:t>материалы поступившие позже назначенного срока.</w:t>
      </w:r>
    </w:p>
    <w:p w:rsidR="002400E3" w:rsidRDefault="002400E3" w:rsidP="002400E3">
      <w:pPr>
        <w:pStyle w:val="afa"/>
        <w:ind w:left="0" w:firstLine="709"/>
        <w:contextualSpacing/>
        <w:jc w:val="both"/>
      </w:pPr>
      <w:r w:rsidRPr="00752673">
        <w:t xml:space="preserve">Методическую разработку педагогического работника по теме безопасности жизнедеятельности на дорогах в соответствии с требованиями и по форме, указанной в Приложении № 2. 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Методическая разработка может быть представлена в виде логично структурированного описания учебного занятия, мероприятия, раскрывающее его цели, ход проведения, планируемые результаты, условия и методы их достижения; в виде методических материалов и (или) дидактических материалов к занятию/ мероприятию; в виде разработки оценочных материалов к занятию/мероприятию по обучению детей правилам безопасности дорожного движения, нормам безопасности жизнедеятельности на дорогах, профилактике дорожно-транспортного травматизма;</w:t>
      </w:r>
      <w:r>
        <w:t xml:space="preserve"> </w:t>
      </w:r>
      <w:r w:rsidRPr="00752673">
        <w:t>сведения о качестве реализации методической разработки (результаты достижений обучающихся в конкурсных или иных мероприятиях) в виде ссылки на запрашиваемые материалы, размещенные в информационно-коммуникационной сети «Интернет» (далее — сеть Интернет);</w:t>
      </w:r>
      <w:r>
        <w:t xml:space="preserve"> </w:t>
      </w:r>
      <w:r w:rsidRPr="00752673">
        <w:t>педагогический кейс по обучению безопасному поведению на дороге: педагогический кейс понимается как совокупность методов обучения и воспитания детей безопасному поведению на дороге в отношении одного из элементов, ситуаций применения установленных правил детьми разных возрастных групп (дошкольного, младшего, среднего и старшего школьного возраста), применяемых участником Конкурса в собственной профессиональной деятельности. Педагогический кейс может быть в формате описания реальной ситуации из практики педагога по соблюдению ПДД участниками дорожного движения, либо содержать обучающий компонент на основе анализа материалов иных источников в виде ссылки на часть видеофильма, отрывка из литературного источника, содержащего ситуацию с нарушением ПДД. Педагогический кейс по структуре включает 3 компонента: описание ситуации на дороге, требующей решения и контрольного вопроса по описанной проблеме от лица главного героя; варианты выбора верных и ошибочных средств применения (в виде описания или ссылки на видео и иные источники); предлагаемое верное решение, вывод и рекомендация;</w:t>
      </w:r>
      <w:r>
        <w:t xml:space="preserve"> </w:t>
      </w:r>
      <w:r w:rsidRPr="00752673">
        <w:t>ссылку на видео-зарисовку об авторе работы в социальной сети и специальном разделе сайта образовательной организации или блоге педагога в сети Интернет. Конкурсный материал представляет из себя видеозапись конкурсанта о понимании актуальности пропаганды ПДД и аргументацию направления своей деятельности. Конкурсный материал должен сопровождаться хэштегом: #НаставникБДД63_2022. Технические характеристики, предъявляемые к видеообращению: тип файла — MP4, продолжительность — не более 2 минут, соотношение сторон видео — 9:16.</w:t>
      </w:r>
    </w:p>
    <w:p w:rsidR="002400E3" w:rsidRPr="0075267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752673">
        <w:rPr>
          <w:b/>
          <w:sz w:val="24"/>
          <w:szCs w:val="24"/>
        </w:rPr>
        <w:t>Требования к конкурсным материалам.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 xml:space="preserve">7.1. Конкурсные материалы принимаются в форматах: </w:t>
      </w:r>
      <w:r w:rsidRPr="00752673">
        <w:rPr>
          <w:lang w:val="en-US"/>
        </w:rPr>
        <w:t>Word</w:t>
      </w:r>
      <w:r w:rsidRPr="00752673">
        <w:t xml:space="preserve"> (для текстовых документов), </w:t>
      </w:r>
      <w:r w:rsidRPr="00752673">
        <w:rPr>
          <w:lang w:val="en-US"/>
        </w:rPr>
        <w:t>Power</w:t>
      </w:r>
      <w:r w:rsidRPr="00752673">
        <w:t xml:space="preserve"> </w:t>
      </w:r>
      <w:r w:rsidRPr="00752673">
        <w:rPr>
          <w:lang w:val="en-US"/>
        </w:rPr>
        <w:t>Point</w:t>
      </w:r>
      <w:r w:rsidRPr="00752673">
        <w:t xml:space="preserve"> (для презентационных материалов); дополнительно для публичной публикации все материалы в формате </w:t>
      </w:r>
      <w:r w:rsidRPr="00752673">
        <w:rPr>
          <w:lang w:val="en-US"/>
        </w:rPr>
        <w:t>PDF</w:t>
      </w:r>
      <w:r w:rsidRPr="00752673">
        <w:t>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 xml:space="preserve">Требования к печатным конкурсным материалам в формате </w:t>
      </w:r>
      <w:r w:rsidRPr="00752673">
        <w:rPr>
          <w:lang w:val="en-US"/>
        </w:rPr>
        <w:t>Word</w:t>
      </w:r>
      <w:r w:rsidRPr="00752673">
        <w:t>: шрифт — 14 кегль, интервал — 1,0, все поля по 2 см, нумерация страниц — снизу по центру. Максимальный объем для методической разработки — 20 страниц, для сведений о качестве реализации методической разработки — 4 страницы, для педагогического кейса — 6 страниц.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 xml:space="preserve">Предусмотрено включение ссылок на подтверждающие документы, видео/фотоматериалы объемом не более 500 Мб, размещенных на бесплатных общедоступных облачных хостингах (например, яндекс.диск, облако.мэйл.ру и др.) или видеохостингах (например, </w:t>
      </w:r>
      <w:r w:rsidRPr="00752673">
        <w:rPr>
          <w:lang w:val="en-US"/>
        </w:rPr>
        <w:t>YouTube</w:t>
      </w:r>
      <w:r w:rsidRPr="00752673">
        <w:t xml:space="preserve"> и др.). Ссылка на конкурсный материал, размещенный на облачном хостинге или видеохостинге, а также в социальных сетях, должна быть действительна до 31 декабря 2023 года и доступна для всех. В случае невозможности размещения материалов на указанных облачных хостингах или видеохостингах, организаторами будет определен иной порядок направления материалов.</w:t>
      </w:r>
    </w:p>
    <w:p w:rsidR="002400E3" w:rsidRPr="00752673" w:rsidRDefault="002400E3" w:rsidP="002400E3">
      <w:pPr>
        <w:pStyle w:val="afa"/>
        <w:numPr>
          <w:ilvl w:val="1"/>
          <w:numId w:val="42"/>
        </w:numPr>
        <w:tabs>
          <w:tab w:val="left" w:pos="1513"/>
        </w:tabs>
        <w:ind w:left="0" w:firstLine="709"/>
        <w:contextualSpacing/>
        <w:jc w:val="both"/>
      </w:pPr>
      <w:r w:rsidRPr="00752673">
        <w:t>Фактом подачи заявки и конкурсных работ участники Конкурса гарантируют, что им принадлежат исключительные права на данные материалы. Участники обязаны обеспечить соблюдение авторских прав третьих лиц при использовании их разработок в составе конкурсных материалов. Фактом подачи заявки и конкурсных материалов участники предоставляют Организатором Конкурса безотзывное неисключительное право использования конкурсных материалов всеми способами, указанными в пункте 2 статьи 1270 Гражданского кодекса Российской Федерации, на территории Российской Федерации и всех стран мира в течение 10 лет.</w:t>
      </w:r>
    </w:p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2400E3">
        <w:rPr>
          <w:b/>
          <w:sz w:val="24"/>
          <w:szCs w:val="24"/>
        </w:rPr>
        <w:t>Критерии оценки конкурсных работ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8.1. Критерии оценивания материалов конкурса представлены в Приложении № 3 к настоящему Положению.</w:t>
      </w:r>
    </w:p>
    <w:p w:rsidR="002400E3" w:rsidRPr="00752673" w:rsidRDefault="002400E3" w:rsidP="002400E3">
      <w:pPr>
        <w:pStyle w:val="afa"/>
        <w:tabs>
          <w:tab w:val="left" w:pos="709"/>
        </w:tabs>
        <w:ind w:left="-142" w:firstLine="851"/>
        <w:contextualSpacing/>
        <w:jc w:val="both"/>
      </w:pPr>
      <w:r w:rsidRPr="00752673">
        <w:t>8.2.</w:t>
      </w:r>
      <w:r>
        <w:t xml:space="preserve"> </w:t>
      </w:r>
      <w:r w:rsidRPr="00752673">
        <w:t>Работа Экспертных комиссий I и II этапа организуется в очно-заочной форме.</w:t>
      </w:r>
    </w:p>
    <w:p w:rsidR="002400E3" w:rsidRPr="00752673" w:rsidRDefault="002400E3" w:rsidP="002400E3">
      <w:pPr>
        <w:pStyle w:val="afa"/>
        <w:ind w:left="0" w:firstLine="709"/>
        <w:contextualSpacing/>
        <w:jc w:val="both"/>
      </w:pPr>
      <w:r w:rsidRPr="00752673">
        <w:t>8.3.На предварительной (заочной) стадии все эксперты оценивают поступившие на Конкурс работы и выставляют свои оценки в оценочном листе, исходя из указанных критериев и в соответствии с настоящим Положением.</w:t>
      </w:r>
    </w:p>
    <w:p w:rsidR="002400E3" w:rsidRPr="00752673" w:rsidRDefault="002400E3" w:rsidP="002400E3">
      <w:pPr>
        <w:pStyle w:val="afa"/>
        <w:ind w:left="0" w:firstLine="851"/>
        <w:contextualSpacing/>
        <w:jc w:val="both"/>
      </w:pPr>
      <w:r w:rsidRPr="00752673">
        <w:t>8.4. После того, как все эксперты оценили конкурсные работы, назначается очное заседание Экспертной комиссии соответствующего этапа, на котором определяются общие (суммарные) оценки и выявляются победители.</w:t>
      </w:r>
    </w:p>
    <w:p w:rsidR="002400E3" w:rsidRPr="002400E3" w:rsidRDefault="002400E3" w:rsidP="002400E3">
      <w:pPr>
        <w:pStyle w:val="afb"/>
        <w:widowControl/>
        <w:numPr>
          <w:ilvl w:val="0"/>
          <w:numId w:val="36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2400E3">
        <w:rPr>
          <w:b/>
          <w:sz w:val="24"/>
          <w:szCs w:val="24"/>
        </w:rPr>
        <w:t>Награждение победителей</w:t>
      </w:r>
    </w:p>
    <w:p w:rsidR="002400E3" w:rsidRPr="00752673" w:rsidRDefault="002400E3" w:rsidP="002400E3">
      <w:pPr>
        <w:pStyle w:val="aff2"/>
        <w:spacing w:after="0"/>
        <w:ind w:left="0"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9.1. Все участники Конкурса получают Сертификаты.</w:t>
      </w:r>
    </w:p>
    <w:p w:rsidR="002400E3" w:rsidRPr="00752673" w:rsidRDefault="002400E3" w:rsidP="002400E3">
      <w:pPr>
        <w:pStyle w:val="aff2"/>
        <w:spacing w:after="0"/>
        <w:ind w:left="0"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9.2. Победители Конкурса, занявшие 3 первых места в каждой номинации, награждаются Грамотами.</w:t>
      </w:r>
    </w:p>
    <w:p w:rsidR="002400E3" w:rsidRDefault="002400E3" w:rsidP="002400E3">
      <w:pPr>
        <w:pStyle w:val="afa"/>
        <w:ind w:left="0" w:firstLine="851"/>
        <w:contextualSpacing/>
        <w:jc w:val="both"/>
      </w:pPr>
      <w:r w:rsidRPr="00752673">
        <w:t xml:space="preserve">9.3. Материалы, присланные на Конкурс, не </w:t>
      </w:r>
      <w:r>
        <w:t>рецензируются и не возвращаются.</w:t>
      </w:r>
    </w:p>
    <w:p w:rsidR="002400E3" w:rsidRPr="00752673" w:rsidRDefault="002400E3" w:rsidP="002400E3">
      <w:pPr>
        <w:pStyle w:val="afa"/>
        <w:ind w:left="0" w:firstLine="851"/>
        <w:contextualSpacing/>
        <w:jc w:val="both"/>
      </w:pPr>
      <w:r w:rsidRPr="00752673">
        <w:t>9.4</w:t>
      </w:r>
      <w:r>
        <w:t xml:space="preserve">. </w:t>
      </w:r>
      <w:r w:rsidRPr="00752673">
        <w:t>Ответственность за содержание представленных на Конкурс работ организаторы Конкурса не несут.</w:t>
      </w:r>
    </w:p>
    <w:p w:rsidR="002400E3" w:rsidRPr="00752673" w:rsidRDefault="002400E3" w:rsidP="002400E3">
      <w:pPr>
        <w:pStyle w:val="aff2"/>
        <w:spacing w:after="0"/>
        <w:ind w:left="0"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9.5. Оргкомитет вправе использовать материалы, представленные на Конкурс, в некоммерческих целях (размещение в Интернете, публикация в педагогических изданиях, т.д. с сохранением ссылки на авторство материала). Материалы, представленные на Конкурс, не возвращаются. Жюри не рассматривает материалы и не присуждает места конкурсным материалам, включающим в себя лишь заимствованный опыт, т.е. материалы, не имеющие инновационной ценности.</w:t>
      </w:r>
    </w:p>
    <w:p w:rsidR="002400E3" w:rsidRDefault="002400E3" w:rsidP="002400E3">
      <w:pPr>
        <w:pStyle w:val="aff2"/>
        <w:spacing w:after="0"/>
        <w:ind w:firstLine="666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400E3" w:rsidRPr="00752673" w:rsidRDefault="002400E3" w:rsidP="002400E3">
      <w:pPr>
        <w:pStyle w:val="aff2"/>
        <w:spacing w:after="0"/>
        <w:ind w:firstLine="6663"/>
        <w:contextualSpacing/>
        <w:jc w:val="center"/>
        <w:rPr>
          <w:b/>
          <w:sz w:val="24"/>
          <w:szCs w:val="24"/>
        </w:rPr>
      </w:pPr>
    </w:p>
    <w:p w:rsidR="002400E3" w:rsidRPr="00752673" w:rsidRDefault="002400E3" w:rsidP="002400E3">
      <w:pPr>
        <w:pStyle w:val="aff2"/>
        <w:spacing w:after="0"/>
        <w:contextualSpacing/>
        <w:jc w:val="center"/>
        <w:rPr>
          <w:sz w:val="24"/>
          <w:szCs w:val="24"/>
        </w:rPr>
      </w:pPr>
      <w:r w:rsidRPr="00752673">
        <w:rPr>
          <w:b/>
          <w:sz w:val="24"/>
          <w:szCs w:val="24"/>
        </w:rPr>
        <w:t>ПОДАЧА ЗАЯВКИ, ДАЕТ СОГЛАСИЕ НА ОБРАБОТКУ ПЕРСОНАЛЬНЫХ ДАННЫХ</w:t>
      </w:r>
    </w:p>
    <w:p w:rsidR="002400E3" w:rsidRPr="00752673" w:rsidRDefault="002400E3" w:rsidP="002400E3">
      <w:pPr>
        <w:pStyle w:val="aff2"/>
        <w:spacing w:after="0"/>
        <w:contextualSpacing/>
        <w:rPr>
          <w:sz w:val="24"/>
          <w:szCs w:val="24"/>
        </w:rPr>
      </w:pPr>
    </w:p>
    <w:p w:rsidR="002400E3" w:rsidRPr="002400E3" w:rsidRDefault="002400E3" w:rsidP="002400E3">
      <w:pPr>
        <w:shd w:val="clear" w:color="auto" w:fill="FFFFFF"/>
        <w:ind w:left="360"/>
        <w:contextualSpacing/>
        <w:jc w:val="center"/>
        <w:rPr>
          <w:b/>
          <w:color w:val="000000"/>
          <w:sz w:val="24"/>
          <w:szCs w:val="24"/>
        </w:rPr>
      </w:pPr>
      <w:r w:rsidRPr="002400E3">
        <w:rPr>
          <w:b/>
          <w:color w:val="000000"/>
          <w:sz w:val="24"/>
          <w:szCs w:val="24"/>
        </w:rPr>
        <w:t>АНКЕТА-ЗАЯВКА</w:t>
      </w:r>
    </w:p>
    <w:p w:rsidR="002400E3" w:rsidRPr="00752673" w:rsidRDefault="002400E3" w:rsidP="002400E3">
      <w:pPr>
        <w:shd w:val="clear" w:color="auto" w:fill="FFFFFF"/>
        <w:ind w:left="360"/>
        <w:contextualSpacing/>
        <w:jc w:val="center"/>
        <w:rPr>
          <w:sz w:val="24"/>
          <w:szCs w:val="24"/>
        </w:rPr>
      </w:pPr>
      <w:r w:rsidRPr="00752673">
        <w:rPr>
          <w:color w:val="000000"/>
          <w:sz w:val="24"/>
          <w:szCs w:val="24"/>
        </w:rPr>
        <w:t>на участие в городском  конкурсе методических  разработок  по профилактике детского дорожно-транспортного травматизма «Школа дорожных наук» среди педагогов образовательных учреждений</w:t>
      </w:r>
    </w:p>
    <w:p w:rsidR="002400E3" w:rsidRPr="00752673" w:rsidRDefault="002400E3" w:rsidP="002400E3">
      <w:pPr>
        <w:shd w:val="clear" w:color="auto" w:fill="FFFFFF"/>
        <w:ind w:left="360"/>
        <w:contextualSpacing/>
        <w:jc w:val="center"/>
        <w:rPr>
          <w:b/>
          <w:bCs/>
          <w:sz w:val="24"/>
          <w:szCs w:val="24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843"/>
        <w:gridCol w:w="1701"/>
        <w:gridCol w:w="1559"/>
        <w:gridCol w:w="2350"/>
        <w:gridCol w:w="2210"/>
      </w:tblGrid>
      <w:tr w:rsidR="002400E3" w:rsidRPr="00752673" w:rsidTr="002400E3">
        <w:trPr>
          <w:trHeight w:val="89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E3" w:rsidRPr="00752673" w:rsidRDefault="002400E3" w:rsidP="002400E3">
            <w:pPr>
              <w:ind w:left="131" w:right="-108"/>
              <w:contextualSpacing/>
              <w:jc w:val="both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52673">
              <w:rPr>
                <w:b/>
                <w:bCs/>
                <w:sz w:val="24"/>
                <w:szCs w:val="24"/>
              </w:rPr>
              <w:t xml:space="preserve">ФИО участника </w:t>
            </w:r>
            <w:r w:rsidRPr="00752673">
              <w:rPr>
                <w:b/>
                <w:bCs/>
                <w:sz w:val="24"/>
                <w:szCs w:val="24"/>
                <w:u w:val="single"/>
              </w:rPr>
              <w:t>полностью</w:t>
            </w:r>
          </w:p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</w:rPr>
              <w:t>Название работы и 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</w:rPr>
              <w:t>Наименование  ОУ (полностью и сокращенно)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</w:rPr>
              <w:t xml:space="preserve">Контактный телефон,  </w:t>
            </w:r>
          </w:p>
          <w:p w:rsidR="002400E3" w:rsidRPr="00752673" w:rsidRDefault="002400E3" w:rsidP="002400E3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752673">
              <w:rPr>
                <w:b/>
                <w:bCs/>
                <w:sz w:val="24"/>
                <w:szCs w:val="24"/>
              </w:rPr>
              <w:t>-</w:t>
            </w:r>
            <w:r w:rsidRPr="00752673"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</w:tr>
      <w:tr w:rsidR="002400E3" w:rsidRPr="00752673" w:rsidTr="002400E3">
        <w:trPr>
          <w:trHeight w:val="3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E3" w:rsidRPr="00752673" w:rsidRDefault="002400E3" w:rsidP="002400E3">
            <w:pPr>
              <w:ind w:left="131"/>
              <w:contextualSpacing/>
              <w:jc w:val="both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400E3" w:rsidRPr="00752673" w:rsidRDefault="002400E3" w:rsidP="002400E3">
      <w:pPr>
        <w:ind w:left="360" w:right="-5"/>
        <w:contextualSpacing/>
        <w:jc w:val="center"/>
        <w:rPr>
          <w:b/>
          <w:bCs/>
          <w:sz w:val="24"/>
          <w:szCs w:val="24"/>
        </w:rPr>
      </w:pPr>
    </w:p>
    <w:p w:rsidR="002400E3" w:rsidRPr="00752673" w:rsidRDefault="002400E3" w:rsidP="002400E3">
      <w:pPr>
        <w:shd w:val="clear" w:color="auto" w:fill="FFFFFF"/>
        <w:tabs>
          <w:tab w:val="left" w:pos="8080"/>
          <w:tab w:val="left" w:pos="9639"/>
        </w:tabs>
        <w:ind w:left="360"/>
        <w:contextualSpacing/>
        <w:jc w:val="both"/>
        <w:rPr>
          <w:sz w:val="24"/>
          <w:szCs w:val="24"/>
        </w:rPr>
      </w:pPr>
    </w:p>
    <w:p w:rsidR="002400E3" w:rsidRPr="00752673" w:rsidRDefault="002400E3" w:rsidP="002400E3">
      <w:pPr>
        <w:shd w:val="clear" w:color="auto" w:fill="FFFFFF"/>
        <w:tabs>
          <w:tab w:val="left" w:pos="8080"/>
          <w:tab w:val="left" w:pos="9639"/>
        </w:tabs>
        <w:ind w:left="360"/>
        <w:contextualSpacing/>
        <w:jc w:val="both"/>
        <w:rPr>
          <w:sz w:val="24"/>
          <w:szCs w:val="24"/>
          <w:u w:val="single"/>
        </w:rPr>
      </w:pPr>
      <w:r w:rsidRPr="00752673">
        <w:rPr>
          <w:sz w:val="24"/>
          <w:szCs w:val="24"/>
        </w:rPr>
        <w:t>ФИО директора ОУ________________________Подпись_________________</w:t>
      </w:r>
    </w:p>
    <w:p w:rsidR="002400E3" w:rsidRPr="00752673" w:rsidRDefault="002400E3" w:rsidP="002400E3">
      <w:pPr>
        <w:ind w:left="360"/>
        <w:contextualSpacing/>
        <w:jc w:val="both"/>
        <w:rPr>
          <w:sz w:val="24"/>
          <w:szCs w:val="24"/>
        </w:rPr>
      </w:pPr>
    </w:p>
    <w:p w:rsidR="002400E3" w:rsidRPr="00752673" w:rsidRDefault="002400E3" w:rsidP="002400E3">
      <w:pPr>
        <w:ind w:left="360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МП</w:t>
      </w:r>
      <w:r w:rsidRPr="00752673">
        <w:rPr>
          <w:sz w:val="24"/>
          <w:szCs w:val="24"/>
        </w:rPr>
        <w:tab/>
        <w:t>Дата ___________________</w:t>
      </w:r>
    </w:p>
    <w:p w:rsidR="002400E3" w:rsidRPr="00752673" w:rsidRDefault="002400E3" w:rsidP="002400E3">
      <w:pPr>
        <w:ind w:left="360"/>
        <w:contextualSpacing/>
        <w:jc w:val="both"/>
        <w:rPr>
          <w:sz w:val="24"/>
          <w:szCs w:val="24"/>
        </w:rPr>
      </w:pPr>
    </w:p>
    <w:p w:rsidR="002400E3" w:rsidRDefault="002400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00E3" w:rsidRPr="00752673" w:rsidRDefault="002400E3" w:rsidP="002400E3">
      <w:pPr>
        <w:pStyle w:val="aff2"/>
        <w:spacing w:after="0"/>
        <w:ind w:firstLine="666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752673">
        <w:rPr>
          <w:sz w:val="24"/>
          <w:szCs w:val="24"/>
        </w:rPr>
        <w:t>2</w:t>
      </w:r>
    </w:p>
    <w:p w:rsidR="002400E3" w:rsidRPr="00752673" w:rsidRDefault="002400E3" w:rsidP="002400E3">
      <w:pPr>
        <w:ind w:left="360"/>
        <w:contextualSpacing/>
        <w:jc w:val="both"/>
        <w:rPr>
          <w:sz w:val="24"/>
          <w:szCs w:val="24"/>
        </w:rPr>
      </w:pPr>
    </w:p>
    <w:p w:rsidR="002400E3" w:rsidRPr="00752673" w:rsidRDefault="002400E3" w:rsidP="002400E3">
      <w:pPr>
        <w:pStyle w:val="afa"/>
        <w:contextualSpacing/>
        <w:jc w:val="right"/>
      </w:pPr>
      <w:r w:rsidRPr="00752673">
        <w:rPr>
          <w:i/>
          <w:iCs/>
        </w:rPr>
        <w:t>Форма титульного листа</w:t>
      </w:r>
    </w:p>
    <w:p w:rsidR="002400E3" w:rsidRPr="002400E3" w:rsidRDefault="002400E3" w:rsidP="002400E3">
      <w:pPr>
        <w:pStyle w:val="34"/>
        <w:spacing w:after="0" w:line="240" w:lineRule="auto"/>
        <w:contextualSpacing/>
        <w:rPr>
          <w:b/>
          <w:bCs/>
          <w:sz w:val="24"/>
          <w:szCs w:val="24"/>
          <w:lang w:val="ru-RU"/>
        </w:rPr>
      </w:pPr>
      <w:r w:rsidRPr="002400E3">
        <w:rPr>
          <w:b/>
          <w:bCs/>
          <w:sz w:val="24"/>
          <w:szCs w:val="24"/>
          <w:lang w:val="ru-RU"/>
        </w:rPr>
        <w:t xml:space="preserve">Городское конкурсное мероприятие </w:t>
      </w:r>
    </w:p>
    <w:p w:rsidR="002400E3" w:rsidRPr="002400E3" w:rsidRDefault="002400E3" w:rsidP="002400E3">
      <w:pPr>
        <w:pStyle w:val="34"/>
        <w:spacing w:after="0" w:line="240" w:lineRule="auto"/>
        <w:contextualSpacing/>
        <w:rPr>
          <w:b/>
          <w:bCs/>
          <w:sz w:val="24"/>
          <w:szCs w:val="24"/>
          <w:lang w:val="ru-RU"/>
        </w:rPr>
      </w:pPr>
      <w:r w:rsidRPr="002400E3">
        <w:rPr>
          <w:b/>
          <w:bCs/>
          <w:sz w:val="24"/>
          <w:szCs w:val="24"/>
          <w:lang w:val="ru-RU"/>
        </w:rPr>
        <w:t>«Конкурс профессионального мастерства «Лучший педагог по обучению основам безопасного поведения на дорогах»»</w:t>
      </w:r>
    </w:p>
    <w:p w:rsidR="002400E3" w:rsidRPr="002400E3" w:rsidRDefault="002400E3" w:rsidP="002400E3">
      <w:pPr>
        <w:pStyle w:val="34"/>
        <w:spacing w:after="0" w:line="240" w:lineRule="auto"/>
        <w:contextualSpacing/>
        <w:rPr>
          <w:sz w:val="24"/>
          <w:szCs w:val="24"/>
          <w:lang w:val="ru-RU"/>
        </w:rPr>
      </w:pPr>
      <w:r w:rsidRPr="002400E3">
        <w:rPr>
          <w:sz w:val="24"/>
          <w:szCs w:val="24"/>
          <w:lang w:val="ru-RU"/>
        </w:rPr>
        <w:t>Методическая разработка</w:t>
      </w:r>
    </w:p>
    <w:p w:rsidR="002400E3" w:rsidRPr="002400E3" w:rsidRDefault="002400E3" w:rsidP="002400E3">
      <w:pPr>
        <w:pStyle w:val="34"/>
        <w:spacing w:after="0" w:line="240" w:lineRule="auto"/>
        <w:contextualSpacing/>
        <w:rPr>
          <w:sz w:val="24"/>
          <w:szCs w:val="24"/>
          <w:lang w:val="ru-RU"/>
        </w:rPr>
      </w:pPr>
      <w:r w:rsidRPr="002400E3">
        <w:rPr>
          <w:sz w:val="24"/>
          <w:szCs w:val="24"/>
          <w:lang w:val="ru-RU"/>
        </w:rPr>
        <w:t>Наименование методической разработки (конспект, сценарий и т.п) и тема</w:t>
      </w:r>
    </w:p>
    <w:p w:rsidR="002400E3" w:rsidRPr="00752673" w:rsidRDefault="002400E3" w:rsidP="002400E3">
      <w:pPr>
        <w:pStyle w:val="34"/>
        <w:pBdr>
          <w:top w:val="single" w:sz="4" w:space="0" w:color="auto"/>
        </w:pBdr>
        <w:spacing w:after="0" w:line="240" w:lineRule="auto"/>
        <w:contextualSpacing/>
        <w:rPr>
          <w:sz w:val="24"/>
          <w:szCs w:val="24"/>
        </w:rPr>
      </w:pPr>
      <w:r w:rsidRPr="00752673">
        <w:rPr>
          <w:sz w:val="24"/>
          <w:szCs w:val="24"/>
        </w:rPr>
        <w:t>Номинация</w:t>
      </w:r>
    </w:p>
    <w:p w:rsidR="002400E3" w:rsidRPr="00752673" w:rsidRDefault="002400E3" w:rsidP="002400E3">
      <w:pPr>
        <w:pStyle w:val="34"/>
        <w:tabs>
          <w:tab w:val="left" w:leader="underscore" w:pos="514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752673">
        <w:rPr>
          <w:sz w:val="24"/>
          <w:szCs w:val="24"/>
        </w:rPr>
        <w:t>Целевая аудитория</w:t>
      </w:r>
      <w:r w:rsidRPr="00752673">
        <w:rPr>
          <w:sz w:val="24"/>
          <w:szCs w:val="24"/>
        </w:rPr>
        <w:tab/>
      </w:r>
    </w:p>
    <w:p w:rsidR="002400E3" w:rsidRPr="002400E3" w:rsidRDefault="002400E3" w:rsidP="002400E3">
      <w:pPr>
        <w:pStyle w:val="34"/>
        <w:spacing w:after="0" w:line="240" w:lineRule="auto"/>
        <w:ind w:left="4060"/>
        <w:contextualSpacing/>
        <w:jc w:val="right"/>
        <w:rPr>
          <w:sz w:val="24"/>
          <w:szCs w:val="24"/>
          <w:lang w:val="ru-RU"/>
        </w:rPr>
      </w:pPr>
      <w:r w:rsidRPr="002400E3">
        <w:rPr>
          <w:sz w:val="24"/>
          <w:szCs w:val="24"/>
          <w:lang w:val="ru-RU"/>
        </w:rPr>
        <w:t>Автор-составитель: фамилия, имя, отчество (при наличии), должность, организация</w:t>
      </w:r>
    </w:p>
    <w:p w:rsidR="002400E3" w:rsidRDefault="002400E3" w:rsidP="002400E3">
      <w:pPr>
        <w:pStyle w:val="34"/>
        <w:spacing w:after="0" w:line="240" w:lineRule="auto"/>
        <w:ind w:left="4887"/>
        <w:contextualSpacing/>
        <w:jc w:val="left"/>
        <w:rPr>
          <w:sz w:val="24"/>
          <w:szCs w:val="24"/>
        </w:rPr>
      </w:pPr>
      <w:r w:rsidRPr="00752673">
        <w:rPr>
          <w:sz w:val="24"/>
          <w:szCs w:val="24"/>
        </w:rPr>
        <w:t>2023 год</w:t>
      </w:r>
    </w:p>
    <w:p w:rsidR="00841D97" w:rsidRPr="00752673" w:rsidRDefault="00841D97" w:rsidP="002400E3">
      <w:pPr>
        <w:pStyle w:val="34"/>
        <w:spacing w:after="0" w:line="240" w:lineRule="auto"/>
        <w:ind w:left="4887"/>
        <w:contextualSpacing/>
        <w:jc w:val="left"/>
        <w:rPr>
          <w:sz w:val="24"/>
          <w:szCs w:val="24"/>
        </w:rPr>
      </w:pPr>
    </w:p>
    <w:p w:rsidR="002400E3" w:rsidRPr="00841D97" w:rsidRDefault="002400E3" w:rsidP="00841D97">
      <w:pPr>
        <w:jc w:val="center"/>
        <w:rPr>
          <w:b/>
          <w:sz w:val="24"/>
        </w:rPr>
      </w:pPr>
      <w:bookmarkStart w:id="19" w:name="bookmark24"/>
      <w:r w:rsidRPr="00841D97">
        <w:rPr>
          <w:b/>
          <w:sz w:val="24"/>
        </w:rPr>
        <w:t>Структура методической разработки</w:t>
      </w:r>
      <w:bookmarkEnd w:id="19"/>
    </w:p>
    <w:p w:rsidR="002400E3" w:rsidRPr="00752673" w:rsidRDefault="002400E3" w:rsidP="002400E3">
      <w:pPr>
        <w:pStyle w:val="afa"/>
        <w:numPr>
          <w:ilvl w:val="0"/>
          <w:numId w:val="40"/>
        </w:numPr>
        <w:tabs>
          <w:tab w:val="left" w:pos="1485"/>
        </w:tabs>
        <w:ind w:left="0" w:firstLine="740"/>
        <w:contextualSpacing/>
        <w:jc w:val="both"/>
      </w:pPr>
      <w:r w:rsidRPr="00752673">
        <w:t>Пояснительная записка или введение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Краткое обоснование выбора темы методической разработки (актуальность);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целевая аудитория (с указанием возрастных особенностей обучающихся);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2241"/>
        </w:tabs>
        <w:ind w:left="0" w:firstLine="760"/>
        <w:contextualSpacing/>
        <w:jc w:val="both"/>
      </w:pPr>
      <w:r w:rsidRPr="00752673">
        <w:t>цель, задачи и планируемые результаты мероприятия;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2241"/>
        </w:tabs>
        <w:ind w:left="0" w:firstLine="760"/>
        <w:contextualSpacing/>
        <w:jc w:val="both"/>
      </w:pPr>
      <w:r w:rsidRPr="00752673">
        <w:t>форма проведения мероприятия и обоснование ее выбора;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педагогические технологии, методы, приемы, используемые для достижения планируемых результатов;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ресурсы, необходимые для подготовки и проведения мероприятия/занятия (кадровые, методические, материально-технические, информационные и др.);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рекомендации по использованию методической разработки в практике работы педагогического работника, популяризирующего БДД.</w:t>
      </w:r>
    </w:p>
    <w:p w:rsidR="002400E3" w:rsidRPr="00752673" w:rsidRDefault="002400E3" w:rsidP="002400E3">
      <w:pPr>
        <w:pStyle w:val="afa"/>
        <w:numPr>
          <w:ilvl w:val="0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Основная часть: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описание хода проведения мероприятия/занятия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методические советы по организации, проведению и подведению итогов мероприятия/занятия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список использованной литературы;</w:t>
      </w:r>
    </w:p>
    <w:p w:rsidR="002400E3" w:rsidRPr="00752673" w:rsidRDefault="002400E3" w:rsidP="002400E3">
      <w:pPr>
        <w:pStyle w:val="afa"/>
        <w:numPr>
          <w:ilvl w:val="1"/>
          <w:numId w:val="40"/>
        </w:numPr>
        <w:tabs>
          <w:tab w:val="left" w:pos="1485"/>
        </w:tabs>
        <w:ind w:left="0" w:firstLine="760"/>
        <w:contextualSpacing/>
        <w:jc w:val="both"/>
      </w:pPr>
      <w:r w:rsidRPr="00752673">
        <w:t>приложение (схемы, сценарии, кейсы, тестовые задания, инструкции по проведению и др. по выбору конкурсанта и при наличии).</w:t>
      </w:r>
    </w:p>
    <w:p w:rsidR="002400E3" w:rsidRPr="00752673" w:rsidRDefault="002400E3" w:rsidP="002400E3">
      <w:pPr>
        <w:ind w:firstLine="851"/>
        <w:contextualSpacing/>
        <w:jc w:val="both"/>
        <w:rPr>
          <w:sz w:val="24"/>
          <w:szCs w:val="24"/>
        </w:rPr>
      </w:pPr>
      <w:r w:rsidRPr="00752673">
        <w:rPr>
          <w:sz w:val="24"/>
          <w:szCs w:val="24"/>
        </w:rPr>
        <w:t>3. Цифровой след реализации методической разработки (при наличии), в том числе, подтверждающие результативность ее реализации.</w:t>
      </w:r>
    </w:p>
    <w:p w:rsidR="002400E3" w:rsidRPr="00752673" w:rsidRDefault="002400E3" w:rsidP="002400E3">
      <w:pPr>
        <w:ind w:left="360"/>
        <w:contextualSpacing/>
        <w:jc w:val="both"/>
        <w:rPr>
          <w:sz w:val="24"/>
          <w:szCs w:val="24"/>
        </w:rPr>
      </w:pPr>
    </w:p>
    <w:p w:rsidR="00841D97" w:rsidRDefault="00841D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00E3" w:rsidRPr="00752673" w:rsidRDefault="00841D97" w:rsidP="00841D97">
      <w:pPr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400E3" w:rsidRPr="00752673">
        <w:rPr>
          <w:sz w:val="24"/>
          <w:szCs w:val="24"/>
        </w:rPr>
        <w:t>3</w:t>
      </w:r>
    </w:p>
    <w:p w:rsidR="002400E3" w:rsidRPr="00752673" w:rsidRDefault="002400E3" w:rsidP="00841D97">
      <w:pPr>
        <w:pStyle w:val="afa"/>
        <w:ind w:left="7371" w:firstLine="1134"/>
        <w:contextualSpacing/>
        <w:jc w:val="center"/>
        <w:rPr>
          <w:b/>
          <w:bCs/>
        </w:rPr>
      </w:pPr>
    </w:p>
    <w:p w:rsidR="00841D97" w:rsidRDefault="002400E3" w:rsidP="00841D97">
      <w:pPr>
        <w:pStyle w:val="afa"/>
        <w:ind w:left="0" w:firstLine="0"/>
        <w:contextualSpacing/>
        <w:jc w:val="center"/>
        <w:rPr>
          <w:b/>
          <w:bCs/>
        </w:rPr>
      </w:pPr>
      <w:r w:rsidRPr="00752673">
        <w:rPr>
          <w:b/>
          <w:bCs/>
        </w:rPr>
        <w:t>Критерии оценивания конкурсных материалов</w:t>
      </w:r>
    </w:p>
    <w:p w:rsidR="002400E3" w:rsidRDefault="002400E3" w:rsidP="00841D97">
      <w:pPr>
        <w:pStyle w:val="afa"/>
        <w:ind w:left="0" w:firstLine="0"/>
        <w:contextualSpacing/>
        <w:jc w:val="center"/>
        <w:rPr>
          <w:b/>
          <w:bCs/>
        </w:rPr>
      </w:pPr>
      <w:r w:rsidRPr="00752673">
        <w:rPr>
          <w:b/>
          <w:bCs/>
        </w:rPr>
        <w:t>Критерии оценивания методической разработки педагогического работника</w:t>
      </w:r>
    </w:p>
    <w:p w:rsidR="00841D97" w:rsidRPr="00752673" w:rsidRDefault="00841D97" w:rsidP="00841D97">
      <w:pPr>
        <w:pStyle w:val="afa"/>
        <w:ind w:left="0" w:firstLine="0"/>
        <w:contextualSpacing/>
        <w:jc w:val="center"/>
      </w:pPr>
    </w:p>
    <w:tbl>
      <w:tblPr>
        <w:tblOverlap w:val="never"/>
        <w:tblW w:w="104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904"/>
        <w:gridCol w:w="1633"/>
        <w:gridCol w:w="1752"/>
        <w:gridCol w:w="1752"/>
        <w:gridCol w:w="1766"/>
      </w:tblGrid>
      <w:tr w:rsidR="002400E3" w:rsidRPr="00752673" w:rsidTr="00841D97">
        <w:trPr>
          <w:trHeight w:hRule="exact" w:val="251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№ п.п.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Критерии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Баллы</w:t>
            </w:r>
          </w:p>
        </w:tc>
      </w:tr>
      <w:tr w:rsidR="002400E3" w:rsidRPr="00752673" w:rsidTr="00841D97">
        <w:trPr>
          <w:trHeight w:hRule="exact" w:val="355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vAlign w:val="bottom"/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</w:tcBorders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72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1-4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5-7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8-10</w:t>
            </w:r>
          </w:p>
        </w:tc>
      </w:tr>
      <w:tr w:rsidR="002400E3" w:rsidRPr="00752673" w:rsidTr="00841D97">
        <w:trPr>
          <w:trHeight w:hRule="exact" w:val="14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Актуальность, целесообразность и современность содержания методической разработки для целевой аудитории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частично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  <w:tr w:rsidR="002400E3" w:rsidRPr="00752673" w:rsidTr="00841D97">
        <w:trPr>
          <w:trHeight w:hRule="exact" w:val="16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Соответствие содержания материалов правилам дорожного движения, действующим на территории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841D97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</w:t>
            </w:r>
            <w:r w:rsidR="002400E3" w:rsidRPr="0075267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00E3" w:rsidRPr="00752673">
              <w:rPr>
                <w:sz w:val="24"/>
                <w:szCs w:val="24"/>
              </w:rPr>
              <w:t>соотв етствует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2400E3" w:rsidRPr="00752673" w:rsidTr="00841D97">
        <w:trPr>
          <w:trHeight w:hRule="exact" w:val="95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Соответствие содержания целям, задачам и планируемым результатам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841D97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</w:t>
            </w:r>
            <w:r w:rsidR="002400E3" w:rsidRPr="0075267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00E3" w:rsidRPr="00752673">
              <w:rPr>
                <w:sz w:val="24"/>
                <w:szCs w:val="24"/>
              </w:rPr>
              <w:t>соотв етствует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2400E3" w:rsidRPr="00752673" w:rsidTr="00841D97">
        <w:trPr>
          <w:trHeight w:hRule="exact" w:val="131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Целесообразность и оптимальность используемых форм и методов обучения ПДД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841D97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</w:t>
            </w:r>
            <w:r w:rsidR="002400E3" w:rsidRPr="0075267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00E3" w:rsidRPr="00752673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2400E3" w:rsidRPr="00752673" w:rsidTr="00841D97">
        <w:trPr>
          <w:trHeight w:hRule="exact" w:val="117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Достижимость результатов, наличие подтверждающих материалов эффективности методической разработки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частично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  <w:tr w:rsidR="002400E3" w:rsidRPr="00752673" w:rsidTr="00841D97">
        <w:trPr>
          <w:trHeight w:hRule="exact" w:val="116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Полнота о</w:t>
            </w:r>
            <w:r w:rsidR="00841D97">
              <w:rPr>
                <w:sz w:val="24"/>
                <w:szCs w:val="24"/>
                <w:lang w:val="ru-RU"/>
              </w:rPr>
              <w:t>писания конспекта/технологичес</w:t>
            </w:r>
            <w:r w:rsidRPr="002400E3">
              <w:rPr>
                <w:sz w:val="24"/>
                <w:szCs w:val="24"/>
                <w:lang w:val="ru-RU"/>
              </w:rPr>
              <w:t>кой карты занятия, мероприятия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владеет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владеет с недочетами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владеет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владеет в</w:t>
            </w:r>
            <w:r w:rsidR="00841D97">
              <w:rPr>
                <w:sz w:val="24"/>
                <w:szCs w:val="24"/>
                <w:lang w:val="ru-RU"/>
              </w:rPr>
              <w:t xml:space="preserve"> </w:t>
            </w:r>
            <w:r w:rsidRPr="00752673">
              <w:rPr>
                <w:sz w:val="24"/>
                <w:szCs w:val="24"/>
              </w:rPr>
              <w:t>полной мере</w:t>
            </w:r>
          </w:p>
        </w:tc>
      </w:tr>
      <w:tr w:rsidR="002400E3" w:rsidRPr="00752673" w:rsidTr="00841D97">
        <w:trPr>
          <w:trHeight w:hRule="exact" w:val="92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Практическая значимость методической разработки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частично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</w:tbl>
    <w:p w:rsidR="002400E3" w:rsidRPr="00752673" w:rsidRDefault="002400E3" w:rsidP="002400E3">
      <w:pPr>
        <w:pStyle w:val="aff7"/>
        <w:ind w:left="3009"/>
        <w:contextualSpacing/>
        <w:rPr>
          <w:sz w:val="24"/>
          <w:szCs w:val="24"/>
        </w:rPr>
      </w:pPr>
      <w:r w:rsidRPr="00752673">
        <w:rPr>
          <w:sz w:val="24"/>
          <w:szCs w:val="24"/>
        </w:rPr>
        <w:t>Максимальное количество баллов — 70</w:t>
      </w:r>
    </w:p>
    <w:p w:rsidR="002400E3" w:rsidRPr="00752673" w:rsidRDefault="002400E3" w:rsidP="002400E3">
      <w:pPr>
        <w:pStyle w:val="aff7"/>
        <w:ind w:left="3009"/>
        <w:contextualSpacing/>
        <w:rPr>
          <w:sz w:val="24"/>
          <w:szCs w:val="24"/>
        </w:rPr>
      </w:pPr>
    </w:p>
    <w:p w:rsidR="002400E3" w:rsidRPr="00752673" w:rsidRDefault="002400E3" w:rsidP="002400E3">
      <w:pPr>
        <w:pStyle w:val="afa"/>
        <w:numPr>
          <w:ilvl w:val="0"/>
          <w:numId w:val="43"/>
        </w:numPr>
        <w:tabs>
          <w:tab w:val="left" w:pos="404"/>
        </w:tabs>
        <w:ind w:left="0" w:firstLine="0"/>
        <w:contextualSpacing/>
        <w:jc w:val="center"/>
      </w:pPr>
      <w:r w:rsidRPr="00752673">
        <w:rPr>
          <w:b/>
          <w:bCs/>
        </w:rPr>
        <w:t>Критерии оценивания педагогического кейса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4238"/>
        <w:gridCol w:w="1868"/>
        <w:gridCol w:w="1970"/>
        <w:gridCol w:w="1970"/>
      </w:tblGrid>
      <w:tr w:rsidR="002400E3" w:rsidRPr="00752673" w:rsidTr="002400E3">
        <w:trPr>
          <w:trHeight w:hRule="exact" w:val="462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№ п.п.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Критерии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Баллы</w:t>
            </w:r>
          </w:p>
        </w:tc>
      </w:tr>
      <w:tr w:rsidR="002400E3" w:rsidRPr="00752673" w:rsidTr="002400E3">
        <w:trPr>
          <w:trHeight w:hRule="exact" w:val="475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</w:tcBorders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1-3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4-5</w:t>
            </w:r>
          </w:p>
        </w:tc>
      </w:tr>
      <w:tr w:rsidR="002400E3" w:rsidRPr="00752673" w:rsidTr="00841D97">
        <w:trPr>
          <w:trHeight w:hRule="exact" w:val="121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24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Соответствие содержания кейса предлагаемой ситуации, трендам развития образовательного процесса, требованиям к соблюдению ПДД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left="260" w:firstLine="2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2400E3" w:rsidRPr="00752673" w:rsidTr="00841D97">
        <w:trPr>
          <w:trHeight w:hRule="exact" w:val="8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18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Наличие проблемной ситуации, требующей практического решения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с недочетами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  <w:tr w:rsidR="002400E3" w:rsidRPr="00752673" w:rsidTr="00841D97">
        <w:trPr>
          <w:trHeight w:hRule="exact" w:val="71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18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Соответствие содержания кейса возрастным особенностям обучающихся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left="260" w:firstLine="2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2400E3" w:rsidRPr="00752673" w:rsidTr="00841D97">
        <w:trPr>
          <w:trHeight w:hRule="exact" w:val="7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18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Наличие предлагаемых вариантов выбора решений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с недочетами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  <w:tr w:rsidR="002400E3" w:rsidRPr="00752673" w:rsidTr="00841D97">
        <w:trPr>
          <w:trHeight w:hRule="exact" w:val="7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18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Наличие описания верного решения, выводов и рекомендаций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с недочетами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  <w:tr w:rsidR="002400E3" w:rsidRPr="00752673" w:rsidTr="00841D97">
        <w:trPr>
          <w:trHeight w:hRule="exact" w:val="4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b/>
                <w:bCs/>
                <w:sz w:val="24"/>
                <w:szCs w:val="24"/>
              </w:rPr>
              <w:t>Максимальное количество баллов — 25</w:t>
            </w:r>
          </w:p>
        </w:tc>
      </w:tr>
    </w:tbl>
    <w:p w:rsidR="002400E3" w:rsidRPr="00752673" w:rsidRDefault="002400E3" w:rsidP="002400E3">
      <w:pPr>
        <w:pStyle w:val="afa"/>
        <w:numPr>
          <w:ilvl w:val="0"/>
          <w:numId w:val="43"/>
        </w:numPr>
        <w:tabs>
          <w:tab w:val="left" w:pos="397"/>
        </w:tabs>
        <w:ind w:left="0" w:firstLine="0"/>
        <w:contextualSpacing/>
        <w:jc w:val="center"/>
      </w:pPr>
      <w:r w:rsidRPr="00752673">
        <w:rPr>
          <w:b/>
          <w:bCs/>
        </w:rPr>
        <w:t xml:space="preserve">Критерии оценивания видео-зарисовки об авторе </w:t>
      </w:r>
    </w:p>
    <w:tbl>
      <w:tblPr>
        <w:tblW w:w="10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921"/>
        <w:gridCol w:w="1460"/>
        <w:gridCol w:w="1460"/>
        <w:gridCol w:w="1895"/>
        <w:gridCol w:w="2344"/>
      </w:tblGrid>
      <w:tr w:rsidR="002400E3" w:rsidRPr="00752673" w:rsidTr="002400E3">
        <w:trPr>
          <w:trHeight w:hRule="exact" w:val="41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Критерий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Баллы</w:t>
            </w:r>
          </w:p>
        </w:tc>
      </w:tr>
      <w:tr w:rsidR="002400E3" w:rsidRPr="00752673" w:rsidTr="002400E3">
        <w:trPr>
          <w:trHeight w:hRule="exact" w:val="394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</w:tcBorders>
          </w:tcPr>
          <w:p w:rsidR="002400E3" w:rsidRPr="00752673" w:rsidRDefault="002400E3" w:rsidP="002400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1-2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76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3-4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5</w:t>
            </w:r>
          </w:p>
        </w:tc>
      </w:tr>
      <w:tr w:rsidR="002400E3" w:rsidRPr="00752673" w:rsidTr="00841D97">
        <w:trPr>
          <w:trHeight w:hRule="exact" w:val="7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20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841D97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841D97">
              <w:rPr>
                <w:sz w:val="24"/>
                <w:szCs w:val="24"/>
                <w:lang w:val="ru-RU"/>
              </w:rPr>
              <w:t>Понимание актуальности пропаганды ПДД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выявлено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частично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выявлено в полной мере</w:t>
            </w:r>
          </w:p>
        </w:tc>
      </w:tr>
      <w:tr w:rsidR="002400E3" w:rsidRPr="00752673" w:rsidTr="00841D97">
        <w:trPr>
          <w:trHeight w:hRule="exact" w:val="116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20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>Культура публичного выступления (культура поведения, грамотность речи)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владеет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владеет в недостаточ</w:t>
            </w:r>
            <w:r w:rsidRPr="00752673">
              <w:rPr>
                <w:sz w:val="24"/>
                <w:szCs w:val="24"/>
              </w:rPr>
              <w:softHyphen/>
              <w:t>ной мере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:rsidR="002400E3" w:rsidRPr="00752673" w:rsidRDefault="00841D97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</w:t>
            </w:r>
            <w:r w:rsidR="002400E3" w:rsidRPr="00752673">
              <w:rPr>
                <w:sz w:val="24"/>
                <w:szCs w:val="24"/>
              </w:rPr>
              <w:t>ладеет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00E3" w:rsidRPr="00752673">
              <w:rPr>
                <w:sz w:val="24"/>
                <w:szCs w:val="24"/>
              </w:rPr>
              <w:t>в достаточной мере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владеет</w:t>
            </w:r>
          </w:p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 полной мере</w:t>
            </w:r>
          </w:p>
        </w:tc>
      </w:tr>
      <w:tr w:rsidR="002400E3" w:rsidRPr="00752673" w:rsidTr="00841D97">
        <w:trPr>
          <w:trHeight w:hRule="exact" w:val="127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20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00E3" w:rsidRPr="002400E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2400E3">
              <w:rPr>
                <w:sz w:val="24"/>
                <w:szCs w:val="24"/>
                <w:lang w:val="ru-RU"/>
              </w:rPr>
              <w:t xml:space="preserve">Использование технических, иных визуальных приемов подачи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не владеет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2400E3" w:rsidP="002400E3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владеет в недостаточ</w:t>
            </w:r>
            <w:r w:rsidRPr="00752673">
              <w:rPr>
                <w:sz w:val="24"/>
                <w:szCs w:val="24"/>
              </w:rPr>
              <w:softHyphen/>
              <w:t>ной мере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E3" w:rsidRPr="00752673" w:rsidRDefault="00841D97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</w:t>
            </w:r>
            <w:r w:rsidR="002400E3" w:rsidRPr="00752673">
              <w:rPr>
                <w:sz w:val="24"/>
                <w:szCs w:val="24"/>
              </w:rPr>
              <w:t>ладеет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00E3" w:rsidRPr="00752673">
              <w:rPr>
                <w:sz w:val="24"/>
                <w:szCs w:val="24"/>
              </w:rPr>
              <w:t>в достаточной мере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E3" w:rsidRPr="00752673" w:rsidRDefault="00841D97" w:rsidP="00841D97">
            <w:pPr>
              <w:pStyle w:val="aff5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2673">
              <w:rPr>
                <w:sz w:val="24"/>
                <w:szCs w:val="24"/>
              </w:rPr>
              <w:t>В</w:t>
            </w:r>
            <w:r w:rsidR="002400E3" w:rsidRPr="00752673">
              <w:rPr>
                <w:sz w:val="24"/>
                <w:szCs w:val="24"/>
              </w:rPr>
              <w:t>ладеет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00E3" w:rsidRPr="00752673">
              <w:rPr>
                <w:sz w:val="24"/>
                <w:szCs w:val="24"/>
              </w:rPr>
              <w:t>в полной мере</w:t>
            </w:r>
          </w:p>
        </w:tc>
      </w:tr>
      <w:tr w:rsidR="002400E3" w:rsidRPr="00752673" w:rsidTr="0024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98" w:type="dxa"/>
          </w:tcPr>
          <w:p w:rsidR="002400E3" w:rsidRPr="00752673" w:rsidRDefault="002400E3" w:rsidP="002400E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2400E3" w:rsidRPr="00752673" w:rsidRDefault="002400E3" w:rsidP="00841D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2673">
              <w:rPr>
                <w:b/>
                <w:sz w:val="24"/>
                <w:szCs w:val="24"/>
              </w:rPr>
              <w:t>Макс</w:t>
            </w:r>
            <w:r w:rsidR="00841D97">
              <w:rPr>
                <w:b/>
                <w:sz w:val="24"/>
                <w:szCs w:val="24"/>
              </w:rPr>
              <w:t>имальное количество баллов — 15</w:t>
            </w:r>
          </w:p>
        </w:tc>
      </w:tr>
    </w:tbl>
    <w:p w:rsidR="00841D97" w:rsidRDefault="00841D97" w:rsidP="002400E3">
      <w:pPr>
        <w:contextualSpacing/>
        <w:jc w:val="both"/>
        <w:rPr>
          <w:b/>
          <w:sz w:val="24"/>
          <w:szCs w:val="24"/>
        </w:rPr>
      </w:pPr>
    </w:p>
    <w:p w:rsidR="00841D97" w:rsidRDefault="00841D9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A49AE" w:rsidRPr="0050229F" w:rsidRDefault="00EA49AE" w:rsidP="00EA49AE">
      <w:pPr>
        <w:pStyle w:val="1"/>
        <w:ind w:left="142"/>
        <w:jc w:val="center"/>
      </w:pPr>
      <w:bookmarkStart w:id="20" w:name="_Toc146891520"/>
      <w:r w:rsidRPr="0050229F">
        <w:t xml:space="preserve">ПОЛОЖЕНИЕ о </w:t>
      </w:r>
      <w:r w:rsidRPr="0050229F">
        <w:rPr>
          <w:lang w:val="en-US"/>
        </w:rPr>
        <w:t>II</w:t>
      </w:r>
      <w:r w:rsidRPr="0050229F">
        <w:t xml:space="preserve"> Городской выставке-конкурсе авторских дидактических пособий по коррекционно-развивающей работе с детьми с ОВЗ «Палитра мастерства»</w:t>
      </w:r>
      <w:bookmarkEnd w:id="20"/>
    </w:p>
    <w:p w:rsidR="00EA49AE" w:rsidRPr="00234224" w:rsidRDefault="00EA49AE" w:rsidP="00EA49AE">
      <w:pPr>
        <w:jc w:val="both"/>
        <w:rPr>
          <w:sz w:val="24"/>
          <w:szCs w:val="24"/>
        </w:rPr>
      </w:pPr>
    </w:p>
    <w:p w:rsidR="00EA49AE" w:rsidRPr="0050229F" w:rsidRDefault="00EA49AE" w:rsidP="00EA49AE">
      <w:pPr>
        <w:jc w:val="center"/>
        <w:rPr>
          <w:b/>
          <w:sz w:val="24"/>
          <w:szCs w:val="24"/>
        </w:rPr>
      </w:pPr>
      <w:r w:rsidRPr="0050229F">
        <w:rPr>
          <w:b/>
          <w:sz w:val="24"/>
          <w:szCs w:val="24"/>
        </w:rPr>
        <w:t>I. Общие положения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1.1. Настоящее Положение определяет порядок и регламент проведения </w:t>
      </w:r>
      <w:r w:rsidRPr="00234224">
        <w:rPr>
          <w:sz w:val="24"/>
          <w:szCs w:val="24"/>
          <w:lang w:val="en-US"/>
        </w:rPr>
        <w:t>II</w:t>
      </w:r>
      <w:r w:rsidRPr="00234224">
        <w:rPr>
          <w:sz w:val="24"/>
          <w:szCs w:val="24"/>
        </w:rPr>
        <w:t xml:space="preserve"> Городской выставки-конкурса авторских дидактических пособий по коррекционно-развивающей работе с детьми с ОВЗ «Палитра мастерства» (далее — Выставка-конкурс).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1.2. Организатор</w:t>
      </w:r>
      <w:r w:rsidR="00841D97">
        <w:rPr>
          <w:sz w:val="24"/>
          <w:szCs w:val="24"/>
        </w:rPr>
        <w:t xml:space="preserve">ами Выставки-конкурса является </w:t>
      </w:r>
      <w:r w:rsidRPr="00234224">
        <w:rPr>
          <w:sz w:val="24"/>
          <w:szCs w:val="24"/>
        </w:rPr>
        <w:t>МБУ ДО «Центр «Поддержка детства» г. о. Самара.</w:t>
      </w:r>
    </w:p>
    <w:p w:rsidR="00EA49AE" w:rsidRPr="0050229F" w:rsidRDefault="00EA49AE" w:rsidP="004D18CA">
      <w:pPr>
        <w:ind w:firstLine="709"/>
        <w:jc w:val="center"/>
        <w:rPr>
          <w:b/>
          <w:sz w:val="24"/>
          <w:szCs w:val="24"/>
        </w:rPr>
      </w:pPr>
      <w:r w:rsidRPr="0050229F">
        <w:rPr>
          <w:b/>
          <w:sz w:val="24"/>
          <w:szCs w:val="24"/>
        </w:rPr>
        <w:t>II. Цель и задачи Выставки-конкурса: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2.1. Выставка-конкурс проводится в целях выявления, поддержки и распро</w:t>
      </w:r>
      <w:r w:rsidR="00841D97">
        <w:rPr>
          <w:sz w:val="24"/>
          <w:szCs w:val="24"/>
        </w:rPr>
        <w:t xml:space="preserve">странения опыта специалистов и </w:t>
      </w:r>
      <w:r w:rsidRPr="00234224">
        <w:rPr>
          <w:sz w:val="24"/>
          <w:szCs w:val="24"/>
        </w:rPr>
        <w:t>педагогов образовательных организаций городского округа Самара, студентов педагогических вузов по созданию системы методических и дидактических ресурсов, обеспечивающих образование и развитие дошкольников и школьников с ОВЗ, а также с целью формирования активной конструктивной позиции родителей в вопросах развития и обучения детей с ОВЗ.</w:t>
      </w:r>
    </w:p>
    <w:p w:rsidR="00EA49AE" w:rsidRPr="00234224" w:rsidRDefault="00841D97" w:rsidP="004D1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Основными задачами </w:t>
      </w:r>
      <w:r w:rsidR="00EA49AE" w:rsidRPr="00234224">
        <w:rPr>
          <w:sz w:val="24"/>
          <w:szCs w:val="24"/>
        </w:rPr>
        <w:t>Выставки-конкурса являются: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совершенствовать профессиональные умения педагогов по созданию образовательного пространства, в котором каждый ребенок с ОВЗ получит возможность наиболее полного психолого-педагогического развития;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стимулировать творчество и увлеченность педагогов для достижения в процессе взаимодействия с детьми эффективного образовательного результата;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создавать условия для продуктивного педагогического общения, установления профессиональных контактов между педагогами образовательных организаций;</w:t>
      </w:r>
    </w:p>
    <w:p w:rsidR="00EA49AE" w:rsidRPr="00234224" w:rsidRDefault="00841D97" w:rsidP="004D1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сформировать банк </w:t>
      </w:r>
      <w:r w:rsidR="00EA49AE" w:rsidRPr="00234224">
        <w:rPr>
          <w:sz w:val="24"/>
          <w:szCs w:val="24"/>
        </w:rPr>
        <w:t>методических материалов об эффективном опыте создания усло</w:t>
      </w:r>
      <w:r>
        <w:rPr>
          <w:sz w:val="24"/>
          <w:szCs w:val="24"/>
        </w:rPr>
        <w:t xml:space="preserve">вий для развития и образования </w:t>
      </w:r>
      <w:r w:rsidR="00EA49AE" w:rsidRPr="00234224">
        <w:rPr>
          <w:sz w:val="24"/>
          <w:szCs w:val="24"/>
        </w:rPr>
        <w:t>детей с ОВЗ;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мотивировать студентов педагогических вузов к более глубокому практическому творческому знакомству с выбранной профессией;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мотивировать родителей к активному сотрудничеству с педагогами в вопросах развития и обучения детей с ОВЗ.</w:t>
      </w:r>
    </w:p>
    <w:p w:rsidR="00EA49AE" w:rsidRPr="0050229F" w:rsidRDefault="00EA49AE" w:rsidP="004D18CA">
      <w:pPr>
        <w:ind w:firstLine="709"/>
        <w:jc w:val="center"/>
        <w:rPr>
          <w:b/>
          <w:sz w:val="24"/>
          <w:szCs w:val="24"/>
        </w:rPr>
      </w:pPr>
      <w:r w:rsidRPr="0050229F">
        <w:rPr>
          <w:b/>
          <w:sz w:val="24"/>
          <w:szCs w:val="24"/>
        </w:rPr>
        <w:t>III. Сроки, место и порядок проведения Выставки</w:t>
      </w:r>
    </w:p>
    <w:p w:rsidR="00EA49AE" w:rsidRPr="00234224" w:rsidRDefault="00841D97" w:rsidP="004D1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Выставка проводится </w:t>
      </w:r>
      <w:r w:rsidR="00EA49AE" w:rsidRPr="00234224">
        <w:rPr>
          <w:sz w:val="24"/>
          <w:szCs w:val="24"/>
        </w:rPr>
        <w:t>с 05.02.2024-17.04.2024 в МБУ ДО «Центр «П</w:t>
      </w:r>
      <w:r>
        <w:rPr>
          <w:sz w:val="24"/>
          <w:szCs w:val="24"/>
        </w:rPr>
        <w:t xml:space="preserve">оддержка детства» г.о. Самара, </w:t>
      </w:r>
      <w:r w:rsidR="00EA49AE" w:rsidRPr="00234224">
        <w:rPr>
          <w:sz w:val="24"/>
          <w:szCs w:val="24"/>
        </w:rPr>
        <w:t>финальное мероприятие Конкурса проводится 17.04.2024 г., место проведения финала уточняется.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3.2. В Выставке-конкурсе принимают участие педагоги образовательных организаций городского округа Самара, студенты педагогических вузов, родители детей с ОВЗ. Участие в Выставке-конкурсе является добровольным, количество участников от одного учреждения не ограничено. Один автор может представлять только одну работу.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3.3. Приём пакета документ</w:t>
      </w:r>
      <w:r w:rsidR="00841D97">
        <w:rPr>
          <w:sz w:val="24"/>
          <w:szCs w:val="24"/>
        </w:rPr>
        <w:t xml:space="preserve">ов (см. Приложение) проводится </w:t>
      </w:r>
      <w:r w:rsidRPr="00234224">
        <w:rPr>
          <w:sz w:val="24"/>
          <w:szCs w:val="24"/>
        </w:rPr>
        <w:t>5.02.2024-19.02.2024 в МБУ ДО «Центр «Поддержка детства» г.о. Самара. Возврат выставочных материалов участникам и финалистам производится по окончании финала Выставки-конкурса. Пакет документов, представленных на Выставку-конкурс, участникам и финалистам не возвращается.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3.4. Выставка-конкурс проводится в 2 этапа: 1 этап (заочный) и финал.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3.5. Заседание жюри 1 этапа Выставки- конкурса состоится 20.02.2024-22.02.2024 г.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По итогам просмотра выставочных материалов каждый член Жюри заполняет Лист оценивания (см. Приложение 4). По каждому из критериев участник Выставки может набрать от 0 до 5 баллов. 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3.6. Счётная комиссия подсчитывает средний балл и определяет по максимально набранному количеству баллов трех финалистов в каждой номинации.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3.7. Об итогах 1 этапа Оргкомитет Выставки-конкурса информирует финалистов по телефону 26.02.2024 до 18.00.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3.8. Финал Выставки-конкурса, подведение итогов и награждение победителей состоится 17.04.2024, место проведения финала уточняется.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3.9. В финале осуществляется презентация авторами тех работ, которые были выбраны Жюри на 1 этапе в количестве 3 в каждой номинации путем подсчёта баллов согласно критериям оценивания (см. Приложение 4).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3.10. По итогам финала в каждой номинации определяется 1 победитель и 2 лауреата (2 и 3 место).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3.11. Выставка открыта для посещения специалистами, педагогами, родителями, студентами 15.04.2</w:t>
      </w:r>
      <w:r w:rsidR="00841D97">
        <w:rPr>
          <w:sz w:val="24"/>
          <w:szCs w:val="24"/>
        </w:rPr>
        <w:t xml:space="preserve">024-17.04.2024 </w:t>
      </w:r>
      <w:r w:rsidRPr="00234224">
        <w:rPr>
          <w:sz w:val="24"/>
          <w:szCs w:val="24"/>
        </w:rPr>
        <w:t>по предварительному согласованию с Оргкомитетом по телефону 8 (846) 268-51-11.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3.12. Оргкомитет: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отвечает за организационно-методическое обеспечение Выставки-конкурса;</w:t>
      </w:r>
    </w:p>
    <w:p w:rsidR="00EA49AE" w:rsidRPr="00234224" w:rsidRDefault="00841D97" w:rsidP="004D1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принимает </w:t>
      </w:r>
      <w:r w:rsidR="00EA49AE" w:rsidRPr="00234224">
        <w:rPr>
          <w:sz w:val="24"/>
          <w:szCs w:val="24"/>
        </w:rPr>
        <w:t>материалы и выносит решение о размещении их  на Выставке.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3.13. В состав жюри входят ведущие теоретики и практики в области педагогической психологии и логопедии.</w:t>
      </w:r>
    </w:p>
    <w:p w:rsidR="00EA49AE" w:rsidRPr="0050229F" w:rsidRDefault="00EA49AE" w:rsidP="004D18CA">
      <w:pPr>
        <w:ind w:firstLine="709"/>
        <w:jc w:val="center"/>
        <w:rPr>
          <w:b/>
          <w:sz w:val="24"/>
          <w:szCs w:val="24"/>
        </w:rPr>
      </w:pPr>
      <w:r w:rsidRPr="0050229F">
        <w:rPr>
          <w:b/>
          <w:sz w:val="24"/>
          <w:szCs w:val="24"/>
          <w:lang w:val="en-US"/>
        </w:rPr>
        <w:t>I</w:t>
      </w:r>
      <w:r w:rsidRPr="0050229F">
        <w:rPr>
          <w:b/>
          <w:sz w:val="24"/>
          <w:szCs w:val="24"/>
        </w:rPr>
        <w:t>V. Основные тематические направления выставки</w:t>
      </w:r>
    </w:p>
    <w:p w:rsidR="00EA49AE" w:rsidRPr="00234224" w:rsidRDefault="00841D97" w:rsidP="004D1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Экспонатами </w:t>
      </w:r>
      <w:r w:rsidR="00EA49AE" w:rsidRPr="00234224">
        <w:rPr>
          <w:sz w:val="24"/>
          <w:szCs w:val="24"/>
        </w:rPr>
        <w:t>методической выставки  могут быть  оригинальные авторские дидактические пособия, изготовленные своими руками, отличающиеся  универсальностью, многофункциональностью в применении, доступностью в изготовлении,  имеющие общеразвивающий или коррекционный эффект.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4.2. Номинации Выставки: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авторское дидактическое пособие по развитию и обучению детей с ОВЗ среди учителей-логопедов;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авторское дидактическое пособие по развитию и обучению детей с ОВЗ среди педагогов-психологов;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авторское дидактическое пособие по развитию и обучению детей с ОВЗ среди учителей-дефектологов;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авторское дидактическое пособие по развитию и обучению детей с ОВЗ среди воспитателей и педагогов ДОУ;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авторское дидактическое пособие по развитию и обучен</w:t>
      </w:r>
      <w:r w:rsidR="00841D97">
        <w:rPr>
          <w:sz w:val="24"/>
          <w:szCs w:val="24"/>
        </w:rPr>
        <w:t xml:space="preserve">ию детей с ОВЗ среди педагогов </w:t>
      </w:r>
      <w:r w:rsidRPr="00234224">
        <w:rPr>
          <w:sz w:val="24"/>
          <w:szCs w:val="24"/>
        </w:rPr>
        <w:t>школ;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авторское дидактическое пособие по развитию и обучению детей с ОВЗ среди педагог</w:t>
      </w:r>
      <w:r w:rsidR="00841D97">
        <w:rPr>
          <w:sz w:val="24"/>
          <w:szCs w:val="24"/>
        </w:rPr>
        <w:t xml:space="preserve">ов </w:t>
      </w:r>
      <w:r w:rsidRPr="00234224">
        <w:rPr>
          <w:sz w:val="24"/>
          <w:szCs w:val="24"/>
        </w:rPr>
        <w:t>дополнительного образования;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дидактическое пособие по развитию и обучению детей с ОВЗ среди студентов педагогических вузов;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дидактическое пособие по развитию и обучению детей с ОВЗ среди родителей.</w:t>
      </w:r>
    </w:p>
    <w:p w:rsidR="00EA49AE" w:rsidRPr="0050229F" w:rsidRDefault="00EA49AE" w:rsidP="004D18CA">
      <w:pPr>
        <w:ind w:firstLine="709"/>
        <w:jc w:val="center"/>
        <w:rPr>
          <w:b/>
          <w:sz w:val="24"/>
          <w:szCs w:val="24"/>
        </w:rPr>
      </w:pPr>
      <w:r w:rsidRPr="0050229F">
        <w:rPr>
          <w:b/>
          <w:sz w:val="24"/>
          <w:szCs w:val="24"/>
          <w:lang w:val="en-US"/>
        </w:rPr>
        <w:t>V</w:t>
      </w:r>
      <w:r w:rsidRPr="0050229F">
        <w:rPr>
          <w:b/>
          <w:sz w:val="24"/>
          <w:szCs w:val="24"/>
        </w:rPr>
        <w:t>. Требования к представлению авторской работы: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 - лист формата А4 с названием и краткой аннотацией дидактического пособия (его предназначение, многофункциональность и алгоритм использования, образовательный эффект), вложенный в прозрачный файл, объемом не более 1 страницы;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выставляемое дидактическое пособие;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Внимание! Аннотация к выставляемому пособию и пакет документов участникам Выставки не возвращаются!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Дидактические пособия промышленного производства к Выставке не допускаются.</w:t>
      </w:r>
    </w:p>
    <w:p w:rsidR="00EA49AE" w:rsidRPr="0050229F" w:rsidRDefault="00EA49AE" w:rsidP="004D18CA">
      <w:pPr>
        <w:ind w:firstLine="709"/>
        <w:jc w:val="center"/>
        <w:rPr>
          <w:b/>
          <w:sz w:val="24"/>
          <w:szCs w:val="24"/>
        </w:rPr>
      </w:pPr>
      <w:r w:rsidRPr="0050229F">
        <w:rPr>
          <w:b/>
          <w:sz w:val="24"/>
          <w:szCs w:val="24"/>
          <w:lang w:val="en-US"/>
        </w:rPr>
        <w:t>VI</w:t>
      </w:r>
      <w:r w:rsidRPr="0050229F">
        <w:rPr>
          <w:b/>
          <w:sz w:val="24"/>
          <w:szCs w:val="24"/>
        </w:rPr>
        <w:t>. Критерии оценивания: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соответствие тематики и содержания пособия воз</w:t>
      </w:r>
      <w:r w:rsidR="00841D97">
        <w:rPr>
          <w:sz w:val="24"/>
          <w:szCs w:val="24"/>
        </w:rPr>
        <w:t xml:space="preserve">расту и психо-физическим </w:t>
      </w:r>
      <w:r w:rsidRPr="00234224">
        <w:rPr>
          <w:sz w:val="24"/>
          <w:szCs w:val="24"/>
        </w:rPr>
        <w:t>возможностям целевой аудитории детей, указанной в аннотации;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эстетичность выполнения;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многофункциональность в применении;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доступность в изготовлении;</w:t>
      </w:r>
    </w:p>
    <w:p w:rsidR="00EA49AE" w:rsidRPr="00234224" w:rsidRDefault="00C03763" w:rsidP="004D18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9AE" w:rsidRPr="00234224">
        <w:rPr>
          <w:sz w:val="24"/>
          <w:szCs w:val="24"/>
        </w:rPr>
        <w:t>коррекционно-развивающая направленность.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Вышеуказанные критерии отражены в Листе оценивания (см. Приложение 4), который заполняет каждый член жюри.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II. </w:t>
      </w:r>
      <w:r w:rsidRPr="00234224">
        <w:rPr>
          <w:sz w:val="24"/>
          <w:szCs w:val="24"/>
        </w:rPr>
        <w:t>Необходимый пакет документов участников выставки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1. З</w:t>
      </w:r>
      <w:r w:rsidR="00841D97">
        <w:rPr>
          <w:sz w:val="24"/>
          <w:szCs w:val="24"/>
        </w:rPr>
        <w:t xml:space="preserve">аявление на участие в Выставке </w:t>
      </w:r>
      <w:r w:rsidRPr="00234224">
        <w:rPr>
          <w:sz w:val="24"/>
          <w:szCs w:val="24"/>
        </w:rPr>
        <w:t>(см. Приложение 1)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2. Согласие на обработку персональных данных (см. Приложение 2)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3. Анкета участника (см. Приложение 3)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4. Выставочные материалы: 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- 1 страница формата А4 с названием и краткой аннотацией дидактического пособия (его предназначение (целевая аудитория: возраст, проблематика), алгоритм использования, образовательный эффект), вложенный в прозрачный файл;</w:t>
      </w:r>
    </w:p>
    <w:p w:rsidR="00EA49AE" w:rsidRPr="00234224" w:rsidRDefault="00EA49AE" w:rsidP="004D18CA">
      <w:pPr>
        <w:ind w:firstLine="709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- выставляемое дидактическое пособие.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Приложение 1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В Оргкомитет 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  <w:lang w:val="en-US"/>
        </w:rPr>
        <w:t>II</w:t>
      </w:r>
      <w:r w:rsidRPr="00234224">
        <w:rPr>
          <w:sz w:val="24"/>
          <w:szCs w:val="24"/>
        </w:rPr>
        <w:t xml:space="preserve"> Городской выставки-конкурса  авторских дидактических пособий по коррекционно-развивающей работе с детьми с ОВЗ «Палитра мастерства»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Ф.И.О. участника _________________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________________________________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Место работы/ учебы _______________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_________________________________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Должность/ направление, курс  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_________________________________</w:t>
      </w:r>
    </w:p>
    <w:p w:rsidR="00EA49AE" w:rsidRPr="00234224" w:rsidRDefault="00EA49AE" w:rsidP="00EA49AE">
      <w:pPr>
        <w:rPr>
          <w:sz w:val="24"/>
          <w:szCs w:val="24"/>
        </w:rPr>
      </w:pPr>
      <w:r w:rsidRPr="00234224">
        <w:rPr>
          <w:sz w:val="24"/>
          <w:szCs w:val="24"/>
        </w:rPr>
        <w:t xml:space="preserve">                                                ЗАЯВЛЕНИЕ</w:t>
      </w:r>
    </w:p>
    <w:p w:rsidR="00EA49AE" w:rsidRPr="00234224" w:rsidRDefault="00EA49AE" w:rsidP="00EA49AE">
      <w:pPr>
        <w:rPr>
          <w:sz w:val="24"/>
          <w:szCs w:val="24"/>
        </w:rPr>
      </w:pPr>
      <w:r w:rsidRPr="00234224">
        <w:rPr>
          <w:sz w:val="24"/>
          <w:szCs w:val="24"/>
        </w:rPr>
        <w:t xml:space="preserve">Прошу допустить меня для участия во </w:t>
      </w:r>
      <w:r w:rsidRPr="00234224">
        <w:rPr>
          <w:sz w:val="24"/>
          <w:szCs w:val="24"/>
          <w:lang w:val="en-US"/>
        </w:rPr>
        <w:t>II</w:t>
      </w:r>
      <w:r w:rsidRPr="00234224">
        <w:rPr>
          <w:sz w:val="24"/>
          <w:szCs w:val="24"/>
        </w:rPr>
        <w:t xml:space="preserve"> Городской выставке-конкурсе авторских дидактических пособий по коррекционно-развивающей работе с детьми с ОВЗ «Палитра мастерства»</w:t>
      </w:r>
    </w:p>
    <w:p w:rsidR="00EA49AE" w:rsidRPr="00234224" w:rsidRDefault="00EA49AE" w:rsidP="00EA49AE">
      <w:pPr>
        <w:rPr>
          <w:sz w:val="24"/>
          <w:szCs w:val="24"/>
        </w:rPr>
      </w:pPr>
      <w:r w:rsidRPr="00234224">
        <w:rPr>
          <w:sz w:val="24"/>
          <w:szCs w:val="24"/>
        </w:rPr>
        <w:t xml:space="preserve"> в номинации _____________________________________________________</w:t>
      </w:r>
    </w:p>
    <w:p w:rsidR="00EA49AE" w:rsidRPr="00234224" w:rsidRDefault="00EA49AE" w:rsidP="00EA49AE">
      <w:pPr>
        <w:rPr>
          <w:sz w:val="24"/>
          <w:szCs w:val="24"/>
        </w:rPr>
      </w:pPr>
      <w:r w:rsidRPr="00234224">
        <w:rPr>
          <w:sz w:val="24"/>
          <w:szCs w:val="24"/>
        </w:rPr>
        <w:t>Подпись ________________________ (_____________________________)</w:t>
      </w:r>
    </w:p>
    <w:p w:rsidR="00EA49AE" w:rsidRPr="00234224" w:rsidRDefault="00EA49AE" w:rsidP="00EA49AE">
      <w:pPr>
        <w:rPr>
          <w:sz w:val="24"/>
          <w:szCs w:val="24"/>
        </w:rPr>
      </w:pPr>
      <w:r w:rsidRPr="00234224">
        <w:rPr>
          <w:sz w:val="24"/>
          <w:szCs w:val="24"/>
        </w:rPr>
        <w:t xml:space="preserve">                                                                                              «___» _________ 2024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Приложение 2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В Оргкомитет 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II Городской выставки-конкурса  авторских дидактических пособий по коррекционно-развивающей работе с детьми с ОВЗ «Палитра мастерства»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Ф.И.О. участника _________________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________________________________</w:t>
      </w:r>
    </w:p>
    <w:p w:rsidR="00EA49AE" w:rsidRPr="00234224" w:rsidRDefault="00EA49AE" w:rsidP="00EA49AE">
      <w:pPr>
        <w:ind w:left="4536"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Должность ________________________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СОГЛАСИЕ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на обработку персональных данных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  <w:r w:rsidRPr="00234224">
        <w:rPr>
          <w:sz w:val="24"/>
          <w:szCs w:val="24"/>
        </w:rPr>
        <w:t>Не возражаю против обработки (получение, хранение, сбор, систематизация, накопление, уточнение, обновление, изменение, использование, уничтожение) сведений обо мне, содержащих следующие данные:</w:t>
      </w:r>
    </w:p>
    <w:p w:rsidR="00EA49AE" w:rsidRPr="00234224" w:rsidRDefault="00EA49AE" w:rsidP="00EA49AE">
      <w:pPr>
        <w:pStyle w:val="afb"/>
        <w:widowControl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234224">
        <w:rPr>
          <w:sz w:val="24"/>
          <w:szCs w:val="24"/>
        </w:rPr>
        <w:t>Фамилия, имя, отчество, год, месяц, дата и место рождения.</w:t>
      </w:r>
    </w:p>
    <w:p w:rsidR="00EA49AE" w:rsidRPr="00234224" w:rsidRDefault="00EA49AE" w:rsidP="00EA49AE">
      <w:pPr>
        <w:pStyle w:val="afb"/>
        <w:widowControl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Данные об образовании, наличии специальных знаний и подготовки.</w:t>
      </w:r>
    </w:p>
    <w:p w:rsidR="00EA49AE" w:rsidRPr="00234224" w:rsidRDefault="00EA49AE" w:rsidP="00EA49AE">
      <w:pPr>
        <w:pStyle w:val="afb"/>
        <w:widowControl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Данные о профессии и специальности.</w:t>
      </w:r>
    </w:p>
    <w:p w:rsidR="00EA49AE" w:rsidRPr="00234224" w:rsidRDefault="00EA49AE" w:rsidP="00EA49AE">
      <w:pPr>
        <w:pStyle w:val="afb"/>
        <w:widowControl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234224">
        <w:rPr>
          <w:sz w:val="24"/>
          <w:szCs w:val="24"/>
        </w:rPr>
        <w:t>Данные о месте жительства, № телефона (домашний, рабочий, сотовый)</w:t>
      </w:r>
    </w:p>
    <w:p w:rsidR="00EA49AE" w:rsidRPr="00234224" w:rsidRDefault="00EA49AE" w:rsidP="00EA49AE">
      <w:pPr>
        <w:pStyle w:val="afb"/>
        <w:widowControl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234224">
        <w:rPr>
          <w:sz w:val="24"/>
          <w:szCs w:val="24"/>
        </w:rPr>
        <w:t>Сведения о полученных наградах.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  <w:r w:rsidRPr="00234224">
        <w:rPr>
          <w:sz w:val="24"/>
          <w:szCs w:val="24"/>
        </w:rPr>
        <w:t>Подпись ________________________ (_____________________________)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  <w:r w:rsidRPr="00234224">
        <w:rPr>
          <w:sz w:val="24"/>
          <w:szCs w:val="24"/>
        </w:rPr>
        <w:t xml:space="preserve">                                                                                           «___» _________ 2024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</w:p>
    <w:p w:rsidR="00EA49AE" w:rsidRPr="00234224" w:rsidRDefault="00EA49AE" w:rsidP="00EA49AE">
      <w:pPr>
        <w:jc w:val="right"/>
        <w:rPr>
          <w:sz w:val="24"/>
          <w:szCs w:val="24"/>
        </w:rPr>
      </w:pPr>
      <w:r w:rsidRPr="00234224">
        <w:rPr>
          <w:sz w:val="24"/>
          <w:szCs w:val="24"/>
        </w:rPr>
        <w:t>Приложение 3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АНКЕТА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участника II Городской выставки-конкурса  авторских дидактических пособий по коррекционно-развивающей работе с детьми с ОВЗ «Палитра мастерства»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Фамилия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Имя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Отчество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Образование (ВУЗ, год окончания)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Стаж работы по специальности/ курс (для студентов)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Должность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Звания, награды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Телефон контакта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3369" w:type="dxa"/>
          </w:tcPr>
          <w:p w:rsidR="00EA49AE" w:rsidRPr="00234224" w:rsidRDefault="00EA49AE" w:rsidP="00EA49AE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Е-</w:t>
            </w:r>
            <w:r w:rsidRPr="00234224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202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Подпись _________</w:t>
      </w:r>
      <w:r>
        <w:rPr>
          <w:sz w:val="24"/>
          <w:szCs w:val="24"/>
        </w:rPr>
        <w:t>____</w:t>
      </w:r>
      <w:r w:rsidRPr="00234224">
        <w:rPr>
          <w:sz w:val="24"/>
          <w:szCs w:val="24"/>
        </w:rPr>
        <w:t>________ /_</w:t>
      </w:r>
      <w:r>
        <w:rPr>
          <w:sz w:val="24"/>
          <w:szCs w:val="24"/>
        </w:rPr>
        <w:t>__________</w:t>
      </w:r>
      <w:r w:rsidRPr="00234224">
        <w:rPr>
          <w:sz w:val="24"/>
          <w:szCs w:val="24"/>
        </w:rPr>
        <w:t>_________________________/</w:t>
      </w:r>
    </w:p>
    <w:p w:rsidR="00EA49AE" w:rsidRPr="00234224" w:rsidRDefault="00EA49AE" w:rsidP="00EA49AE">
      <w:pPr>
        <w:jc w:val="right"/>
        <w:rPr>
          <w:sz w:val="24"/>
          <w:szCs w:val="24"/>
        </w:rPr>
      </w:pPr>
      <w:r w:rsidRPr="00234224">
        <w:rPr>
          <w:sz w:val="24"/>
          <w:szCs w:val="24"/>
        </w:rPr>
        <w:t>«___» _________ 2024</w:t>
      </w:r>
    </w:p>
    <w:p w:rsidR="00EA49AE" w:rsidRDefault="00EA49AE" w:rsidP="00EA49AE">
      <w:pPr>
        <w:jc w:val="right"/>
        <w:rPr>
          <w:sz w:val="24"/>
          <w:szCs w:val="24"/>
        </w:rPr>
      </w:pPr>
    </w:p>
    <w:p w:rsidR="00EA49AE" w:rsidRPr="00234224" w:rsidRDefault="00EA49AE" w:rsidP="00EA49AE">
      <w:pPr>
        <w:jc w:val="right"/>
        <w:rPr>
          <w:sz w:val="24"/>
          <w:szCs w:val="24"/>
        </w:rPr>
      </w:pPr>
      <w:r w:rsidRPr="00234224">
        <w:rPr>
          <w:sz w:val="24"/>
          <w:szCs w:val="24"/>
        </w:rPr>
        <w:t>Приложение 4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 xml:space="preserve">Лист оценивания выставочных материалов 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II Городской выставки-конкурса  авторских дидактических пособий по коррекционно-развивающей работе с детьми с ОВЗ «Палитра мастерства»</w:t>
      </w:r>
    </w:p>
    <w:p w:rsidR="00EA49AE" w:rsidRPr="00234224" w:rsidRDefault="00EA49AE" w:rsidP="00EA49AE">
      <w:pPr>
        <w:jc w:val="both"/>
        <w:rPr>
          <w:sz w:val="24"/>
          <w:szCs w:val="24"/>
        </w:rPr>
      </w:pPr>
    </w:p>
    <w:p w:rsidR="00EA49AE" w:rsidRPr="00234224" w:rsidRDefault="00EA49AE" w:rsidP="00EA49AE">
      <w:pPr>
        <w:jc w:val="both"/>
        <w:rPr>
          <w:sz w:val="24"/>
          <w:szCs w:val="24"/>
        </w:rPr>
      </w:pPr>
      <w:r w:rsidRPr="00234224">
        <w:rPr>
          <w:sz w:val="24"/>
          <w:szCs w:val="24"/>
        </w:rPr>
        <w:t>Номинация ____________________________________________________________________________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134"/>
        <w:gridCol w:w="1560"/>
        <w:gridCol w:w="1417"/>
        <w:gridCol w:w="1134"/>
        <w:gridCol w:w="992"/>
      </w:tblGrid>
      <w:tr w:rsidR="00EA49AE" w:rsidRPr="00234224" w:rsidTr="002400E3">
        <w:tc>
          <w:tcPr>
            <w:tcW w:w="675" w:type="dxa"/>
            <w:vMerge w:val="restart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804" w:type="dxa"/>
            <w:gridSpan w:val="5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vMerge w:val="restart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Средний балл</w:t>
            </w:r>
          </w:p>
        </w:tc>
      </w:tr>
      <w:tr w:rsidR="00EA49AE" w:rsidRPr="00234224" w:rsidTr="00EA49AE">
        <w:tc>
          <w:tcPr>
            <w:tcW w:w="675" w:type="dxa"/>
            <w:vMerge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Соответствие тематики и содержания пособия возрасту и психо-физическим возможностям заявленной категории детей</w:t>
            </w:r>
          </w:p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0 – 5 баллов</w:t>
            </w: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Эстетич-ность выполнения</w:t>
            </w:r>
          </w:p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0 – 5 баллов</w:t>
            </w:r>
          </w:p>
        </w:tc>
        <w:tc>
          <w:tcPr>
            <w:tcW w:w="156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Многофунк-циональность в применении</w:t>
            </w:r>
          </w:p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0 – 5 баллов</w:t>
            </w:r>
          </w:p>
        </w:tc>
        <w:tc>
          <w:tcPr>
            <w:tcW w:w="14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Доступность в изготов-лении</w:t>
            </w:r>
          </w:p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0 – 5 баллов</w:t>
            </w: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Коррекционно-развивающая направленность</w:t>
            </w:r>
          </w:p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0 – 5 баллов</w:t>
            </w:r>
          </w:p>
        </w:tc>
        <w:tc>
          <w:tcPr>
            <w:tcW w:w="992" w:type="dxa"/>
            <w:vMerge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EA49AE">
        <w:tc>
          <w:tcPr>
            <w:tcW w:w="675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49AE" w:rsidRPr="00234224" w:rsidRDefault="00EA49AE" w:rsidP="002400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A49AE" w:rsidRPr="00234224" w:rsidRDefault="00EA49AE" w:rsidP="00EA49AE">
      <w:pPr>
        <w:jc w:val="center"/>
        <w:rPr>
          <w:sz w:val="24"/>
          <w:szCs w:val="24"/>
        </w:rPr>
      </w:pP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Дата:______________  Член жюри ________________ /_________________________/</w:t>
      </w:r>
    </w:p>
    <w:p w:rsidR="00EA49AE" w:rsidRDefault="00EA49AE" w:rsidP="00EA49AE">
      <w:pPr>
        <w:jc w:val="center"/>
        <w:rPr>
          <w:sz w:val="24"/>
          <w:szCs w:val="24"/>
        </w:rPr>
      </w:pP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>Сводная оценочная ведомость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  <w:r w:rsidRPr="00234224">
        <w:rPr>
          <w:sz w:val="24"/>
          <w:szCs w:val="24"/>
        </w:rPr>
        <w:t xml:space="preserve"> II Городской</w:t>
      </w:r>
      <w:r>
        <w:rPr>
          <w:sz w:val="24"/>
          <w:szCs w:val="24"/>
        </w:rPr>
        <w:t xml:space="preserve"> выставки-конкурса </w:t>
      </w:r>
      <w:r w:rsidRPr="00234224">
        <w:rPr>
          <w:sz w:val="24"/>
          <w:szCs w:val="24"/>
        </w:rPr>
        <w:t>авторских дидактических пособий по коррекционно-развивающей работе с детьми с ОВЗ «Палитра мастерства»</w:t>
      </w:r>
    </w:p>
    <w:p w:rsidR="00EA49AE" w:rsidRPr="00234224" w:rsidRDefault="00EA49AE" w:rsidP="00EA49AE">
      <w:pPr>
        <w:jc w:val="center"/>
        <w:rPr>
          <w:sz w:val="24"/>
          <w:szCs w:val="24"/>
        </w:rPr>
      </w:pP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09"/>
        <w:gridCol w:w="851"/>
        <w:gridCol w:w="567"/>
        <w:gridCol w:w="850"/>
        <w:gridCol w:w="851"/>
        <w:gridCol w:w="1134"/>
        <w:gridCol w:w="1134"/>
        <w:gridCol w:w="1275"/>
      </w:tblGrid>
      <w:tr w:rsidR="00EA49AE" w:rsidRPr="00234224" w:rsidTr="002400E3">
        <w:tc>
          <w:tcPr>
            <w:tcW w:w="817" w:type="dxa"/>
            <w:vMerge w:val="restart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6096" w:type="dxa"/>
            <w:gridSpan w:val="7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Баллы, выставленные членами жюри</w:t>
            </w:r>
          </w:p>
        </w:tc>
        <w:tc>
          <w:tcPr>
            <w:tcW w:w="1275" w:type="dxa"/>
            <w:vMerge w:val="restart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Итоговый балл</w:t>
            </w:r>
          </w:p>
        </w:tc>
      </w:tr>
      <w:tr w:rsidR="00EA49AE" w:rsidRPr="00234224" w:rsidTr="002400E3">
        <w:tc>
          <w:tcPr>
            <w:tcW w:w="817" w:type="dxa"/>
            <w:vMerge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  <w:tr w:rsidR="00EA49AE" w:rsidRPr="00234224" w:rsidTr="002400E3">
        <w:tc>
          <w:tcPr>
            <w:tcW w:w="81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  <w:r w:rsidRPr="0023422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49AE" w:rsidRPr="00234224" w:rsidRDefault="00EA49AE" w:rsidP="002400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9AE" w:rsidRPr="00234224" w:rsidRDefault="00EA49AE" w:rsidP="00EA49AE">
      <w:pPr>
        <w:rPr>
          <w:sz w:val="24"/>
          <w:szCs w:val="24"/>
        </w:rPr>
      </w:pPr>
      <w:r w:rsidRPr="00234224">
        <w:rPr>
          <w:sz w:val="24"/>
          <w:szCs w:val="24"/>
        </w:rPr>
        <w:t>Дата: ___________</w:t>
      </w:r>
    </w:p>
    <w:p w:rsidR="00EA49AE" w:rsidRPr="00234224" w:rsidRDefault="00EA49AE" w:rsidP="00EA49AE">
      <w:pPr>
        <w:pStyle w:val="afb"/>
        <w:widowControl/>
        <w:numPr>
          <w:ilvl w:val="0"/>
          <w:numId w:val="35"/>
        </w:numPr>
        <w:contextualSpacing/>
        <w:rPr>
          <w:sz w:val="24"/>
          <w:szCs w:val="24"/>
        </w:rPr>
      </w:pPr>
      <w:r w:rsidRPr="00234224">
        <w:rPr>
          <w:sz w:val="24"/>
          <w:szCs w:val="24"/>
        </w:rPr>
        <w:t>Член жюри ____________ /___________________/       5. Член жюри ____________ /___________________/</w:t>
      </w:r>
    </w:p>
    <w:p w:rsidR="00EA49AE" w:rsidRPr="00234224" w:rsidRDefault="00EA49AE" w:rsidP="00EA49AE">
      <w:pPr>
        <w:pStyle w:val="afb"/>
        <w:widowControl/>
        <w:numPr>
          <w:ilvl w:val="0"/>
          <w:numId w:val="35"/>
        </w:numPr>
        <w:spacing w:after="200" w:line="276" w:lineRule="auto"/>
        <w:contextualSpacing/>
        <w:rPr>
          <w:sz w:val="24"/>
          <w:szCs w:val="24"/>
        </w:rPr>
      </w:pPr>
      <w:r w:rsidRPr="00234224">
        <w:rPr>
          <w:sz w:val="24"/>
          <w:szCs w:val="24"/>
        </w:rPr>
        <w:t>Член жюри ____________ /___________________/       6.Член жюри ____________ /___________________/</w:t>
      </w:r>
    </w:p>
    <w:p w:rsidR="00EA49AE" w:rsidRPr="00234224" w:rsidRDefault="00EA49AE" w:rsidP="00EA49AE">
      <w:pPr>
        <w:pStyle w:val="afb"/>
        <w:widowControl/>
        <w:numPr>
          <w:ilvl w:val="0"/>
          <w:numId w:val="35"/>
        </w:numPr>
        <w:spacing w:after="200" w:line="276" w:lineRule="auto"/>
        <w:contextualSpacing/>
        <w:rPr>
          <w:sz w:val="24"/>
          <w:szCs w:val="24"/>
        </w:rPr>
      </w:pPr>
      <w:r w:rsidRPr="00234224">
        <w:rPr>
          <w:sz w:val="24"/>
          <w:szCs w:val="24"/>
        </w:rPr>
        <w:t>Член жюри ____________ /___________________/       7.  Член жюри ____________ /___________________/</w:t>
      </w:r>
    </w:p>
    <w:p w:rsidR="00EA49AE" w:rsidRPr="00234224" w:rsidRDefault="00EA49AE" w:rsidP="00EA49AE">
      <w:pPr>
        <w:pStyle w:val="afb"/>
        <w:widowControl/>
        <w:numPr>
          <w:ilvl w:val="0"/>
          <w:numId w:val="35"/>
        </w:numPr>
        <w:spacing w:after="200" w:line="276" w:lineRule="auto"/>
        <w:contextualSpacing/>
        <w:rPr>
          <w:sz w:val="24"/>
          <w:szCs w:val="24"/>
        </w:rPr>
      </w:pPr>
      <w:r w:rsidRPr="00234224">
        <w:rPr>
          <w:sz w:val="24"/>
          <w:szCs w:val="24"/>
        </w:rPr>
        <w:t>Член жюри ____________ /___________________/</w:t>
      </w:r>
    </w:p>
    <w:p w:rsidR="00EA49AE" w:rsidRPr="00234224" w:rsidRDefault="00EA49AE" w:rsidP="00EA49AE">
      <w:pPr>
        <w:pStyle w:val="afb"/>
        <w:rPr>
          <w:sz w:val="24"/>
          <w:szCs w:val="24"/>
        </w:rPr>
      </w:pPr>
    </w:p>
    <w:p w:rsidR="006477F8" w:rsidRDefault="006477F8">
      <w:pPr>
        <w:rPr>
          <w:b/>
          <w:bCs/>
          <w:sz w:val="24"/>
          <w:szCs w:val="24"/>
        </w:rPr>
      </w:pPr>
      <w:r>
        <w:br w:type="page"/>
      </w:r>
    </w:p>
    <w:p w:rsidR="002914BD" w:rsidRPr="0056221E" w:rsidRDefault="002914BD" w:rsidP="00884E91">
      <w:pPr>
        <w:pStyle w:val="1"/>
        <w:ind w:left="0"/>
        <w:jc w:val="center"/>
        <w:rPr>
          <w:lang w:eastAsia="ar-SA"/>
        </w:rPr>
      </w:pPr>
      <w:bookmarkStart w:id="21" w:name="_Toc146891521"/>
      <w:r w:rsidRPr="0056221E">
        <w:t xml:space="preserve">ПОЛОЖЕНИЕ </w:t>
      </w:r>
      <w:r w:rsidRPr="0056221E">
        <w:rPr>
          <w:lang w:eastAsia="ar-SA"/>
        </w:rPr>
        <w:t>о проведении ежегодного городского этап регионального конкурса «ЭкоЛидер»</w:t>
      </w:r>
      <w:bookmarkEnd w:id="21"/>
    </w:p>
    <w:p w:rsidR="00884E91" w:rsidRDefault="00884E91" w:rsidP="002914BD">
      <w:pPr>
        <w:ind w:left="709"/>
        <w:jc w:val="center"/>
        <w:rPr>
          <w:b/>
          <w:bCs/>
          <w:sz w:val="24"/>
          <w:szCs w:val="24"/>
        </w:rPr>
      </w:pPr>
    </w:p>
    <w:p w:rsidR="002914BD" w:rsidRPr="0056221E" w:rsidRDefault="002914BD" w:rsidP="002914BD">
      <w:pPr>
        <w:ind w:left="709"/>
        <w:jc w:val="center"/>
        <w:rPr>
          <w:b/>
          <w:bCs/>
          <w:sz w:val="24"/>
          <w:szCs w:val="24"/>
        </w:rPr>
      </w:pPr>
      <w:r w:rsidRPr="0056221E">
        <w:rPr>
          <w:b/>
          <w:bCs/>
          <w:sz w:val="24"/>
          <w:szCs w:val="24"/>
        </w:rPr>
        <w:t>1. Общие положения</w:t>
      </w:r>
    </w:p>
    <w:p w:rsidR="002914BD" w:rsidRPr="0056221E" w:rsidRDefault="002914BD" w:rsidP="002914BD">
      <w:pPr>
        <w:ind w:firstLine="709"/>
        <w:jc w:val="both"/>
        <w:rPr>
          <w:bCs/>
          <w:i/>
          <w:sz w:val="24"/>
          <w:szCs w:val="24"/>
        </w:rPr>
      </w:pPr>
      <w:r w:rsidRPr="0056221E">
        <w:rPr>
          <w:bCs/>
          <w:sz w:val="24"/>
          <w:szCs w:val="24"/>
        </w:rPr>
        <w:t>1.1.</w:t>
      </w:r>
      <w:r w:rsidRPr="0056221E">
        <w:rPr>
          <w:b/>
          <w:bCs/>
          <w:sz w:val="24"/>
          <w:szCs w:val="24"/>
        </w:rPr>
        <w:t xml:space="preserve"> </w:t>
      </w:r>
      <w:r w:rsidRPr="0056221E">
        <w:rPr>
          <w:b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56221E">
        <w:rPr>
          <w:iCs/>
          <w:sz w:val="24"/>
          <w:szCs w:val="24"/>
          <w:lang w:eastAsia="ru-RU"/>
        </w:rPr>
        <w:t xml:space="preserve">городского </w:t>
      </w:r>
      <w:r w:rsidRPr="0056221E">
        <w:rPr>
          <w:sz w:val="24"/>
          <w:szCs w:val="24"/>
          <w:lang w:eastAsia="ru-RU"/>
        </w:rPr>
        <w:t xml:space="preserve">этапа регионального </w:t>
      </w:r>
      <w:r w:rsidRPr="0056221E">
        <w:rPr>
          <w:sz w:val="24"/>
          <w:szCs w:val="24"/>
          <w:lang w:val="ru" w:eastAsia="ru-RU"/>
        </w:rPr>
        <w:t>конкурс</w:t>
      </w:r>
      <w:r w:rsidRPr="0056221E">
        <w:rPr>
          <w:sz w:val="24"/>
          <w:szCs w:val="24"/>
          <w:lang w:eastAsia="ru-RU"/>
        </w:rPr>
        <w:t>а</w:t>
      </w:r>
      <w:r w:rsidRPr="0056221E">
        <w:rPr>
          <w:sz w:val="24"/>
          <w:szCs w:val="24"/>
          <w:lang w:val="ru" w:eastAsia="ru-RU"/>
        </w:rPr>
        <w:t xml:space="preserve"> «ЭкоЛидер» (далее – Конкурс)</w:t>
      </w:r>
      <w:r w:rsidRPr="0056221E">
        <w:rPr>
          <w:bCs/>
          <w:sz w:val="24"/>
          <w:szCs w:val="24"/>
        </w:rPr>
        <w:t>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56221E">
        <w:rPr>
          <w:bCs/>
          <w:i/>
          <w:sz w:val="24"/>
          <w:szCs w:val="24"/>
        </w:rPr>
        <w:t>.</w:t>
      </w:r>
    </w:p>
    <w:p w:rsidR="002914BD" w:rsidRPr="0056221E" w:rsidRDefault="002914BD" w:rsidP="002914BD">
      <w:pPr>
        <w:ind w:firstLine="709"/>
        <w:contextualSpacing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 xml:space="preserve">1.2. Положение действует на период проведения Конкурса. Положение и сроки могут меняться в соответствии с областным положением. </w:t>
      </w:r>
      <w:r w:rsidRPr="0056221E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25" w:history="1">
        <w:r w:rsidRPr="0056221E">
          <w:rPr>
            <w:rStyle w:val="af1"/>
            <w:rFonts w:eastAsia="Arial"/>
            <w:b/>
            <w:bCs/>
            <w:sz w:val="24"/>
            <w:szCs w:val="24"/>
          </w:rPr>
          <w:t>https://clck.ru/UNX8q</w:t>
        </w:r>
      </w:hyperlink>
      <w:r w:rsidRPr="0056221E">
        <w:rPr>
          <w:b/>
          <w:bCs/>
          <w:sz w:val="24"/>
          <w:szCs w:val="24"/>
          <w:u w:val="single"/>
        </w:rPr>
        <w:t>.</w:t>
      </w:r>
    </w:p>
    <w:p w:rsidR="002914BD" w:rsidRPr="0056221E" w:rsidRDefault="002914BD" w:rsidP="002914BD">
      <w:pPr>
        <w:ind w:firstLine="708"/>
        <w:contextualSpacing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1.3. Организаторы Конкурса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Учредитель: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Организатор: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  <w:lang w:eastAsia="ru-RU"/>
        </w:rPr>
      </w:pPr>
      <w:r w:rsidRPr="0056221E">
        <w:rPr>
          <w:bCs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творчества «Ирбис» г.о. Самара (далее – ЦДТ «Ирбис»).</w:t>
      </w:r>
    </w:p>
    <w:p w:rsidR="002914BD" w:rsidRPr="0056221E" w:rsidRDefault="002914BD" w:rsidP="002914BD">
      <w:pPr>
        <w:ind w:firstLine="708"/>
        <w:jc w:val="both"/>
        <w:rPr>
          <w:bCs/>
          <w:sz w:val="24"/>
          <w:szCs w:val="24"/>
          <w:lang w:eastAsia="ru-RU"/>
        </w:rPr>
      </w:pPr>
      <w:r w:rsidRPr="0056221E">
        <w:rPr>
          <w:bCs/>
          <w:sz w:val="24"/>
          <w:szCs w:val="24"/>
          <w:lang w:eastAsia="ru-RU"/>
        </w:rPr>
        <w:t>Партнер: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val="ru" w:eastAsia="ru-RU"/>
        </w:rPr>
      </w:pPr>
      <w:r w:rsidRPr="0056221E">
        <w:rPr>
          <w:sz w:val="24"/>
          <w:szCs w:val="24"/>
          <w:lang w:val="ru" w:eastAsia="ru-RU"/>
        </w:rPr>
        <w:t xml:space="preserve">ГБУ СО «Природоохранный центр», </w:t>
      </w:r>
      <w:r w:rsidRPr="0056221E">
        <w:rPr>
          <w:sz w:val="24"/>
          <w:szCs w:val="24"/>
          <w:lang w:eastAsia="ru-RU"/>
        </w:rPr>
        <w:t>Государственное бюджетное образовательное учреждение дополнительного образования детей Самарский областной детский эколого-биологический центр</w:t>
      </w:r>
      <w:r w:rsidRPr="0056221E">
        <w:rPr>
          <w:iCs/>
          <w:sz w:val="24"/>
          <w:szCs w:val="24"/>
          <w:lang w:eastAsia="ru-RU"/>
        </w:rPr>
        <w:t>.</w:t>
      </w:r>
    </w:p>
    <w:p w:rsidR="002914BD" w:rsidRPr="0056221E" w:rsidRDefault="002914BD" w:rsidP="002914BD">
      <w:pPr>
        <w:ind w:firstLine="709"/>
        <w:contextualSpacing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1.4. Цели и задачи Конкурса</w:t>
      </w:r>
    </w:p>
    <w:p w:rsidR="002914BD" w:rsidRPr="0056221E" w:rsidRDefault="002914BD" w:rsidP="002914BD">
      <w:pPr>
        <w:ind w:firstLine="709"/>
        <w:jc w:val="both"/>
        <w:rPr>
          <w:b/>
          <w:bCs/>
          <w:sz w:val="24"/>
          <w:szCs w:val="24"/>
        </w:rPr>
      </w:pPr>
      <w:r w:rsidRPr="0056221E">
        <w:rPr>
          <w:color w:val="000000"/>
          <w:sz w:val="24"/>
          <w:szCs w:val="24"/>
          <w:lang w:eastAsia="ru-RU"/>
        </w:rPr>
        <w:t>Конкурс проводится с целью</w:t>
      </w:r>
      <w:r w:rsidRPr="0056221E">
        <w:rPr>
          <w:bCs/>
          <w:sz w:val="24"/>
          <w:szCs w:val="24"/>
          <w:lang w:val="ru"/>
        </w:rPr>
        <w:t xml:space="preserve"> </w:t>
      </w:r>
      <w:r w:rsidRPr="0056221E">
        <w:rPr>
          <w:kern w:val="1"/>
          <w:sz w:val="24"/>
          <w:szCs w:val="24"/>
          <w:lang w:eastAsia="ar-SA"/>
        </w:rPr>
        <w:t>выявления и стимулирования образовательных учреждений и граждан, имеющих значительные достижения в области охраны окружающей среды и природопользования на территории Самарской области, для распространения положительного практического опыта их работы и формирования экологической культуры населения г. о. Самары.</w:t>
      </w:r>
    </w:p>
    <w:p w:rsidR="002914BD" w:rsidRPr="0056221E" w:rsidRDefault="002914BD" w:rsidP="002914BD">
      <w:pPr>
        <w:pStyle w:val="afb"/>
        <w:ind w:firstLine="709"/>
        <w:jc w:val="both"/>
        <w:rPr>
          <w:b/>
          <w:bCs/>
          <w:sz w:val="24"/>
          <w:szCs w:val="24"/>
        </w:rPr>
      </w:pPr>
      <w:r w:rsidRPr="0056221E">
        <w:rPr>
          <w:b/>
          <w:bCs/>
          <w:sz w:val="24"/>
          <w:szCs w:val="24"/>
        </w:rPr>
        <w:t>2. Сроки проведения Конкурса</w:t>
      </w:r>
    </w:p>
    <w:p w:rsidR="002914BD" w:rsidRPr="0056221E" w:rsidRDefault="002914BD" w:rsidP="002914BD">
      <w:pPr>
        <w:pStyle w:val="afb"/>
        <w:ind w:left="0"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2.1. Конкурс проводится с 15 по 30 марта 2024 года в соответствии с планом: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19"/>
      </w:tblGrid>
      <w:tr w:rsidR="002914BD" w:rsidRPr="0056221E" w:rsidTr="002914BD">
        <w:tc>
          <w:tcPr>
            <w:tcW w:w="1843" w:type="dxa"/>
            <w:vAlign w:val="center"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Сроки</w:t>
            </w:r>
          </w:p>
        </w:tc>
        <w:tc>
          <w:tcPr>
            <w:tcW w:w="7619" w:type="dxa"/>
            <w:vAlign w:val="center"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2914BD" w:rsidRPr="0056221E" w:rsidTr="002914BD">
        <w:tc>
          <w:tcPr>
            <w:tcW w:w="1843" w:type="dxa"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9–14 марта</w:t>
            </w:r>
          </w:p>
        </w:tc>
        <w:tc>
          <w:tcPr>
            <w:tcW w:w="7619" w:type="dxa"/>
          </w:tcPr>
          <w:p w:rsidR="002914BD" w:rsidRPr="0056221E" w:rsidRDefault="002914BD" w:rsidP="00C339F3">
            <w:pPr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2914BD" w:rsidRPr="0056221E" w:rsidTr="002914BD">
        <w:tc>
          <w:tcPr>
            <w:tcW w:w="1843" w:type="dxa"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  <w:r w:rsidRPr="0056221E">
              <w:rPr>
                <w:bCs/>
                <w:sz w:val="24"/>
                <w:szCs w:val="24"/>
              </w:rPr>
              <w:t>15-30 марта</w:t>
            </w:r>
          </w:p>
        </w:tc>
        <w:tc>
          <w:tcPr>
            <w:tcW w:w="7619" w:type="dxa"/>
          </w:tcPr>
          <w:p w:rsidR="002914BD" w:rsidRPr="0056221E" w:rsidRDefault="002914BD" w:rsidP="00C339F3">
            <w:pPr>
              <w:pStyle w:val="afb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 xml:space="preserve">Участник направляет </w:t>
            </w:r>
            <w:r w:rsidRPr="0056221E">
              <w:rPr>
                <w:bCs/>
                <w:sz w:val="24"/>
                <w:szCs w:val="24"/>
              </w:rPr>
              <w:t xml:space="preserve">по электронной почте </w:t>
            </w:r>
            <w:hyperlink r:id="rId26" w:history="1">
              <w:r w:rsidRPr="0056221E">
                <w:rPr>
                  <w:sz w:val="24"/>
                  <w:szCs w:val="24"/>
                </w:rPr>
                <w:t>so_sdo.irbis@samara.edu.ru</w:t>
              </w:r>
            </w:hyperlink>
            <w:r w:rsidRPr="0056221E">
              <w:rPr>
                <w:sz w:val="24"/>
                <w:szCs w:val="24"/>
              </w:rPr>
              <w:t xml:space="preserve">  п</w:t>
            </w:r>
            <w:r w:rsidRPr="0056221E">
              <w:rPr>
                <w:bCs/>
                <w:sz w:val="24"/>
                <w:szCs w:val="24"/>
              </w:rPr>
              <w:t xml:space="preserve">редварительную заявку по форме, указанной в «Приложении № 1» на бланке учреждения в </w:t>
            </w:r>
            <w:r w:rsidRPr="0056221E">
              <w:rPr>
                <w:bCs/>
                <w:sz w:val="24"/>
                <w:szCs w:val="24"/>
                <w:lang w:val="en-US"/>
              </w:rPr>
              <w:t>Word</w:t>
            </w:r>
            <w:r w:rsidRPr="0056221E">
              <w:rPr>
                <w:bCs/>
                <w:sz w:val="24"/>
                <w:szCs w:val="24"/>
              </w:rPr>
              <w:t xml:space="preserve"> </w:t>
            </w:r>
          </w:p>
          <w:p w:rsidR="002914BD" w:rsidRPr="0056221E" w:rsidRDefault="002914BD" w:rsidP="00C339F3">
            <w:pPr>
              <w:pStyle w:val="afb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56221E">
              <w:rPr>
                <w:bCs/>
                <w:sz w:val="24"/>
                <w:szCs w:val="24"/>
              </w:rPr>
              <w:t xml:space="preserve">Работы и заявку на участие на бланке учреждения с подписью директора привозится нарочно К заявке прикладываются электронные носители информации с электронным вариантом заявки и работы. </w:t>
            </w:r>
          </w:p>
          <w:p w:rsidR="002914BD" w:rsidRPr="0056221E" w:rsidRDefault="002914BD" w:rsidP="00C339F3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2914BD" w:rsidRPr="0056221E" w:rsidRDefault="002914BD" w:rsidP="00C339F3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2914BD" w:rsidRPr="0056221E" w:rsidRDefault="002914BD" w:rsidP="00C339F3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2914BD" w:rsidRPr="0056221E" w:rsidRDefault="002914BD" w:rsidP="00C339F3">
            <w:pPr>
              <w:pStyle w:val="afb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2914BD" w:rsidRPr="0056221E" w:rsidTr="002914BD">
        <w:tc>
          <w:tcPr>
            <w:tcW w:w="1843" w:type="dxa"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  <w:r w:rsidRPr="0056221E">
              <w:rPr>
                <w:bCs/>
                <w:sz w:val="24"/>
                <w:szCs w:val="24"/>
              </w:rPr>
              <w:t>30-3 апреля</w:t>
            </w:r>
          </w:p>
        </w:tc>
        <w:tc>
          <w:tcPr>
            <w:tcW w:w="7619" w:type="dxa"/>
          </w:tcPr>
          <w:p w:rsidR="002914BD" w:rsidRPr="0056221E" w:rsidRDefault="002914BD" w:rsidP="00C339F3">
            <w:pPr>
              <w:ind w:left="720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Оценивания конкурсных работ:</w:t>
            </w:r>
          </w:p>
          <w:p w:rsidR="002914BD" w:rsidRPr="0056221E" w:rsidRDefault="002914BD" w:rsidP="00C339F3">
            <w:pPr>
              <w:ind w:left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2914BD" w:rsidRPr="0056221E" w:rsidTr="002914BD">
        <w:tc>
          <w:tcPr>
            <w:tcW w:w="1843" w:type="dxa"/>
            <w:vMerge w:val="restart"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  <w:r w:rsidRPr="0056221E">
              <w:rPr>
                <w:bCs/>
                <w:sz w:val="24"/>
                <w:szCs w:val="24"/>
              </w:rPr>
              <w:t>4-7 апреля</w:t>
            </w:r>
          </w:p>
        </w:tc>
        <w:tc>
          <w:tcPr>
            <w:tcW w:w="7619" w:type="dxa"/>
          </w:tcPr>
          <w:p w:rsidR="002914BD" w:rsidRPr="0056221E" w:rsidRDefault="002914BD" w:rsidP="00C339F3">
            <w:pPr>
              <w:ind w:firstLine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Подведение итогов конкурса:</w:t>
            </w:r>
          </w:p>
          <w:p w:rsidR="002914BD" w:rsidRPr="0056221E" w:rsidRDefault="002914BD" w:rsidP="00C339F3">
            <w:pPr>
              <w:ind w:left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2914BD" w:rsidRPr="0056221E" w:rsidRDefault="002914BD" w:rsidP="00C339F3">
            <w:pPr>
              <w:ind w:left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2914BD" w:rsidRPr="0056221E" w:rsidTr="002914BD">
        <w:tc>
          <w:tcPr>
            <w:tcW w:w="1843" w:type="dxa"/>
            <w:vMerge/>
          </w:tcPr>
          <w:p w:rsidR="002914BD" w:rsidRPr="0056221E" w:rsidRDefault="002914BD" w:rsidP="00C3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9" w:type="dxa"/>
          </w:tcPr>
          <w:p w:rsidR="002914BD" w:rsidRPr="0056221E" w:rsidRDefault="002914BD" w:rsidP="00C339F3">
            <w:pPr>
              <w:ind w:firstLine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27" w:history="1">
              <w:hyperlink r:id="rId28" w:history="1">
                <w:r w:rsidRPr="0056221E">
                  <w:rPr>
                    <w:rStyle w:val="af1"/>
                    <w:rFonts w:eastAsia="Arial"/>
                    <w:b/>
                    <w:bCs/>
                    <w:sz w:val="24"/>
                    <w:szCs w:val="24"/>
                  </w:rPr>
                  <w:t>https://clck.ru/UNX8q</w:t>
                </w:r>
              </w:hyperlink>
              <w:r w:rsidRPr="0056221E">
                <w:rPr>
                  <w:rStyle w:val="af1"/>
                  <w:sz w:val="24"/>
                  <w:szCs w:val="24"/>
                </w:rPr>
                <w:t xml:space="preserve">. </w:t>
              </w:r>
            </w:hyperlink>
          </w:p>
          <w:p w:rsidR="002914BD" w:rsidRPr="0056221E" w:rsidRDefault="002914BD" w:rsidP="00C339F3">
            <w:pPr>
              <w:ind w:firstLine="709"/>
              <w:jc w:val="both"/>
              <w:rPr>
                <w:sz w:val="24"/>
                <w:szCs w:val="24"/>
              </w:rPr>
            </w:pPr>
            <w:r w:rsidRPr="0056221E">
              <w:rPr>
                <w:sz w:val="24"/>
                <w:szCs w:val="24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2914BD" w:rsidRPr="0056221E" w:rsidRDefault="002914BD" w:rsidP="002914BD">
      <w:pPr>
        <w:ind w:firstLine="709"/>
        <w:jc w:val="center"/>
        <w:rPr>
          <w:b/>
          <w:sz w:val="24"/>
          <w:szCs w:val="24"/>
        </w:rPr>
      </w:pPr>
      <w:r w:rsidRPr="0056221E">
        <w:rPr>
          <w:b/>
          <w:sz w:val="24"/>
          <w:szCs w:val="24"/>
        </w:rPr>
        <w:t>3. Участники Конкурса</w:t>
      </w:r>
    </w:p>
    <w:p w:rsidR="002914BD" w:rsidRPr="0056221E" w:rsidRDefault="002914BD" w:rsidP="002914BD">
      <w:pPr>
        <w:suppressAutoHyphens/>
        <w:ind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>В номинации «Общественность» - любые, в том числе детские и молодежные, общественные движения, учреждения дополнительного образования, объединения (в том числе без образования юридического лица), реализующие экологические проекты и программы, направленные на формирование экологически ориентированного общественного мнения, экологическое просвещение и воспитание населения (заявитель — руководитель организации);</w:t>
      </w:r>
    </w:p>
    <w:p w:rsidR="002914BD" w:rsidRPr="0056221E" w:rsidRDefault="002914BD" w:rsidP="002914BD">
      <w:pPr>
        <w:suppressAutoHyphens/>
        <w:ind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>В номинации «Образование»: учреждения дошкольного образования (подноминация «Дошкольное образовательное учреждение»), среднего школьного образования (подноминация «Образовательное учреждение среднего звена»), реализующие образовательные, просветительские, воспитательные экологические программы, работающие над формированием экологической культуры и этики (заявитель – руководитель учреждения образования);</w:t>
      </w:r>
    </w:p>
    <w:p w:rsidR="002914BD" w:rsidRPr="0056221E" w:rsidRDefault="002914BD" w:rsidP="002914BD">
      <w:pPr>
        <w:suppressAutoHyphens/>
        <w:ind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>В номинации «Энтузиаст» – любой житель г. о. Самары, не являющийся профессиональным экологом, но поддерживающий в своей трудовой и общественной деятельности идеи и цели охраны окружающей среды и экологического благополучия общества (заявитель – конкурсант либо другое лицо или организация с согласия конкурсанта);</w:t>
      </w:r>
    </w:p>
    <w:p w:rsidR="002914BD" w:rsidRPr="0056221E" w:rsidRDefault="002914BD" w:rsidP="002914BD">
      <w:pPr>
        <w:suppressAutoHyphens/>
        <w:ind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 xml:space="preserve">В номинации «Профи» - житель г. о. Самара, профессионально занятый в экологической сфере (заявитель – конкурсант либо другое лицо или организация с согласия конкурсанта). </w:t>
      </w:r>
    </w:p>
    <w:p w:rsidR="002914BD" w:rsidRPr="0056221E" w:rsidRDefault="002914BD" w:rsidP="002914BD">
      <w:pPr>
        <w:ind w:firstLine="709"/>
        <w:jc w:val="center"/>
        <w:rPr>
          <w:b/>
          <w:sz w:val="24"/>
          <w:szCs w:val="24"/>
          <w:lang w:eastAsia="ru-RU"/>
        </w:rPr>
      </w:pPr>
      <w:r w:rsidRPr="0056221E"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2914BD" w:rsidRPr="0056221E" w:rsidRDefault="002914BD" w:rsidP="008113C6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4.1. Конкурс проводится в заочной (дистанционной) форме.</w:t>
      </w:r>
    </w:p>
    <w:p w:rsidR="002914BD" w:rsidRPr="0056221E" w:rsidRDefault="002914BD" w:rsidP="008113C6"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 w:rsidRPr="0056221E">
        <w:rPr>
          <w:sz w:val="24"/>
          <w:szCs w:val="24"/>
          <w:lang w:eastAsia="ru-RU"/>
        </w:rPr>
        <w:t xml:space="preserve">4.2. </w:t>
      </w:r>
      <w:r w:rsidRPr="0056221E">
        <w:rPr>
          <w:kern w:val="1"/>
          <w:sz w:val="24"/>
          <w:szCs w:val="24"/>
          <w:lang w:eastAsia="ar-SA"/>
        </w:rPr>
        <w:t>Настоящее Положение о ежегодном городском конкурсе «ЭкоЛидер» разработано в соответствии с положением о региональном конкурсе «ЭкоЛидер», организуемым Министерством лесного хозяйства, охраны окружающей среды и природопользования Самарской области.</w:t>
      </w:r>
    </w:p>
    <w:p w:rsidR="002914BD" w:rsidRPr="0056221E" w:rsidRDefault="002914BD" w:rsidP="008113C6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4.3. Сроки и формат проведения Конкурса могут быть изменены в соответствии с областным положением и с эпидемиологической ситуацией в городе, которая будет наблюдаться на период проведения Конкурса.</w:t>
      </w:r>
    </w:p>
    <w:p w:rsidR="002914BD" w:rsidRPr="0056221E" w:rsidRDefault="002914BD" w:rsidP="008113C6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 xml:space="preserve">4.4. Для проведения Конкурса создается </w:t>
      </w:r>
      <w:r w:rsidRPr="0056221E">
        <w:rPr>
          <w:kern w:val="1"/>
          <w:sz w:val="24"/>
          <w:szCs w:val="24"/>
          <w:lang w:eastAsia="ar-SA"/>
        </w:rPr>
        <w:t>конкурсная комиссия, которая формируется из представителей ГБУ СО «Природоохранный центр», областного Самарского Детского эколого-биологического Центра, МБУ ДО «ЦДТ «Ирбис»</w:t>
      </w:r>
      <w:r w:rsidRPr="0056221E">
        <w:rPr>
          <w:sz w:val="24"/>
          <w:szCs w:val="24"/>
          <w:lang w:eastAsia="ru-RU"/>
        </w:rPr>
        <w:t>, задачами которой являются: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анализ и обобщение итогов Конкурса;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награждение участников Конкурса.</w:t>
      </w:r>
    </w:p>
    <w:p w:rsidR="002914BD" w:rsidRPr="0056221E" w:rsidRDefault="002914BD" w:rsidP="008113C6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4.4. В задачи жюри Конкурса входит: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  проверка конкурсных работ участников Конкурса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2914BD" w:rsidRPr="0056221E" w:rsidRDefault="002914BD" w:rsidP="008113C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2914BD" w:rsidRPr="0056221E" w:rsidRDefault="002914BD" w:rsidP="002914BD">
      <w:pPr>
        <w:ind w:firstLine="709"/>
        <w:contextualSpacing/>
        <w:jc w:val="both"/>
        <w:rPr>
          <w:sz w:val="24"/>
          <w:szCs w:val="24"/>
          <w:lang w:val="ru"/>
        </w:rPr>
      </w:pPr>
      <w:r w:rsidRPr="0056221E">
        <w:rPr>
          <w:sz w:val="24"/>
          <w:szCs w:val="24"/>
          <w:lang w:val="ru"/>
        </w:rPr>
        <w:t>4.5. Конкурс проводится по следующим номинациям:</w:t>
      </w:r>
    </w:p>
    <w:p w:rsidR="002914BD" w:rsidRPr="0056221E" w:rsidRDefault="002914BD" w:rsidP="002914BD">
      <w:pPr>
        <w:widowControl/>
        <w:numPr>
          <w:ilvl w:val="0"/>
          <w:numId w:val="9"/>
        </w:numPr>
        <w:suppressAutoHyphens/>
        <w:ind w:left="0"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 xml:space="preserve"> «Общественность» (учреждение дополнительного образования);</w:t>
      </w:r>
    </w:p>
    <w:p w:rsidR="002914BD" w:rsidRPr="0056221E" w:rsidRDefault="002914BD" w:rsidP="002914BD">
      <w:pPr>
        <w:widowControl/>
        <w:numPr>
          <w:ilvl w:val="0"/>
          <w:numId w:val="9"/>
        </w:numPr>
        <w:suppressAutoHyphens/>
        <w:ind w:left="0"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>«Образование» (подноминации: «Дошкольное образовательное учреждение», «Образовательное учреждение среднего звена»);</w:t>
      </w:r>
    </w:p>
    <w:p w:rsidR="002914BD" w:rsidRPr="0056221E" w:rsidRDefault="002914BD" w:rsidP="002914BD">
      <w:pPr>
        <w:widowControl/>
        <w:numPr>
          <w:ilvl w:val="0"/>
          <w:numId w:val="9"/>
        </w:numPr>
        <w:suppressAutoHyphens/>
        <w:ind w:left="0"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>«Энтузиаст»;</w:t>
      </w:r>
    </w:p>
    <w:p w:rsidR="002914BD" w:rsidRPr="0056221E" w:rsidRDefault="002914BD" w:rsidP="002914BD">
      <w:pPr>
        <w:widowControl/>
        <w:numPr>
          <w:ilvl w:val="0"/>
          <w:numId w:val="9"/>
        </w:numPr>
        <w:suppressAutoHyphens/>
        <w:ind w:left="0" w:firstLine="709"/>
        <w:jc w:val="both"/>
        <w:rPr>
          <w:spacing w:val="-12"/>
          <w:kern w:val="1"/>
          <w:sz w:val="24"/>
          <w:szCs w:val="24"/>
          <w:lang w:eastAsia="ar-SA"/>
        </w:rPr>
      </w:pPr>
      <w:r w:rsidRPr="0056221E">
        <w:rPr>
          <w:spacing w:val="-12"/>
          <w:kern w:val="1"/>
          <w:sz w:val="24"/>
          <w:szCs w:val="24"/>
          <w:lang w:eastAsia="ar-SA"/>
        </w:rPr>
        <w:t>«Профи».</w:t>
      </w:r>
    </w:p>
    <w:p w:rsidR="002914BD" w:rsidRPr="0056221E" w:rsidRDefault="002914BD" w:rsidP="002914BD"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 w:rsidRPr="0056221E">
        <w:rPr>
          <w:kern w:val="1"/>
          <w:sz w:val="24"/>
          <w:szCs w:val="24"/>
          <w:lang w:eastAsia="ar-SA"/>
        </w:rPr>
        <w:t>Эксперты и члены Конкурсной комиссии вправе запрашивать в уполномоченных организациях информацию, уточняющую представленные заявителями сведения.</w:t>
      </w:r>
    </w:p>
    <w:p w:rsidR="002914BD" w:rsidRPr="0056221E" w:rsidRDefault="002914BD" w:rsidP="002914BD"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 w:rsidRPr="0056221E">
        <w:rPr>
          <w:kern w:val="1"/>
          <w:sz w:val="24"/>
          <w:szCs w:val="24"/>
          <w:lang w:eastAsia="ar-SA"/>
        </w:rPr>
        <w:t>Заявки победителей городского этапа Конкурса передаются в орг. комитет регионального конкурса - ГБУ СО «Природоохранный центр».</w:t>
      </w:r>
    </w:p>
    <w:p w:rsidR="002914BD" w:rsidRPr="0056221E" w:rsidRDefault="002914BD" w:rsidP="002914BD"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 w:rsidRPr="0056221E">
        <w:rPr>
          <w:kern w:val="1"/>
          <w:sz w:val="24"/>
          <w:szCs w:val="24"/>
          <w:lang w:eastAsia="ar-SA"/>
        </w:rPr>
        <w:t>Информация об итогах Конкурса размещается в сети «Интернет» на официальном сайте ЦДТ «Ирбис».</w:t>
      </w:r>
    </w:p>
    <w:p w:rsidR="002914BD" w:rsidRPr="0056221E" w:rsidRDefault="002914BD" w:rsidP="002914BD">
      <w:pPr>
        <w:ind w:firstLine="709"/>
        <w:jc w:val="center"/>
        <w:rPr>
          <w:b/>
          <w:sz w:val="24"/>
          <w:szCs w:val="24"/>
          <w:lang w:eastAsia="ru-RU"/>
        </w:rPr>
      </w:pPr>
      <w:r w:rsidRPr="0056221E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 xml:space="preserve">Представляемые заявки и приложения к ним должны соответствовать требованиям Конкурса, аккуратно оформлены, иллюстрированы. 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Требования к содержанию заявок представлены в приложении.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Требования к печатному тексту: формат листа А4, размер шрифта 14, одинарный интервал.</w:t>
      </w:r>
    </w:p>
    <w:p w:rsidR="002914BD" w:rsidRPr="0056221E" w:rsidRDefault="002914BD" w:rsidP="002914BD">
      <w:pPr>
        <w:ind w:firstLine="709"/>
        <w:jc w:val="center"/>
        <w:rPr>
          <w:b/>
          <w:sz w:val="24"/>
          <w:szCs w:val="24"/>
          <w:lang w:eastAsia="ru-RU"/>
        </w:rPr>
      </w:pPr>
      <w:r w:rsidRPr="0056221E">
        <w:rPr>
          <w:b/>
          <w:sz w:val="24"/>
          <w:szCs w:val="24"/>
          <w:lang w:eastAsia="ru-RU"/>
        </w:rPr>
        <w:t>6. Критерии оценки работ</w:t>
      </w:r>
    </w:p>
    <w:p w:rsidR="002914BD" w:rsidRPr="0056221E" w:rsidRDefault="002914BD" w:rsidP="002914BD">
      <w:pPr>
        <w:ind w:firstLine="709"/>
        <w:contextualSpacing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Жюри оценивает работы участников по следующим критериям и определяет победителей в номинациях.</w:t>
      </w:r>
    </w:p>
    <w:p w:rsidR="002914BD" w:rsidRPr="0056221E" w:rsidRDefault="002914BD" w:rsidP="002914BD"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 w:rsidRPr="0056221E">
        <w:rPr>
          <w:iCs/>
          <w:sz w:val="24"/>
          <w:szCs w:val="24"/>
          <w:lang w:eastAsia="ru-RU"/>
        </w:rPr>
        <w:t>Жюри оценивает работы участников по следующим критериям и определяет победителей в номинациях.</w:t>
      </w:r>
      <w:r w:rsidRPr="0056221E">
        <w:rPr>
          <w:kern w:val="1"/>
          <w:sz w:val="24"/>
          <w:szCs w:val="24"/>
          <w:lang w:eastAsia="ar-SA"/>
        </w:rPr>
        <w:t xml:space="preserve"> Максимальное количество баллов, которое может набрать участник Конкурса, составляет 100 баллов по каждой номинации Конкурса.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На оценку работы влияют следующие критерии:</w:t>
      </w:r>
    </w:p>
    <w:p w:rsidR="002914BD" w:rsidRPr="0056221E" w:rsidRDefault="002914BD" w:rsidP="002914BD">
      <w:pPr>
        <w:suppressAutoHyphens/>
        <w:ind w:firstLine="709"/>
        <w:jc w:val="center"/>
        <w:rPr>
          <w:b/>
          <w:bCs/>
          <w:kern w:val="1"/>
          <w:sz w:val="24"/>
          <w:szCs w:val="24"/>
          <w:lang w:eastAsia="ar-SA"/>
        </w:rPr>
      </w:pPr>
      <w:r w:rsidRPr="0056221E">
        <w:rPr>
          <w:b/>
          <w:bCs/>
          <w:kern w:val="1"/>
          <w:sz w:val="24"/>
          <w:szCs w:val="24"/>
          <w:lang w:eastAsia="ar-SA"/>
        </w:rPr>
        <w:t xml:space="preserve">Критерии оценки заявок, представляемых для участия </w:t>
      </w:r>
    </w:p>
    <w:p w:rsidR="002914BD" w:rsidRPr="0056221E" w:rsidRDefault="002914BD" w:rsidP="002914BD">
      <w:pPr>
        <w:suppressAutoHyphens/>
        <w:ind w:firstLine="709"/>
        <w:jc w:val="center"/>
        <w:rPr>
          <w:b/>
          <w:bCs/>
          <w:kern w:val="1"/>
          <w:sz w:val="24"/>
          <w:szCs w:val="24"/>
          <w:lang w:eastAsia="ar-SA"/>
        </w:rPr>
      </w:pPr>
      <w:r w:rsidRPr="0056221E">
        <w:rPr>
          <w:b/>
          <w:bCs/>
          <w:kern w:val="1"/>
          <w:sz w:val="24"/>
          <w:szCs w:val="24"/>
          <w:lang w:eastAsia="ar-SA"/>
        </w:rPr>
        <w:t>в ежегодном городском конкурсе «ЭкоЛидер»</w:t>
      </w:r>
    </w:p>
    <w:tbl>
      <w:tblPr>
        <w:tblW w:w="8819" w:type="dxa"/>
        <w:tblInd w:w="535" w:type="dxa"/>
        <w:tblLayout w:type="fixed"/>
        <w:tblLook w:val="0000" w:firstRow="0" w:lastRow="0" w:firstColumn="0" w:lastColumn="0" w:noHBand="0" w:noVBand="0"/>
      </w:tblPr>
      <w:tblGrid>
        <w:gridCol w:w="777"/>
        <w:gridCol w:w="5490"/>
        <w:gridCol w:w="1418"/>
        <w:gridCol w:w="1134"/>
      </w:tblGrid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№№ п/п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Макс. кол-во балов</w:t>
            </w:r>
          </w:p>
        </w:tc>
      </w:tr>
      <w:tr w:rsidR="002914BD" w:rsidRPr="0056221E" w:rsidTr="002914BD"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left="73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 xml:space="preserve">1. Номинация «Образование» </w:t>
            </w:r>
          </w:p>
          <w:p w:rsidR="002914BD" w:rsidRPr="0056221E" w:rsidRDefault="002914BD" w:rsidP="00C339F3">
            <w:pPr>
              <w:suppressAutoHyphens/>
              <w:snapToGrid w:val="0"/>
              <w:ind w:left="73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(подноминации: «Дошкольное образовательное учреждение»; «Образовательное учреждение среднего звена»)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Наличие экологических дисциплин, программ, проектов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Системность экологического образования и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15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Количество участников, охваченных системой экологического образования и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Результативность деятельности в конкурсном году (успеваемость по экологическим дисциплинам, победы в конкурсах, олимпиадах и пр.)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Применение инновационных методов экологического образования и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Участие в практической экологической деятельности (количество мероприятий и их участников)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2914BD" w:rsidRPr="0056221E" w:rsidTr="002914BD"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2. Номинация «Общественность»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Наличие и содержание экологических проектов и направлений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Количество участников, охваченных экологической деятельностью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Результативность деятельности в конкурсном году (реализованные проекты, конкретные результаты)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Применение инновационных методов осуществления экологической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2914BD" w:rsidRPr="0056221E" w:rsidTr="002914BD">
        <w:trPr>
          <w:trHeight w:val="34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2914BD" w:rsidRPr="0056221E" w:rsidTr="002914BD"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3. Номинация «Энтузиаст»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Активность гражданской позиции в сфере экологии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Масштабность экологической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Результативность экологической деятельности в конкурсном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Преданность экологической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Новаторский подход к решению экологических проблем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2914BD" w:rsidRPr="0056221E" w:rsidTr="002914BD"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tabs>
                <w:tab w:val="left" w:pos="8399"/>
                <w:tab w:val="left" w:pos="9905"/>
              </w:tabs>
              <w:suppressAutoHyphens/>
              <w:snapToGrid w:val="0"/>
              <w:ind w:firstLine="709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4. Номинация «Профи»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Качество профессиональных решений в сфере экологии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Инициативность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Результативность экологической деятельности в конкурсном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Стаж природоохранной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4.5.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Новаторский подход к решению экологических проблем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56221E">
              <w:rPr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914BD" w:rsidRPr="0056221E" w:rsidTr="002914B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ind w:firstLine="709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56221E">
              <w:rPr>
                <w:b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2914BD" w:rsidRPr="0056221E" w:rsidRDefault="002914BD" w:rsidP="002914BD">
      <w:pPr>
        <w:ind w:firstLine="709"/>
        <w:jc w:val="center"/>
        <w:rPr>
          <w:b/>
          <w:sz w:val="24"/>
          <w:szCs w:val="24"/>
          <w:lang w:eastAsia="ru-RU"/>
        </w:rPr>
      </w:pPr>
      <w:r w:rsidRPr="0056221E">
        <w:rPr>
          <w:b/>
          <w:sz w:val="24"/>
          <w:szCs w:val="24"/>
          <w:lang w:eastAsia="ru-RU"/>
        </w:rPr>
        <w:t>7. Подведение итогов Конкурса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2914BD" w:rsidRPr="0056221E" w:rsidRDefault="002914BD" w:rsidP="002914BD">
      <w:pPr>
        <w:ind w:firstLine="709"/>
        <w:contextualSpacing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29" w:history="1">
        <w:r w:rsidRPr="0056221E">
          <w:rPr>
            <w:bCs/>
            <w:color w:val="0000FF" w:themeColor="hyperlink"/>
            <w:sz w:val="24"/>
            <w:szCs w:val="24"/>
            <w:u w:val="single"/>
          </w:rPr>
          <w:t>https://irbis-samara.ru/</w:t>
        </w:r>
      </w:hyperlink>
      <w:r w:rsidRPr="0056221E">
        <w:rPr>
          <w:bCs/>
          <w:sz w:val="24"/>
          <w:szCs w:val="24"/>
        </w:rPr>
        <w:t xml:space="preserve"> </w:t>
      </w:r>
    </w:p>
    <w:p w:rsidR="002914BD" w:rsidRPr="0056221E" w:rsidRDefault="002914BD" w:rsidP="002914BD">
      <w:pPr>
        <w:ind w:firstLine="709"/>
        <w:contextualSpacing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 xml:space="preserve">7.3. Работы победителей Конкурса отправляются в </w:t>
      </w:r>
      <w:r w:rsidRPr="0056221E">
        <w:rPr>
          <w:sz w:val="24"/>
          <w:szCs w:val="24"/>
          <w:lang w:val="ru" w:eastAsia="ru-RU"/>
        </w:rPr>
        <w:t>ГБУ СО «Природоохранный центр»</w:t>
      </w:r>
      <w:r w:rsidRPr="0056221E">
        <w:rPr>
          <w:bCs/>
          <w:sz w:val="24"/>
          <w:szCs w:val="24"/>
        </w:rPr>
        <w:t xml:space="preserve"> для участия в заочном этапе регионального конкурса. 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  <w:lang w:eastAsia="ru-RU"/>
        </w:rPr>
      </w:pPr>
      <w:r w:rsidRPr="0056221E">
        <w:rPr>
          <w:sz w:val="24"/>
          <w:szCs w:val="24"/>
          <w:lang w:eastAsia="ru-RU"/>
        </w:rPr>
        <w:t>7.4.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2914BD" w:rsidRPr="0056221E" w:rsidRDefault="002914BD" w:rsidP="002914BD">
      <w:pPr>
        <w:ind w:firstLine="709"/>
        <w:contextualSpacing/>
        <w:jc w:val="both"/>
        <w:rPr>
          <w:bCs/>
          <w:sz w:val="24"/>
          <w:szCs w:val="24"/>
        </w:rPr>
      </w:pPr>
      <w:r w:rsidRPr="0056221E">
        <w:rPr>
          <w:sz w:val="24"/>
          <w:szCs w:val="24"/>
          <w:lang w:eastAsia="ru-RU"/>
        </w:rPr>
        <w:t xml:space="preserve">7.5. Сертификаты участникам подготавливаются на бланках учреждения - организатора и </w:t>
      </w:r>
      <w:r w:rsidRPr="0056221E">
        <w:rPr>
          <w:bCs/>
          <w:sz w:val="24"/>
          <w:szCs w:val="24"/>
        </w:rPr>
        <w:t>размещаются на сайте.</w:t>
      </w:r>
    </w:p>
    <w:p w:rsidR="002914BD" w:rsidRPr="0056221E" w:rsidRDefault="002914BD" w:rsidP="002914BD">
      <w:pPr>
        <w:pStyle w:val="afb"/>
        <w:ind w:left="0" w:firstLine="709"/>
        <w:jc w:val="center"/>
        <w:rPr>
          <w:b/>
          <w:bCs/>
          <w:sz w:val="24"/>
          <w:szCs w:val="24"/>
        </w:rPr>
      </w:pPr>
    </w:p>
    <w:p w:rsidR="002914BD" w:rsidRPr="0056221E" w:rsidRDefault="002914BD" w:rsidP="002914BD">
      <w:pPr>
        <w:ind w:firstLine="709"/>
        <w:jc w:val="center"/>
        <w:rPr>
          <w:b/>
          <w:sz w:val="24"/>
          <w:szCs w:val="24"/>
          <w:lang w:eastAsia="ru-RU"/>
        </w:rPr>
      </w:pPr>
      <w:r w:rsidRPr="0056221E">
        <w:rPr>
          <w:b/>
          <w:sz w:val="24"/>
          <w:szCs w:val="24"/>
          <w:lang w:eastAsia="ru-RU"/>
        </w:rPr>
        <w:t>8. Контакты координаторов Конкурса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</w:rPr>
      </w:pPr>
      <w:r w:rsidRPr="0056221E">
        <w:rPr>
          <w:sz w:val="24"/>
          <w:szCs w:val="24"/>
        </w:rPr>
        <w:t xml:space="preserve">8.1. Функции координаторов Конкурса осуществляет </w:t>
      </w:r>
      <w:r w:rsidRPr="0056221E">
        <w:rPr>
          <w:bCs/>
          <w:sz w:val="24"/>
          <w:szCs w:val="24"/>
        </w:rPr>
        <w:t>МБУ ДО «ЦДТ «Ирбис» г.о. Самара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</w:rPr>
      </w:pPr>
      <w:r w:rsidRPr="0056221E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2914BD" w:rsidRPr="0056221E" w:rsidRDefault="002914BD" w:rsidP="002914BD">
      <w:pPr>
        <w:ind w:left="707" w:firstLine="709"/>
        <w:jc w:val="both"/>
        <w:rPr>
          <w:sz w:val="24"/>
          <w:szCs w:val="24"/>
        </w:rPr>
      </w:pPr>
      <w:r w:rsidRPr="0056221E">
        <w:rPr>
          <w:sz w:val="24"/>
          <w:szCs w:val="24"/>
        </w:rPr>
        <w:t xml:space="preserve">- по адресу: г.о. Самара, </w:t>
      </w:r>
      <w:r w:rsidRPr="0056221E">
        <w:rPr>
          <w:bCs/>
          <w:sz w:val="24"/>
          <w:szCs w:val="24"/>
        </w:rPr>
        <w:t>ул. Металлистов 54а,</w:t>
      </w:r>
      <w:r w:rsidRPr="0056221E">
        <w:rPr>
          <w:sz w:val="24"/>
          <w:szCs w:val="24"/>
        </w:rPr>
        <w:t xml:space="preserve"> с 10.00 до 17.00;</w:t>
      </w:r>
    </w:p>
    <w:p w:rsidR="002914BD" w:rsidRPr="0056221E" w:rsidRDefault="002914BD" w:rsidP="002914BD">
      <w:pPr>
        <w:ind w:left="707" w:firstLine="708"/>
        <w:jc w:val="both"/>
        <w:rPr>
          <w:sz w:val="24"/>
          <w:szCs w:val="24"/>
        </w:rPr>
      </w:pPr>
      <w:r w:rsidRPr="0056221E">
        <w:rPr>
          <w:sz w:val="24"/>
          <w:szCs w:val="24"/>
        </w:rPr>
        <w:t>- по электронной почте:</w:t>
      </w:r>
      <w:r w:rsidRPr="0056221E">
        <w:rPr>
          <w:bCs/>
          <w:sz w:val="24"/>
          <w:szCs w:val="24"/>
        </w:rPr>
        <w:t xml:space="preserve"> </w:t>
      </w:r>
      <w:hyperlink r:id="rId30" w:history="1">
        <w:r w:rsidRPr="0056221E">
          <w:rPr>
            <w:rStyle w:val="af1"/>
            <w:rFonts w:eastAsia="Arial"/>
            <w:bCs/>
            <w:sz w:val="24"/>
            <w:szCs w:val="24"/>
          </w:rPr>
          <w:t>do_irbis@samara.edu.ru</w:t>
        </w:r>
      </w:hyperlink>
      <w:r w:rsidRPr="0056221E">
        <w:rPr>
          <w:bCs/>
          <w:sz w:val="24"/>
          <w:szCs w:val="24"/>
        </w:rPr>
        <w:t xml:space="preserve"> </w:t>
      </w:r>
      <w:r w:rsidRPr="0056221E">
        <w:rPr>
          <w:sz w:val="24"/>
          <w:szCs w:val="24"/>
        </w:rPr>
        <w:t>с пометкой в теме письма Конкурс «ЭкоЛидер»;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</w:rPr>
      </w:pPr>
      <w:r w:rsidRPr="0056221E">
        <w:rPr>
          <w:sz w:val="24"/>
          <w:szCs w:val="24"/>
        </w:rPr>
        <w:t>- по телефону: (846)954-53-11</w:t>
      </w:r>
    </w:p>
    <w:p w:rsidR="002914BD" w:rsidRPr="0056221E" w:rsidRDefault="002914BD" w:rsidP="002914BD">
      <w:pPr>
        <w:ind w:firstLine="709"/>
        <w:jc w:val="both"/>
        <w:rPr>
          <w:sz w:val="24"/>
          <w:szCs w:val="24"/>
        </w:rPr>
      </w:pPr>
      <w:r w:rsidRPr="0056221E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56221E">
        <w:rPr>
          <w:bCs/>
          <w:sz w:val="24"/>
          <w:szCs w:val="24"/>
        </w:rPr>
        <w:t>«ЦДТ «Ирбис» г.о. Самара</w:t>
      </w:r>
      <w:r w:rsidRPr="0056221E">
        <w:rPr>
          <w:sz w:val="24"/>
          <w:szCs w:val="24"/>
        </w:rPr>
        <w:t>: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- Литвиненко Оксана Леонидовна, заместитель директора;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- Рзаева Наталья Анатольевна, заместитель директора;</w:t>
      </w:r>
    </w:p>
    <w:p w:rsidR="002914BD" w:rsidRPr="0056221E" w:rsidRDefault="002914BD" w:rsidP="002914BD">
      <w:pPr>
        <w:ind w:firstLine="709"/>
        <w:jc w:val="both"/>
        <w:rPr>
          <w:bCs/>
          <w:sz w:val="24"/>
          <w:szCs w:val="24"/>
        </w:rPr>
      </w:pPr>
      <w:r w:rsidRPr="0056221E">
        <w:rPr>
          <w:bCs/>
          <w:sz w:val="24"/>
          <w:szCs w:val="24"/>
        </w:rPr>
        <w:t>- Мунтян Светлана Анатольевна, методист.</w:t>
      </w:r>
    </w:p>
    <w:p w:rsidR="002039F1" w:rsidRDefault="002039F1" w:rsidP="002914BD">
      <w:pPr>
        <w:jc w:val="right"/>
        <w:rPr>
          <w:sz w:val="24"/>
          <w:szCs w:val="24"/>
          <w:u w:val="single"/>
          <w:lang w:eastAsia="ru-RU"/>
        </w:rPr>
      </w:pPr>
    </w:p>
    <w:p w:rsidR="002914BD" w:rsidRPr="002039F1" w:rsidRDefault="002914BD" w:rsidP="002914BD">
      <w:pPr>
        <w:jc w:val="right"/>
        <w:rPr>
          <w:sz w:val="24"/>
          <w:szCs w:val="24"/>
          <w:u w:val="single"/>
          <w:lang w:eastAsia="ru-RU"/>
        </w:rPr>
      </w:pPr>
      <w:r w:rsidRPr="002039F1">
        <w:rPr>
          <w:sz w:val="24"/>
          <w:szCs w:val="24"/>
          <w:u w:val="single"/>
          <w:lang w:eastAsia="ru-RU"/>
        </w:rPr>
        <w:t xml:space="preserve">Приложение № 1к положению 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 xml:space="preserve">ЗАЯВКА 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на участие в ежегодном городском конкурсе «ЭкоЛидер»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Номинация «Образование»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подноминации: «Дошкольное образовательное учреждение»; «Образовательное учреждение среднего звена»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(нужное подчеркнуть)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  <w:r w:rsidRPr="005622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F4244DB" wp14:editId="3C5871E8">
                <wp:simplePos x="0" y="0"/>
                <wp:positionH relativeFrom="column">
                  <wp:posOffset>4456430</wp:posOffset>
                </wp:positionH>
                <wp:positionV relativeFrom="paragraph">
                  <wp:posOffset>26035</wp:posOffset>
                </wp:positionV>
                <wp:extent cx="1141730" cy="227330"/>
                <wp:effectExtent l="12065" t="6985" r="8255" b="13335"/>
                <wp:wrapNone/>
                <wp:docPr id="2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Default="002400E3" w:rsidP="002914B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244D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0.9pt;margin-top:2.05pt;width:89.9pt;height:1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" strokeweight=".5pt">
                <v:textbox inset="7.45pt,3.85pt,7.45pt,3.85pt">
                  <w:txbxContent>
                    <w:p w:rsidR="002400E3" w:rsidRDefault="002400E3" w:rsidP="002914BD"/>
                  </w:txbxContent>
                </v:textbox>
              </v:shape>
            </w:pict>
          </mc:Fallback>
        </mc:AlternateContent>
      </w:r>
      <w:r w:rsidRPr="0056221E">
        <w:rPr>
          <w:sz w:val="24"/>
          <w:szCs w:val="24"/>
          <w:lang w:eastAsia="ar-SA"/>
        </w:rPr>
        <w:t xml:space="preserve">Регистрационный номер заявки </w:t>
      </w:r>
    </w:p>
    <w:p w:rsidR="002914BD" w:rsidRPr="0056221E" w:rsidRDefault="002914BD" w:rsidP="002914BD">
      <w:pPr>
        <w:suppressAutoHyphens/>
        <w:jc w:val="right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Дата приема заявки «___» ________ 20__ г.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56221E">
        <w:rPr>
          <w:sz w:val="24"/>
          <w:szCs w:val="24"/>
          <w:u w:val="single"/>
          <w:lang w:eastAsia="ar-SA"/>
        </w:rPr>
        <w:t>Информационные данные</w:t>
      </w:r>
    </w:p>
    <w:p w:rsidR="002914BD" w:rsidRPr="0056221E" w:rsidRDefault="002914BD" w:rsidP="002914BD">
      <w:pPr>
        <w:suppressAutoHyphens/>
        <w:jc w:val="center"/>
        <w:rPr>
          <w:i/>
          <w:sz w:val="24"/>
          <w:szCs w:val="24"/>
          <w:lang w:eastAsia="ar-SA"/>
        </w:rPr>
      </w:pPr>
      <w:r w:rsidRPr="0056221E">
        <w:rPr>
          <w:i/>
          <w:sz w:val="24"/>
          <w:szCs w:val="24"/>
          <w:lang w:eastAsia="ar-SA"/>
        </w:rPr>
        <w:t>заполняются заявителем</w:t>
      </w:r>
    </w:p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5211"/>
        <w:gridCol w:w="2022"/>
        <w:gridCol w:w="2551"/>
      </w:tblGrid>
      <w:tr w:rsidR="002914BD" w:rsidRPr="0056221E" w:rsidTr="002914B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Наименование образовательного учреждения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Руководитель: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val="en-US" w:eastAsia="ar-SA"/>
              </w:rPr>
              <w:t>e</w:t>
            </w:r>
            <w:r w:rsidRPr="0056221E">
              <w:rPr>
                <w:sz w:val="24"/>
                <w:szCs w:val="24"/>
                <w:lang w:eastAsia="ar-SA"/>
              </w:rPr>
              <w:t>-</w:t>
            </w:r>
            <w:r w:rsidRPr="0056221E">
              <w:rPr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Контактное лицо (составитель заявки):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56221E">
              <w:rPr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659"/>
        </w:trPr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Общая информация об учреждении (год создания, сфера деятельности, и пр.)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677"/>
        </w:trPr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Наличие и характеристика экологических дисциплин, программ, курсов и пр.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383"/>
        </w:trPr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Экологическая история учреждения (основные этапы и даты)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1947"/>
        </w:trPr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Экологическая деятельность учреждения, в конкурсном году, включая качественные и количественные показатели (экологические образовательные дисциплины и программы, научно-исследовательская работа, экологическое проектирование, культурные проекты, общественные акции, организация и участие в выставках, конференциях, семинарах и пр., информационно-просветительская работа и пр.)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626"/>
        </w:trPr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Количество людей, охваченных экологической деятельностью (в том числе участники процесса и благополучатели)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990"/>
        </w:trPr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Результативность деятельности в конкурсном году (успеваемость по экологическим дисциплинам, победы в конкурсах, олимпиадах, рейтинги учебного заведения и пр.)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721"/>
        </w:trPr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Применение инновационных методов экологического образования и воспитания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406"/>
        </w:trPr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Дополнительные сведения по усмотрению заявителя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Перечень приложений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(видеоматериалы, печатные материалы (фотографии, ксерокопии документов и пр. – не более 20 печатных листов)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1.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2.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3.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...</w:t>
            </w:r>
          </w:p>
        </w:tc>
      </w:tr>
    </w:tbl>
    <w:p w:rsidR="002914BD" w:rsidRPr="0056221E" w:rsidRDefault="002914BD" w:rsidP="002914BD">
      <w:pPr>
        <w:suppressAutoHyphens/>
        <w:ind w:firstLine="654"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Настоящим гарантируем достоверность представленной нами информации и подтверждаем право конкурсной комиссии запрашивать в уполномоченных организациях информацию, уточняющую представленные заявителем сведения.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Заявитель: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Должность              ____________________________   / ФИО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 xml:space="preserve">                                                            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«___» ________ 20__ г.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 xml:space="preserve">ЗАЯВКА 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на участие в ежегодном городском конкурсе «ЭкоЛидер»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Номинация «</w:t>
      </w:r>
      <w:r w:rsidRPr="008113C6">
        <w:rPr>
          <w:b/>
          <w:color w:val="000000"/>
          <w:sz w:val="24"/>
          <w:szCs w:val="24"/>
          <w:lang w:eastAsia="ar-SA"/>
        </w:rPr>
        <w:t>Общественность»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  <w:r w:rsidRPr="005622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8169DC9" wp14:editId="06AFECF5">
                <wp:simplePos x="0" y="0"/>
                <wp:positionH relativeFrom="column">
                  <wp:posOffset>4237355</wp:posOffset>
                </wp:positionH>
                <wp:positionV relativeFrom="paragraph">
                  <wp:posOffset>35560</wp:posOffset>
                </wp:positionV>
                <wp:extent cx="986790" cy="226695"/>
                <wp:effectExtent l="12065" t="10795" r="10795" b="10160"/>
                <wp:wrapNone/>
                <wp:docPr id="2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Default="002400E3" w:rsidP="002914B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9DC9" id="Поле 2" o:spid="_x0000_s1027" type="#_x0000_t202" style="position:absolute;left:0;text-align:left;margin-left:333.65pt;margin-top:2.8pt;width:77.7pt;height:17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" strokeweight=".5pt">
                <v:textbox inset="7.45pt,3.85pt,7.45pt,3.85pt">
                  <w:txbxContent>
                    <w:p w:rsidR="002400E3" w:rsidRDefault="002400E3" w:rsidP="002914BD"/>
                  </w:txbxContent>
                </v:textbox>
              </v:shape>
            </w:pict>
          </mc:Fallback>
        </mc:AlternateContent>
      </w:r>
      <w:r w:rsidRPr="0056221E">
        <w:rPr>
          <w:sz w:val="24"/>
          <w:szCs w:val="24"/>
          <w:lang w:eastAsia="ar-SA"/>
        </w:rPr>
        <w:t xml:space="preserve">Регистрационный номер заявки </w:t>
      </w:r>
    </w:p>
    <w:p w:rsidR="002914BD" w:rsidRPr="0056221E" w:rsidRDefault="002914BD" w:rsidP="002914BD">
      <w:pPr>
        <w:suppressAutoHyphens/>
        <w:jc w:val="right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Дата приема заявки «___» ________ 20__ г.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56221E">
        <w:rPr>
          <w:sz w:val="24"/>
          <w:szCs w:val="24"/>
          <w:u w:val="single"/>
          <w:lang w:eastAsia="ar-SA"/>
        </w:rPr>
        <w:t>Информационные данные</w:t>
      </w:r>
    </w:p>
    <w:p w:rsidR="002914BD" w:rsidRPr="0056221E" w:rsidRDefault="002914BD" w:rsidP="002914BD">
      <w:pPr>
        <w:suppressAutoHyphens/>
        <w:jc w:val="center"/>
        <w:rPr>
          <w:i/>
          <w:sz w:val="24"/>
          <w:szCs w:val="24"/>
          <w:lang w:eastAsia="ar-SA"/>
        </w:rPr>
      </w:pPr>
      <w:r w:rsidRPr="0056221E">
        <w:rPr>
          <w:i/>
          <w:sz w:val="24"/>
          <w:szCs w:val="24"/>
          <w:lang w:eastAsia="ar-SA"/>
        </w:rPr>
        <w:t>заполняются заявителем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245"/>
        <w:gridCol w:w="3644"/>
      </w:tblGrid>
      <w:tr w:rsidR="002914BD" w:rsidRPr="0056221E" w:rsidTr="002914BD"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Наименование общественной  организации (объединения)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Руководитель: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val="en-US" w:eastAsia="ar-SA"/>
              </w:rPr>
              <w:t>e</w:t>
            </w:r>
            <w:r w:rsidRPr="0056221E">
              <w:rPr>
                <w:sz w:val="24"/>
                <w:szCs w:val="24"/>
                <w:lang w:eastAsia="ar-SA"/>
              </w:rPr>
              <w:t>-</w:t>
            </w:r>
            <w:r w:rsidRPr="0056221E">
              <w:rPr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Контактное лицо (составитель заявки):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56221E">
              <w:rPr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663"/>
        <w:gridCol w:w="2226"/>
      </w:tblGrid>
      <w:tr w:rsidR="002914BD" w:rsidRPr="0056221E" w:rsidTr="002914BD"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Общая информация об организации, объединении (год и цели создания, направления деятельности, количество членов и пр.)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Наличие и характеристика экологических направлений деятельности организации, объединения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Экологическая история организации, объединения (реализованные проекты, основные этапы и даты экологической деятельности)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Экологическая деятельность организации (объединения) в конкурсном году, включая научно-исследовательскую работу, реализуемые проекты, общественные акции, организацию и участие в выставках, конференциях, семинарах, информационно-просветительскую работу и пр.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663" w:type="dxa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Количество населения, охваченного экологической деятельностью (в том числе участники процесса и благополучатели)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663" w:type="dxa"/>
            <w:tcBorders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Применение инновационных методов осуществления экологической деятельности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Дополнительные сведения по усмотрению заявителя, в том числе победы на конкурсах, олимпиадах и пр.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862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Перечень приложений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 xml:space="preserve">(видеоматериалы, печатные материалы (фотографии, ксерокопии документов и пр.) </w:t>
            </w:r>
            <w:r w:rsidRPr="0056221E">
              <w:rPr>
                <w:color w:val="000000"/>
                <w:sz w:val="24"/>
                <w:szCs w:val="24"/>
                <w:lang w:eastAsia="ar-SA"/>
              </w:rPr>
              <w:t>– не более 20 печатных листов)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1.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2.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3.</w:t>
            </w:r>
          </w:p>
        </w:tc>
      </w:tr>
    </w:tbl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</w:p>
    <w:p w:rsidR="002914BD" w:rsidRPr="0056221E" w:rsidRDefault="002914BD" w:rsidP="002914BD">
      <w:pPr>
        <w:suppressAutoHyphens/>
        <w:ind w:firstLine="654"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Настоящим гарантируем достоверность представленной нами информации и подтверждаем право конкурсной комиссии запрашивать в уполномоченных организациях информацию, уточняющую представленные заявителем сведения.</w:t>
      </w:r>
    </w:p>
    <w:p w:rsidR="002914BD" w:rsidRPr="0056221E" w:rsidRDefault="002914BD" w:rsidP="002914BD">
      <w:pPr>
        <w:suppressAutoHyphens/>
        <w:ind w:firstLine="654"/>
        <w:jc w:val="both"/>
        <w:rPr>
          <w:sz w:val="24"/>
          <w:szCs w:val="24"/>
          <w:lang w:eastAsia="ar-SA"/>
        </w:rPr>
      </w:pP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Заявитель: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Должность              ____________________________   / ФИО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 xml:space="preserve">                                                            «___» ________ 20__ г.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 xml:space="preserve">ЗАЯВКА 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на участие в ежегодном городском конкурсе «ЭкоЛидер»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Номинация «Профи»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  <w:r w:rsidRPr="005622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6222AAD" wp14:editId="07CC071E">
                <wp:simplePos x="0" y="0"/>
                <wp:positionH relativeFrom="column">
                  <wp:posOffset>4418330</wp:posOffset>
                </wp:positionH>
                <wp:positionV relativeFrom="paragraph">
                  <wp:posOffset>35560</wp:posOffset>
                </wp:positionV>
                <wp:extent cx="1143000" cy="228600"/>
                <wp:effectExtent l="12065" t="7620" r="6985" b="11430"/>
                <wp:wrapNone/>
                <wp:docPr id="2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Default="002400E3" w:rsidP="002914B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2AAD" id="Поле 3" o:spid="_x0000_s1028" type="#_x0000_t202" style="position:absolute;left:0;text-align:left;margin-left:347.9pt;margin-top:2.8pt;width:90pt;height:1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" strokeweight=".5pt">
                <v:textbox inset="7.45pt,3.85pt,7.45pt,3.85pt">
                  <w:txbxContent>
                    <w:p w:rsidR="002400E3" w:rsidRDefault="002400E3" w:rsidP="002914BD"/>
                  </w:txbxContent>
                </v:textbox>
              </v:shape>
            </w:pict>
          </mc:Fallback>
        </mc:AlternateContent>
      </w:r>
      <w:r w:rsidRPr="0056221E">
        <w:rPr>
          <w:sz w:val="24"/>
          <w:szCs w:val="24"/>
          <w:lang w:eastAsia="ar-SA"/>
        </w:rPr>
        <w:t xml:space="preserve">Регистрационный номер заявки </w:t>
      </w:r>
    </w:p>
    <w:p w:rsidR="002914BD" w:rsidRPr="0056221E" w:rsidRDefault="002914BD" w:rsidP="002914BD">
      <w:pPr>
        <w:suppressAutoHyphens/>
        <w:jc w:val="right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Дата приема заявки «___» ________ 20__г.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56221E">
        <w:rPr>
          <w:sz w:val="24"/>
          <w:szCs w:val="24"/>
          <w:u w:val="single"/>
          <w:lang w:eastAsia="ar-SA"/>
        </w:rPr>
        <w:t>Информационные данные</w:t>
      </w:r>
    </w:p>
    <w:p w:rsidR="002914BD" w:rsidRPr="0056221E" w:rsidRDefault="002914BD" w:rsidP="002914BD">
      <w:pPr>
        <w:suppressAutoHyphens/>
        <w:jc w:val="center"/>
        <w:rPr>
          <w:i/>
          <w:sz w:val="24"/>
          <w:szCs w:val="24"/>
          <w:lang w:eastAsia="ar-SA"/>
        </w:rPr>
      </w:pPr>
      <w:r w:rsidRPr="0056221E">
        <w:rPr>
          <w:i/>
          <w:sz w:val="24"/>
          <w:szCs w:val="24"/>
          <w:lang w:eastAsia="ar-SA"/>
        </w:rPr>
        <w:t>заполняются заявителем</w:t>
      </w:r>
    </w:p>
    <w:tbl>
      <w:tblPr>
        <w:tblW w:w="93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18"/>
        <w:gridCol w:w="5723"/>
      </w:tblGrid>
      <w:tr w:rsidR="002914BD" w:rsidRPr="0056221E" w:rsidTr="002914BD">
        <w:trPr>
          <w:trHeight w:val="44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rPr>
          <w:trHeight w:val="41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Контактное лицо (составитель заявки):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56221E">
              <w:rPr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914BD" w:rsidRPr="0056221E" w:rsidRDefault="002914BD" w:rsidP="002914BD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18"/>
        <w:gridCol w:w="5723"/>
      </w:tblGrid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 конкурсанта (полностью)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val="en-US"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Е</w:t>
            </w:r>
            <w:r w:rsidRPr="0056221E">
              <w:rPr>
                <w:sz w:val="24"/>
                <w:szCs w:val="24"/>
                <w:lang w:val="en-US" w:eastAsia="ar-SA"/>
              </w:rPr>
              <w:t>-mail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914BD" w:rsidRPr="0056221E" w:rsidRDefault="002914BD" w:rsidP="002914BD">
      <w:pPr>
        <w:rPr>
          <w:b/>
          <w:sz w:val="24"/>
          <w:szCs w:val="24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Общая информация о конкурсанте (образование, опыт работы и пр.)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История деятельности конкурсанта в экологической сфере (основные этапы и даты)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Природоохранная деятельность конкурсанта в конкурсном году  (рекомендуется особо подчеркнуть новаторский подход к решению экологических проблем при наличии такового)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Общественное признание деятельности конкурсанта (звания, дипломы, призы, гранты, премии и пр.)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Планы конкурсанта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Дополнительные сведения по усмотрению заявителя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Перечень приложений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(видеоматериалы, печатные материалы (фотографии, ксерокопии документов и пр.) – не более 20 печатных листов)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1.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2.</w:t>
            </w:r>
          </w:p>
          <w:p w:rsidR="002914BD" w:rsidRPr="0056221E" w:rsidRDefault="002914BD" w:rsidP="002914BD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3.</w:t>
            </w:r>
          </w:p>
        </w:tc>
      </w:tr>
    </w:tbl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</w:p>
    <w:p w:rsidR="002914BD" w:rsidRPr="0056221E" w:rsidRDefault="002914BD" w:rsidP="002914BD">
      <w:pPr>
        <w:suppressAutoHyphens/>
        <w:ind w:firstLine="654"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Настоящим гарантируем достоверность представленной нами информации и подтверждаем право конкурсной комиссии запрашивать в уполномоченных организациях информацию, уточняющую представленные заявителем сведения.</w:t>
      </w:r>
    </w:p>
    <w:p w:rsidR="002914BD" w:rsidRPr="0056221E" w:rsidRDefault="002914BD" w:rsidP="002914BD">
      <w:pPr>
        <w:suppressAutoHyphens/>
        <w:ind w:firstLine="654"/>
        <w:jc w:val="both"/>
        <w:rPr>
          <w:sz w:val="24"/>
          <w:szCs w:val="24"/>
          <w:lang w:eastAsia="ar-SA"/>
        </w:rPr>
      </w:pP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Заявитель: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Должность              ____________________________   / ФИО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 xml:space="preserve">                                                            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«___» ________ 20__ г.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 xml:space="preserve">ЗАЯВКА 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на участие в ежегодном городском конкурсе «ЭкоЛидер»</w:t>
      </w:r>
    </w:p>
    <w:p w:rsidR="002914BD" w:rsidRPr="008113C6" w:rsidRDefault="002914BD" w:rsidP="002914BD">
      <w:pPr>
        <w:suppressAutoHyphens/>
        <w:jc w:val="center"/>
        <w:rPr>
          <w:b/>
          <w:sz w:val="24"/>
          <w:szCs w:val="24"/>
          <w:lang w:eastAsia="ar-SA"/>
        </w:rPr>
      </w:pPr>
      <w:r w:rsidRPr="008113C6">
        <w:rPr>
          <w:b/>
          <w:sz w:val="24"/>
          <w:szCs w:val="24"/>
          <w:lang w:eastAsia="ar-SA"/>
        </w:rPr>
        <w:t>Номинация «Энтузиаст»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  <w:r w:rsidRPr="005622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939BC53" wp14:editId="76FA9F5B">
                <wp:simplePos x="0" y="0"/>
                <wp:positionH relativeFrom="column">
                  <wp:posOffset>4418330</wp:posOffset>
                </wp:positionH>
                <wp:positionV relativeFrom="paragraph">
                  <wp:posOffset>26035</wp:posOffset>
                </wp:positionV>
                <wp:extent cx="1143000" cy="228600"/>
                <wp:effectExtent l="12065" t="5715" r="6985" b="13335"/>
                <wp:wrapNone/>
                <wp:docPr id="2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Default="002400E3" w:rsidP="002914B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BC53" id="Поле 4" o:spid="_x0000_s1029" type="#_x0000_t202" style="position:absolute;left:0;text-align:left;margin-left:347.9pt;margin-top:2.05pt;width:90pt;height:1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" strokeweight=".5pt">
                <v:textbox inset="7.45pt,3.85pt,7.45pt,3.85pt">
                  <w:txbxContent>
                    <w:p w:rsidR="002400E3" w:rsidRDefault="002400E3" w:rsidP="002914BD"/>
                  </w:txbxContent>
                </v:textbox>
              </v:shape>
            </w:pict>
          </mc:Fallback>
        </mc:AlternateContent>
      </w:r>
      <w:r w:rsidRPr="0056221E">
        <w:rPr>
          <w:sz w:val="24"/>
          <w:szCs w:val="24"/>
          <w:lang w:eastAsia="ar-SA"/>
        </w:rPr>
        <w:t xml:space="preserve">Регистрационный номер заявки </w:t>
      </w:r>
    </w:p>
    <w:p w:rsidR="002914BD" w:rsidRPr="0056221E" w:rsidRDefault="002914BD" w:rsidP="002914BD">
      <w:pPr>
        <w:suppressAutoHyphens/>
        <w:jc w:val="right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Дата приема заявки «___» ________ 20__ г.</w:t>
      </w:r>
    </w:p>
    <w:p w:rsidR="002914BD" w:rsidRPr="0056221E" w:rsidRDefault="002914BD" w:rsidP="002914BD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56221E">
        <w:rPr>
          <w:sz w:val="24"/>
          <w:szCs w:val="24"/>
          <w:u w:val="single"/>
          <w:lang w:eastAsia="ar-SA"/>
        </w:rPr>
        <w:t>Информационные данные</w:t>
      </w:r>
    </w:p>
    <w:p w:rsidR="002914BD" w:rsidRPr="0056221E" w:rsidRDefault="002914BD" w:rsidP="002914BD">
      <w:pPr>
        <w:suppressAutoHyphens/>
        <w:jc w:val="center"/>
        <w:rPr>
          <w:i/>
          <w:sz w:val="24"/>
          <w:szCs w:val="24"/>
          <w:lang w:eastAsia="ar-SA"/>
        </w:rPr>
      </w:pPr>
      <w:r w:rsidRPr="0056221E">
        <w:rPr>
          <w:i/>
          <w:sz w:val="24"/>
          <w:szCs w:val="24"/>
          <w:lang w:eastAsia="ar-SA"/>
        </w:rPr>
        <w:t>заполняются заявителем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Контактное лицо (составитель заявки):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56221E">
              <w:rPr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914BD" w:rsidRPr="0056221E" w:rsidRDefault="002914BD" w:rsidP="002914BD">
      <w:pPr>
        <w:suppressAutoHyphens/>
        <w:rPr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ФИО конкурсанта (полностью)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val="en-US"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Е</w:t>
            </w:r>
            <w:r w:rsidRPr="0056221E">
              <w:rPr>
                <w:sz w:val="24"/>
                <w:szCs w:val="24"/>
                <w:lang w:val="en-US" w:eastAsia="ar-SA"/>
              </w:rPr>
              <w:t>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1985"/>
      </w:tblGrid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Общая информация о конкурсанте (образование, опыт работы и пр.)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Концептуальная направленность деятельности конкурсанта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История деятельности конкурсанта на экологическом поприще (основные этапы и даты)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Экологическая деятельность конкурсанта в конкурсном году (реализованные проекты, организованные акции,   изданные книги, творческие работы, и пр. - рекомендуется особо подчеркнуть новаторский подход к решению экологических проблем при наличии такового)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Общественные выступления в конкурсном году (выставки, конференции, презентации, публикации и пр.)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Общественное признание и резонанс деятельности конкурсанта, в т.ч. знаки общественного признания (звания, дипломы, призы, гранты, премии и пр.)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Планы конкурсанта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Дополнительные сведения по усмотрению заявителя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914BD" w:rsidRPr="0056221E" w:rsidTr="002914B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Перечень приложений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(видеоматериалы, печатные материалы (фотографии, ксерокопии документов и пр.) – не более 20 печатных листов)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BD" w:rsidRPr="0056221E" w:rsidRDefault="002914BD" w:rsidP="00C339F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1.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2.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3.</w:t>
            </w:r>
          </w:p>
          <w:p w:rsidR="002914BD" w:rsidRPr="0056221E" w:rsidRDefault="002914BD" w:rsidP="00C339F3">
            <w:pPr>
              <w:suppressAutoHyphens/>
              <w:rPr>
                <w:sz w:val="24"/>
                <w:szCs w:val="24"/>
                <w:lang w:eastAsia="ar-SA"/>
              </w:rPr>
            </w:pPr>
            <w:r w:rsidRPr="0056221E">
              <w:rPr>
                <w:sz w:val="24"/>
                <w:szCs w:val="24"/>
                <w:lang w:eastAsia="ar-SA"/>
              </w:rPr>
              <w:t>...</w:t>
            </w:r>
          </w:p>
        </w:tc>
      </w:tr>
    </w:tbl>
    <w:p w:rsidR="002914BD" w:rsidRPr="0056221E" w:rsidRDefault="002914BD" w:rsidP="002914BD">
      <w:pPr>
        <w:suppressAutoHyphens/>
        <w:jc w:val="center"/>
        <w:rPr>
          <w:sz w:val="24"/>
          <w:szCs w:val="24"/>
          <w:lang w:eastAsia="ar-SA"/>
        </w:rPr>
      </w:pPr>
    </w:p>
    <w:p w:rsidR="002914BD" w:rsidRPr="0056221E" w:rsidRDefault="002914BD" w:rsidP="002914BD">
      <w:pPr>
        <w:suppressAutoHyphens/>
        <w:ind w:firstLine="654"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Настоящим гарантируем достоверность представленной нами информации и подтверждаем право конкурсной комиссии запрашивать в уполномоченных организациях информацию, уточняющую представленные заявителем сведения.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Заявитель:</w:t>
      </w:r>
    </w:p>
    <w:p w:rsidR="002914BD" w:rsidRPr="0056221E" w:rsidRDefault="002914BD" w:rsidP="002914BD">
      <w:pPr>
        <w:suppressAutoHyphens/>
        <w:jc w:val="both"/>
        <w:rPr>
          <w:sz w:val="24"/>
          <w:szCs w:val="24"/>
          <w:lang w:eastAsia="ar-SA"/>
        </w:rPr>
      </w:pPr>
      <w:r w:rsidRPr="0056221E">
        <w:rPr>
          <w:sz w:val="24"/>
          <w:szCs w:val="24"/>
          <w:lang w:eastAsia="ar-SA"/>
        </w:rPr>
        <w:t>Должность              ____________________________   / ФИО</w:t>
      </w:r>
    </w:p>
    <w:p w:rsidR="002914BD" w:rsidRPr="0056221E" w:rsidRDefault="002914BD" w:rsidP="002914BD">
      <w:pPr>
        <w:suppressAutoHyphens/>
        <w:jc w:val="both"/>
        <w:rPr>
          <w:b/>
          <w:bCs/>
          <w:sz w:val="24"/>
          <w:szCs w:val="24"/>
        </w:rPr>
      </w:pPr>
      <w:r w:rsidRPr="0056221E">
        <w:rPr>
          <w:sz w:val="24"/>
          <w:szCs w:val="24"/>
          <w:lang w:eastAsia="ar-SA"/>
        </w:rPr>
        <w:t xml:space="preserve">                                                            «___» ________ 20__ г.</w:t>
      </w:r>
    </w:p>
    <w:p w:rsidR="000F4C05" w:rsidRDefault="000F4C0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20E72" w:rsidRPr="000906A4" w:rsidRDefault="00E20E72" w:rsidP="00E20E72">
      <w:pPr>
        <w:pStyle w:val="1"/>
        <w:ind w:left="142"/>
        <w:jc w:val="center"/>
      </w:pPr>
      <w:bookmarkStart w:id="22" w:name="_Toc146891522"/>
      <w:r w:rsidRPr="000906A4">
        <w:t>ПОЛОЖЕНИЕ</w:t>
      </w:r>
      <w:r>
        <w:t xml:space="preserve"> </w:t>
      </w:r>
      <w:r w:rsidRPr="000906A4">
        <w:t>о городском Фестивале - конкурсе лучших практик «Функциональная грамотность – учимся для жизни»</w:t>
      </w:r>
      <w:bookmarkEnd w:id="22"/>
    </w:p>
    <w:p w:rsidR="00E20E72" w:rsidRPr="000906A4" w:rsidRDefault="00E20E72" w:rsidP="00E20E72">
      <w:pPr>
        <w:pStyle w:val="afa"/>
        <w:jc w:val="center"/>
      </w:pPr>
    </w:p>
    <w:p w:rsidR="00E20E72" w:rsidRPr="000906A4" w:rsidRDefault="00E20E72" w:rsidP="00E20E72">
      <w:pPr>
        <w:pStyle w:val="afa"/>
        <w:numPr>
          <w:ilvl w:val="0"/>
          <w:numId w:val="10"/>
        </w:numPr>
        <w:autoSpaceDE w:val="0"/>
        <w:autoSpaceDN w:val="0"/>
        <w:jc w:val="center"/>
        <w:rPr>
          <w:b/>
        </w:rPr>
      </w:pPr>
      <w:r w:rsidRPr="000906A4">
        <w:rPr>
          <w:b/>
        </w:rPr>
        <w:t>Общие положения.</w:t>
      </w:r>
    </w:p>
    <w:p w:rsidR="00E20E72" w:rsidRPr="000906A4" w:rsidRDefault="00E20E72" w:rsidP="002039F1">
      <w:pPr>
        <w:pStyle w:val="afa"/>
        <w:ind w:left="0"/>
      </w:pPr>
      <w:r w:rsidRPr="000906A4">
        <w:t>1.1. Настоящее Положение определяет цели, задачи и порядок организации и проведения городского Фестиваля - конкурса лучших практик «Функциональная грамотность – учимся для жизни» (далее - Фестиваль).</w:t>
      </w:r>
    </w:p>
    <w:p w:rsidR="00E20E72" w:rsidRPr="000906A4" w:rsidRDefault="00E20E72" w:rsidP="002039F1">
      <w:pPr>
        <w:pStyle w:val="afa"/>
        <w:ind w:left="0"/>
      </w:pPr>
      <w:r w:rsidRPr="000906A4">
        <w:t xml:space="preserve">1.2. Фестиваль проводится с целью выявления лучших практик по формированию функциональной грамотности обучающихся, распространения успешного педагогического опыта, профессионального роста учителей и педагогов. </w:t>
      </w:r>
    </w:p>
    <w:p w:rsidR="00E20E72" w:rsidRPr="000906A4" w:rsidRDefault="00E20E72" w:rsidP="002039F1">
      <w:pPr>
        <w:pStyle w:val="afa"/>
        <w:ind w:left="0"/>
      </w:pPr>
      <w:r w:rsidRPr="000906A4">
        <w:t>1.3. Задачами Фестиваля являются:</w:t>
      </w:r>
    </w:p>
    <w:p w:rsidR="00E20E72" w:rsidRPr="000906A4" w:rsidRDefault="00E20E72" w:rsidP="002039F1">
      <w:pPr>
        <w:pStyle w:val="afa"/>
        <w:ind w:left="0"/>
      </w:pPr>
      <w:r w:rsidRPr="000906A4">
        <w:t xml:space="preserve">- выявление, поддержка и поощрение учителей и педагогов </w:t>
      </w:r>
      <w:r w:rsidRPr="000906A4">
        <w:rPr>
          <w:color w:val="0A0C09"/>
        </w:rPr>
        <w:t>образовательных организаций городского округа Самара</w:t>
      </w:r>
      <w:r w:rsidRPr="000906A4">
        <w:t>, применяющих педагогические практики формирования функциональной грамотности на своих уроках и занятиях;</w:t>
      </w:r>
    </w:p>
    <w:p w:rsidR="00E20E72" w:rsidRPr="000906A4" w:rsidRDefault="00E20E72" w:rsidP="002039F1">
      <w:pPr>
        <w:pStyle w:val="afa"/>
        <w:ind w:left="0"/>
      </w:pPr>
      <w:r w:rsidRPr="000906A4">
        <w:t>- распространение лучших практик формирования функциональной грамотности обучающихся;</w:t>
      </w:r>
    </w:p>
    <w:p w:rsidR="00E20E72" w:rsidRPr="000906A4" w:rsidRDefault="00E20E72" w:rsidP="002039F1">
      <w:pPr>
        <w:pStyle w:val="afa"/>
        <w:ind w:left="0"/>
      </w:pPr>
      <w:r w:rsidRPr="000906A4">
        <w:t>- расширение профессиональных контактов.</w:t>
      </w:r>
    </w:p>
    <w:p w:rsidR="00E20E72" w:rsidRPr="000906A4" w:rsidRDefault="00E20E72" w:rsidP="002039F1">
      <w:pPr>
        <w:pStyle w:val="afa"/>
        <w:ind w:left="0"/>
      </w:pPr>
      <w:r w:rsidRPr="000906A4">
        <w:t>1.4. Учредителем Фестиваля является Департамент образования Администрации городского округа Самара (далее - Департамент образования).</w:t>
      </w:r>
    </w:p>
    <w:p w:rsidR="00E20E72" w:rsidRPr="000906A4" w:rsidRDefault="00E20E72" w:rsidP="002039F1">
      <w:pPr>
        <w:pStyle w:val="afa"/>
        <w:ind w:left="0"/>
        <w:rPr>
          <w:color w:val="0A0C09"/>
        </w:rPr>
      </w:pPr>
      <w:r w:rsidRPr="000906A4">
        <w:t>1.5. Организатором Фестиваля является муниципальное бюджетное образовательное учреждение организация дополнительного профессионального образования</w:t>
      </w:r>
      <w:r w:rsidRPr="000906A4">
        <w:rPr>
          <w:color w:val="0A0C09"/>
        </w:rPr>
        <w:t xml:space="preserve"> «Центр развития образования» городского округа Самара (далее - МБОУ ОДПО ЦРО г.о. Самара).</w:t>
      </w:r>
    </w:p>
    <w:p w:rsidR="00E20E72" w:rsidRPr="000906A4" w:rsidRDefault="00E20E72" w:rsidP="00E20E72">
      <w:pPr>
        <w:pStyle w:val="afa"/>
        <w:numPr>
          <w:ilvl w:val="0"/>
          <w:numId w:val="10"/>
        </w:numPr>
        <w:autoSpaceDE w:val="0"/>
        <w:autoSpaceDN w:val="0"/>
        <w:jc w:val="center"/>
        <w:rPr>
          <w:b/>
          <w:color w:val="0A0C09"/>
        </w:rPr>
      </w:pPr>
      <w:r w:rsidRPr="000906A4">
        <w:rPr>
          <w:b/>
          <w:color w:val="0A0C09"/>
        </w:rPr>
        <w:t>Участники Фестиваля</w:t>
      </w:r>
    </w:p>
    <w:p w:rsidR="00E20E72" w:rsidRPr="000906A4" w:rsidRDefault="00E20E72" w:rsidP="002039F1">
      <w:pPr>
        <w:pStyle w:val="afa"/>
        <w:ind w:left="0" w:firstLine="709"/>
        <w:rPr>
          <w:color w:val="0A0C09"/>
        </w:rPr>
      </w:pPr>
      <w:r w:rsidRPr="000906A4">
        <w:rPr>
          <w:color w:val="0A0C09"/>
        </w:rPr>
        <w:t xml:space="preserve">Участие в Фестивале могут принять учителя общеобразовательных организаций городского округа Самара, реализующие образовательные программы общего образования, педагоги, </w:t>
      </w:r>
      <w:r w:rsidRPr="000906A4">
        <w:t>преподающие курс «Формирование функциональной грамотности», а также педагоги организаций дополнительного образования городского округа Самара</w:t>
      </w:r>
      <w:r w:rsidRPr="000906A4">
        <w:rPr>
          <w:color w:val="0A0C09"/>
        </w:rPr>
        <w:t>.</w:t>
      </w:r>
    </w:p>
    <w:p w:rsidR="00E20E72" w:rsidRPr="000906A4" w:rsidRDefault="00E20E72" w:rsidP="002039F1">
      <w:pPr>
        <w:pStyle w:val="afa"/>
        <w:numPr>
          <w:ilvl w:val="0"/>
          <w:numId w:val="10"/>
        </w:numPr>
        <w:autoSpaceDE w:val="0"/>
        <w:autoSpaceDN w:val="0"/>
        <w:ind w:left="0" w:firstLine="709"/>
        <w:jc w:val="center"/>
        <w:rPr>
          <w:b/>
          <w:color w:val="0A0C09"/>
        </w:rPr>
      </w:pPr>
      <w:r w:rsidRPr="000906A4">
        <w:rPr>
          <w:b/>
          <w:color w:val="0A0C09"/>
        </w:rPr>
        <w:t>Порядок проведения Фестиваля</w:t>
      </w:r>
    </w:p>
    <w:p w:rsidR="00E20E72" w:rsidRPr="000906A4" w:rsidRDefault="00E20E72" w:rsidP="002039F1">
      <w:pPr>
        <w:pStyle w:val="afa"/>
        <w:ind w:left="0" w:firstLine="709"/>
        <w:rPr>
          <w:color w:val="0A0C09"/>
        </w:rPr>
      </w:pPr>
      <w:r w:rsidRPr="000906A4">
        <w:rPr>
          <w:color w:val="0A0C09"/>
        </w:rPr>
        <w:t>3.1. Сроки и место проведения Фестиваля утверждаются приказом Департамента образования Администрации городского округа Самара.</w:t>
      </w:r>
    </w:p>
    <w:p w:rsidR="00E20E72" w:rsidRPr="000906A4" w:rsidRDefault="00E20E72" w:rsidP="002039F1">
      <w:pPr>
        <w:pStyle w:val="afa"/>
        <w:ind w:left="0" w:firstLine="709"/>
        <w:rPr>
          <w:color w:val="0A0C09"/>
        </w:rPr>
      </w:pPr>
      <w:r w:rsidRPr="000906A4">
        <w:rPr>
          <w:color w:val="0A0C09"/>
        </w:rPr>
        <w:t>3.2. Выдвижение участников Фестиваля осуществляется посредством:</w:t>
      </w:r>
    </w:p>
    <w:p w:rsidR="00E20E72" w:rsidRPr="000906A4" w:rsidRDefault="00E20E72" w:rsidP="002039F1">
      <w:pPr>
        <w:pStyle w:val="afa"/>
        <w:ind w:left="0" w:firstLine="709"/>
        <w:rPr>
          <w:color w:val="0A0C09"/>
        </w:rPr>
      </w:pPr>
      <w:r w:rsidRPr="000906A4">
        <w:rPr>
          <w:color w:val="0A0C09"/>
        </w:rPr>
        <w:t>-  самовыдвижения;</w:t>
      </w:r>
    </w:p>
    <w:p w:rsidR="00E20E72" w:rsidRPr="000906A4" w:rsidRDefault="00E20E72" w:rsidP="002039F1">
      <w:pPr>
        <w:pStyle w:val="afa"/>
        <w:ind w:left="0" w:firstLine="709"/>
        <w:rPr>
          <w:color w:val="0A0C09"/>
        </w:rPr>
      </w:pPr>
      <w:r w:rsidRPr="000906A4">
        <w:rPr>
          <w:color w:val="0A0C09"/>
        </w:rPr>
        <w:t>-  педагогическими коллективами образовательных организаций.</w:t>
      </w:r>
    </w:p>
    <w:p w:rsidR="00E20E72" w:rsidRPr="000906A4" w:rsidRDefault="00E20E72" w:rsidP="002039F1">
      <w:pPr>
        <w:ind w:firstLine="709"/>
        <w:jc w:val="both"/>
        <w:rPr>
          <w:i/>
          <w:sz w:val="24"/>
          <w:szCs w:val="24"/>
          <w:u w:val="single"/>
        </w:rPr>
      </w:pPr>
      <w:r w:rsidRPr="000906A4">
        <w:rPr>
          <w:color w:val="0A0C09"/>
          <w:sz w:val="24"/>
          <w:szCs w:val="24"/>
        </w:rPr>
        <w:t xml:space="preserve">3.3.  Для регистрации и предоставлении материалов участникам Фестиваля необходимо в срок до </w:t>
      </w:r>
      <w:r w:rsidRPr="000906A4">
        <w:rPr>
          <w:b/>
          <w:color w:val="0A0C09"/>
          <w:sz w:val="24"/>
          <w:szCs w:val="24"/>
        </w:rPr>
        <w:t xml:space="preserve">20.03.2024 года </w:t>
      </w:r>
      <w:r w:rsidRPr="000906A4">
        <w:rPr>
          <w:color w:val="0A0C09"/>
          <w:sz w:val="24"/>
          <w:szCs w:val="24"/>
        </w:rPr>
        <w:t xml:space="preserve">направить заявку и согласие на обработку персональных данных (приложения </w:t>
      </w:r>
      <w:r w:rsidRPr="000906A4">
        <w:rPr>
          <w:rFonts w:eastAsia="Segoe UI Symbol"/>
          <w:color w:val="0A0C09"/>
          <w:sz w:val="24"/>
          <w:szCs w:val="24"/>
        </w:rPr>
        <w:t>№</w:t>
      </w:r>
      <w:r w:rsidRPr="000906A4">
        <w:rPr>
          <w:color w:val="0A0C09"/>
          <w:sz w:val="24"/>
          <w:szCs w:val="24"/>
        </w:rPr>
        <w:t xml:space="preserve"> 1, 2), технологическую карту или сценарий урока, занятия внеурочной деятельности, занятия в рамках дополнительного образования и ссылку на видеозапись</w:t>
      </w:r>
      <w:r w:rsidRPr="000906A4">
        <w:rPr>
          <w:sz w:val="24"/>
          <w:szCs w:val="24"/>
        </w:rPr>
        <w:t xml:space="preserve"> урока, занятия</w:t>
      </w:r>
      <w:r w:rsidRPr="000906A4">
        <w:rPr>
          <w:color w:val="0A0C09"/>
          <w:sz w:val="24"/>
          <w:szCs w:val="24"/>
        </w:rPr>
        <w:t xml:space="preserve"> </w:t>
      </w:r>
      <w:r w:rsidRPr="000906A4">
        <w:rPr>
          <w:sz w:val="24"/>
          <w:szCs w:val="24"/>
        </w:rPr>
        <w:t xml:space="preserve">(размещенного в Yandex, Mail.ru, Google и т.д.) по формированию одного из видов функциональной грамотности  (с пометкой в названии видеофайла: </w:t>
      </w:r>
      <w:r w:rsidRPr="000906A4">
        <w:rPr>
          <w:sz w:val="24"/>
          <w:szCs w:val="24"/>
          <w:u w:val="single"/>
        </w:rPr>
        <w:t xml:space="preserve">МБОУ Школа </w:t>
      </w:r>
      <w:r w:rsidRPr="000906A4">
        <w:rPr>
          <w:rFonts w:eastAsia="Segoe UI Symbol"/>
          <w:sz w:val="24"/>
          <w:szCs w:val="24"/>
          <w:u w:val="single"/>
        </w:rPr>
        <w:t>№</w:t>
      </w:r>
      <w:r w:rsidRPr="000906A4">
        <w:rPr>
          <w:sz w:val="24"/>
          <w:szCs w:val="24"/>
          <w:u w:val="single"/>
        </w:rPr>
        <w:t xml:space="preserve"> г.о. Самара, ФИО учителя </w:t>
      </w:r>
      <w:r w:rsidRPr="000906A4">
        <w:rPr>
          <w:sz w:val="24"/>
          <w:szCs w:val="24"/>
        </w:rPr>
        <w:t xml:space="preserve">или  МБУ ДО ... г.о. Самара, ФИО педагога) по ссылке: </w:t>
      </w:r>
      <w:r w:rsidRPr="000906A4">
        <w:rPr>
          <w:i/>
          <w:sz w:val="24"/>
          <w:szCs w:val="24"/>
          <w:u w:val="single"/>
        </w:rPr>
        <w:t>(будет направлена позже)</w:t>
      </w:r>
    </w:p>
    <w:p w:rsidR="00E20E72" w:rsidRPr="000906A4" w:rsidRDefault="00E20E72" w:rsidP="00E20E72">
      <w:pPr>
        <w:pStyle w:val="afa"/>
        <w:ind w:left="0" w:firstLine="0"/>
        <w:jc w:val="center"/>
        <w:rPr>
          <w:b/>
        </w:rPr>
      </w:pPr>
      <w:r w:rsidRPr="000906A4">
        <w:rPr>
          <w:b/>
        </w:rPr>
        <w:t>4. Содержание Фестиваля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4.1. Фестиваль состоит из двух этапов по следующим номинациям: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 - «Математическая грамотность», 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- «Читательская грамотность», 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- «Естественно-научная грамотность», 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- «Финансовая грамотность», 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- «Креативное мышление», 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- «Глобальные компетенции» и </w:t>
      </w:r>
    </w:p>
    <w:p w:rsidR="00E20E72" w:rsidRPr="000906A4" w:rsidRDefault="00E20E72" w:rsidP="002039F1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- «Формирование функциональной грамотности средствами дополнительного </w:t>
      </w:r>
      <w:r w:rsidR="002039F1">
        <w:rPr>
          <w:sz w:val="24"/>
          <w:szCs w:val="24"/>
        </w:rPr>
        <w:t>образования»</w:t>
      </w:r>
    </w:p>
    <w:p w:rsidR="00E20E72" w:rsidRPr="000906A4" w:rsidRDefault="00E20E72" w:rsidP="00E20E72">
      <w:pPr>
        <w:pStyle w:val="afa"/>
        <w:ind w:left="0" w:firstLine="851"/>
        <w:rPr>
          <w:b/>
        </w:rPr>
      </w:pPr>
      <w:r w:rsidRPr="000906A4">
        <w:t xml:space="preserve">4.2. </w:t>
      </w:r>
      <w:r w:rsidRPr="000906A4">
        <w:rPr>
          <w:b/>
        </w:rPr>
        <w:t>Первый этап</w:t>
      </w:r>
      <w:r w:rsidRPr="000906A4">
        <w:t xml:space="preserve"> – </w:t>
      </w:r>
      <w:r w:rsidRPr="000906A4">
        <w:rPr>
          <w:u w:val="single"/>
        </w:rPr>
        <w:t>заочный</w:t>
      </w:r>
      <w:r w:rsidRPr="000906A4">
        <w:t>: конкурс видеозаписей уроков, занятий внеурочной деятельности, занятий в рамках дополнительного образования (далее ДО) по формированию и развитию функциональной грамотности с обязательным представлением к видеозаписям технологических карт или сценариев уроков, занятий внеурочной деятельности, занятий в рамках ДО. Участники демонстрируют педагогические принципы и подходы к формированию функциональной грамотности обучающихся, свой профессиональный опыт.</w:t>
      </w:r>
      <w:r w:rsidRPr="000906A4">
        <w:rPr>
          <w:b/>
        </w:rPr>
        <w:t xml:space="preserve"> </w:t>
      </w:r>
    </w:p>
    <w:p w:rsidR="00E20E72" w:rsidRPr="000906A4" w:rsidRDefault="00E20E72" w:rsidP="00E20E72">
      <w:pPr>
        <w:pStyle w:val="afa"/>
        <w:ind w:left="0" w:firstLine="851"/>
      </w:pPr>
      <w:r w:rsidRPr="000906A4">
        <w:rPr>
          <w:b/>
        </w:rPr>
        <w:t>Формат видеофайла:</w:t>
      </w:r>
      <w:r w:rsidRPr="000906A4">
        <w:t xml:space="preserve"> Представленные видеозаписи уроков / занятий по внеурочной деятельности должны удовлетворять техническим требованиям: формат: AVI, MP4, WMV; разрешение видео не ниже 480p, качество звука 256 кбит/с. Видеозапись должна иметь заставку, содержащую сведения о конкурсанте (ФИО, должность) и общеобразовательной организации, в которой он работает (краткое наименование в соответствии с Уставом ОО).</w:t>
      </w:r>
    </w:p>
    <w:p w:rsidR="00E20E72" w:rsidRPr="000906A4" w:rsidRDefault="00E20E72" w:rsidP="00E20E72">
      <w:pPr>
        <w:pStyle w:val="afa"/>
        <w:ind w:left="0" w:firstLine="851"/>
      </w:pPr>
      <w:r w:rsidRPr="000906A4">
        <w:t xml:space="preserve"> Продолжительность видеозаписи – не более 40 минут с возможностью воспроизведения на большом количестве современных цифровых устройств. </w:t>
      </w:r>
    </w:p>
    <w:p w:rsidR="00E20E72" w:rsidRPr="000906A4" w:rsidRDefault="00E20E72" w:rsidP="00E20E72">
      <w:pPr>
        <w:pStyle w:val="afa"/>
        <w:ind w:left="0" w:firstLine="851"/>
      </w:pPr>
      <w:r w:rsidRPr="000906A4">
        <w:rPr>
          <w:b/>
        </w:rPr>
        <w:t>Формат технологической карты или сценария:</w:t>
      </w:r>
      <w:r w:rsidRPr="000906A4">
        <w:t xml:space="preserve"> представляется в электронной форме в формате </w:t>
      </w:r>
      <w:r w:rsidRPr="000906A4">
        <w:rPr>
          <w:lang w:val="en-US"/>
        </w:rPr>
        <w:t>Word</w:t>
      </w:r>
      <w:r w:rsidRPr="000906A4">
        <w:t>. Общий размер файла с приложениями - не более 10 страниц. Размер листа — А4, поля обычные, шрифт Times New Roman, размер шрифта – 14 пунктов, межстрочный интервал – 1.5, выравнивание – по ширине.</w:t>
      </w:r>
    </w:p>
    <w:p w:rsidR="00E20E72" w:rsidRPr="000906A4" w:rsidRDefault="00E20E72" w:rsidP="002039F1">
      <w:pPr>
        <w:tabs>
          <w:tab w:val="decimal" w:pos="576"/>
        </w:tabs>
        <w:ind w:left="11" w:righ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В сценарии или технологической карте описываются цели, задачи, этапы урока (занятия), </w:t>
      </w:r>
      <w:r w:rsidRPr="000906A4">
        <w:rPr>
          <w:noProof/>
          <w:sz w:val="24"/>
          <w:szCs w:val="24"/>
          <w:lang w:eastAsia="ru-RU"/>
        </w:rPr>
        <w:drawing>
          <wp:inline distT="0" distB="0" distL="0" distR="0" wp14:anchorId="07C052C9" wp14:editId="78348BB5">
            <wp:extent cx="9525" cy="9525"/>
            <wp:effectExtent l="19050" t="0" r="9525" b="0"/>
            <wp:docPr id="20" name="Picture 1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1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6A4">
        <w:rPr>
          <w:sz w:val="24"/>
          <w:szCs w:val="24"/>
        </w:rPr>
        <w:t>методы, приёмы и технологии, применяемые на уроке (занятии), используемые технические средства обучения.</w:t>
      </w:r>
    </w:p>
    <w:p w:rsidR="00E20E72" w:rsidRPr="000906A4" w:rsidRDefault="00E20E72" w:rsidP="002039F1">
      <w:pPr>
        <w:tabs>
          <w:tab w:val="decimal" w:pos="576"/>
        </w:tabs>
        <w:ind w:left="11" w:righ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На титульном листе материалов указываются:</w:t>
      </w:r>
    </w:p>
    <w:p w:rsidR="00E20E72" w:rsidRPr="000906A4" w:rsidRDefault="00E20E72" w:rsidP="002039F1">
      <w:pPr>
        <w:ind w:lef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- заявленная номинация;</w:t>
      </w:r>
    </w:p>
    <w:p w:rsidR="00E20E72" w:rsidRPr="000906A4" w:rsidRDefault="00E20E72" w:rsidP="002039F1">
      <w:pPr>
        <w:ind w:lef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- тема урока (занятия);</w:t>
      </w:r>
      <w:r w:rsidRPr="000906A4">
        <w:rPr>
          <w:noProof/>
          <w:sz w:val="24"/>
          <w:szCs w:val="24"/>
          <w:lang w:eastAsia="ru-RU"/>
        </w:rPr>
        <w:drawing>
          <wp:inline distT="0" distB="0" distL="0" distR="0" wp14:anchorId="25C76DFD" wp14:editId="6ED352C8">
            <wp:extent cx="9525" cy="9525"/>
            <wp:effectExtent l="19050" t="0" r="9525" b="0"/>
            <wp:docPr id="21" name="Picture 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1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72" w:rsidRPr="000906A4" w:rsidRDefault="00E20E72" w:rsidP="002039F1">
      <w:pPr>
        <w:ind w:lef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- фамилия, имя, отчество;</w:t>
      </w:r>
    </w:p>
    <w:p w:rsidR="00E20E72" w:rsidRPr="000906A4" w:rsidRDefault="00E20E72" w:rsidP="002039F1">
      <w:pPr>
        <w:tabs>
          <w:tab w:val="decimal" w:pos="576"/>
        </w:tabs>
        <w:ind w:lef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- должность и квалификационная категория;</w:t>
      </w:r>
    </w:p>
    <w:p w:rsidR="00E20E72" w:rsidRPr="000906A4" w:rsidRDefault="00E20E72" w:rsidP="002039F1">
      <w:pPr>
        <w:ind w:left="11" w:firstLine="840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- место работы участника.</w:t>
      </w:r>
    </w:p>
    <w:p w:rsidR="00E20E72" w:rsidRPr="000906A4" w:rsidRDefault="00E20E72" w:rsidP="00E20E72">
      <w:pPr>
        <w:pStyle w:val="afa"/>
        <w:ind w:left="0" w:firstLine="851"/>
        <w:jc w:val="center"/>
        <w:rPr>
          <w:lang w:val="en-US"/>
        </w:rPr>
      </w:pPr>
      <w:r w:rsidRPr="000906A4">
        <w:t xml:space="preserve">Критерии оценки  </w:t>
      </w:r>
    </w:p>
    <w:tbl>
      <w:tblPr>
        <w:tblStyle w:val="af0"/>
        <w:tblW w:w="983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195"/>
        <w:gridCol w:w="1465"/>
        <w:gridCol w:w="1458"/>
      </w:tblGrid>
      <w:tr w:rsidR="00E20E72" w:rsidRPr="000906A4" w:rsidTr="00F1243D">
        <w:trPr>
          <w:trHeight w:val="307"/>
          <w:jc w:val="center"/>
        </w:trPr>
        <w:tc>
          <w:tcPr>
            <w:tcW w:w="714" w:type="dxa"/>
            <w:vMerge w:val="restart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№ п\п</w:t>
            </w:r>
          </w:p>
        </w:tc>
        <w:tc>
          <w:tcPr>
            <w:tcW w:w="6195" w:type="dxa"/>
            <w:vMerge w:val="restart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критерии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Видео</w:t>
            </w:r>
          </w:p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запись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Технол. карта</w:t>
            </w:r>
          </w:p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(сценарий)</w:t>
            </w:r>
          </w:p>
        </w:tc>
      </w:tr>
      <w:tr w:rsidR="00E20E72" w:rsidRPr="000906A4" w:rsidTr="00F1243D">
        <w:trPr>
          <w:trHeight w:val="307"/>
          <w:jc w:val="center"/>
        </w:trPr>
        <w:tc>
          <w:tcPr>
            <w:tcW w:w="714" w:type="dxa"/>
            <w:vMerge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</w:p>
        </w:tc>
        <w:tc>
          <w:tcPr>
            <w:tcW w:w="6195" w:type="dxa"/>
            <w:vMerge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t>макс.балл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t>макс.балл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1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>Целеполагание, отвечающее теме урока/занятия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2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>Методическая компетентность (соответствие формы, содержания, методов и приемов поставленным целям, возрасту обучающихся, включенность обучающихся в активную деятельность)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 xml:space="preserve">Формирование и развитие функциональной грамотности соответствующего вида (содержательный компонент) 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4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rPr>
                <w:color w:val="000000"/>
              </w:rPr>
              <w:t>Вариативность методического инструментария в достижении планируемых результатов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>Актуальность урока/занятия (</w:t>
            </w:r>
            <w:r w:rsidRPr="000906A4">
              <w:rPr>
                <w:color w:val="000000"/>
              </w:rPr>
              <w:t>наличие связи с практикой, жизнью, интересами обучающихся)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6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  <w:rPr>
                <w:color w:val="000000"/>
              </w:rPr>
            </w:pPr>
            <w:r w:rsidRPr="000906A4">
              <w:rPr>
                <w:color w:val="000000"/>
              </w:rPr>
              <w:t xml:space="preserve">Оригинальность, креативность, инновационность 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7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  <w:rPr>
                <w:color w:val="000000"/>
              </w:rPr>
            </w:pPr>
            <w:r w:rsidRPr="000906A4">
              <w:rPr>
                <w:color w:val="000000"/>
              </w:rPr>
              <w:t>Использование современных информационных технологий (разнообразие, уместность)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8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  <w:rPr>
                <w:color w:val="000000"/>
              </w:rPr>
            </w:pPr>
            <w:r w:rsidRPr="000906A4">
              <w:rPr>
                <w:color w:val="000000"/>
              </w:rPr>
              <w:t>Воспитательный компонент урока/занятия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9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  <w:rPr>
                <w:color w:val="000000"/>
              </w:rPr>
            </w:pPr>
            <w:r w:rsidRPr="000906A4">
              <w:rPr>
                <w:color w:val="000000"/>
              </w:rPr>
              <w:t>Результативность урока/занятия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10</w:t>
            </w:r>
          </w:p>
        </w:tc>
        <w:tc>
          <w:tcPr>
            <w:tcW w:w="6195" w:type="dxa"/>
          </w:tcPr>
          <w:p w:rsidR="00E20E72" w:rsidRPr="000906A4" w:rsidRDefault="00E20E72" w:rsidP="00F1243D">
            <w:pPr>
              <w:pStyle w:val="afa"/>
              <w:ind w:left="0" w:firstLine="0"/>
              <w:rPr>
                <w:color w:val="000000"/>
              </w:rPr>
            </w:pPr>
            <w:r w:rsidRPr="000906A4">
              <w:rPr>
                <w:color w:val="000000"/>
              </w:rPr>
              <w:t>Культура оформления материалов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  <w:vMerge w:val="restart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</w:p>
        </w:tc>
        <w:tc>
          <w:tcPr>
            <w:tcW w:w="6195" w:type="dxa"/>
            <w:vMerge w:val="restart"/>
          </w:tcPr>
          <w:p w:rsidR="00E20E72" w:rsidRPr="000906A4" w:rsidRDefault="00E20E72" w:rsidP="00F1243D">
            <w:pPr>
              <w:pStyle w:val="afa"/>
              <w:ind w:left="0" w:firstLine="0"/>
              <w:rPr>
                <w:b/>
                <w:color w:val="000000"/>
              </w:rPr>
            </w:pPr>
            <w:r w:rsidRPr="000906A4">
              <w:rPr>
                <w:b/>
                <w:color w:val="000000"/>
              </w:rPr>
              <w:t>ИТОГО</w:t>
            </w:r>
          </w:p>
        </w:tc>
        <w:tc>
          <w:tcPr>
            <w:tcW w:w="1465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30</w:t>
            </w:r>
          </w:p>
        </w:tc>
        <w:tc>
          <w:tcPr>
            <w:tcW w:w="1458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30</w:t>
            </w:r>
          </w:p>
        </w:tc>
      </w:tr>
      <w:tr w:rsidR="00E20E72" w:rsidRPr="000906A4" w:rsidTr="00F1243D">
        <w:trPr>
          <w:jc w:val="center"/>
        </w:trPr>
        <w:tc>
          <w:tcPr>
            <w:tcW w:w="714" w:type="dxa"/>
            <w:vMerge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</w:p>
        </w:tc>
        <w:tc>
          <w:tcPr>
            <w:tcW w:w="6195" w:type="dxa"/>
            <w:vMerge/>
          </w:tcPr>
          <w:p w:rsidR="00E20E72" w:rsidRPr="000906A4" w:rsidRDefault="00E20E72" w:rsidP="00F1243D">
            <w:pPr>
              <w:pStyle w:val="afa"/>
              <w:ind w:left="0" w:firstLine="0"/>
              <w:rPr>
                <w:b/>
                <w:color w:val="000000"/>
              </w:rPr>
            </w:pPr>
          </w:p>
        </w:tc>
        <w:tc>
          <w:tcPr>
            <w:tcW w:w="2923" w:type="dxa"/>
            <w:gridSpan w:val="2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60</w:t>
            </w:r>
          </w:p>
        </w:tc>
      </w:tr>
    </w:tbl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rPr>
          <w:color w:val="2C2D2E"/>
        </w:rPr>
      </w:pPr>
      <w:r w:rsidRPr="000906A4">
        <w:rPr>
          <w:b/>
          <w:color w:val="000000"/>
        </w:rPr>
        <w:t>Критерии оценивания:</w:t>
      </w:r>
    </w:p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rPr>
          <w:color w:val="2C2D2E"/>
        </w:rPr>
      </w:pPr>
      <w:r w:rsidRPr="000906A4">
        <w:rPr>
          <w:color w:val="000000"/>
        </w:rPr>
        <w:t>Каждый критерий представлен в полной мере – 3 балла;</w:t>
      </w:r>
    </w:p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rPr>
          <w:color w:val="2C2D2E"/>
        </w:rPr>
      </w:pPr>
      <w:r w:rsidRPr="000906A4">
        <w:rPr>
          <w:color w:val="000000"/>
        </w:rPr>
        <w:t>представлен частично – 1-2 балла;</w:t>
      </w:r>
    </w:p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rPr>
          <w:color w:val="2C2D2E"/>
        </w:rPr>
      </w:pPr>
      <w:r w:rsidRPr="000906A4">
        <w:rPr>
          <w:color w:val="000000"/>
        </w:rPr>
        <w:t>не представлен – 0 баллов.</w:t>
      </w:r>
    </w:p>
    <w:p w:rsidR="00E20E72" w:rsidRPr="000906A4" w:rsidRDefault="00E20E72" w:rsidP="002039F1">
      <w:pPr>
        <w:pStyle w:val="afa"/>
        <w:ind w:left="0"/>
      </w:pPr>
      <w:r w:rsidRPr="000906A4">
        <w:t>Участники Фестиваля, набравшие по итогам первого этапа наибольшее количество баллов в общем рейтинге (не более пяти) по каждой номинации, проходят во второй этап.</w:t>
      </w:r>
    </w:p>
    <w:p w:rsidR="00E20E72" w:rsidRPr="000906A4" w:rsidRDefault="00E20E72" w:rsidP="00E20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06A4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Pr="000906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конкурса могут использоваться организаторами со ссылкой на автора - разработчика. Представление материалов является согласием участника с условиями конкурса.</w:t>
      </w:r>
      <w:r w:rsidRPr="000906A4">
        <w:rPr>
          <w:rFonts w:ascii="Times New Roman" w:hAnsi="Times New Roman" w:cs="Times New Roman"/>
          <w:sz w:val="24"/>
          <w:szCs w:val="24"/>
          <w:lang w:val="ru-RU"/>
        </w:rPr>
        <w:t xml:space="preserve"> Все представленные</w:t>
      </w:r>
      <w:r w:rsidRPr="000906A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06A4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Pr="000906A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06A4">
        <w:rPr>
          <w:rFonts w:ascii="Times New Roman" w:hAnsi="Times New Roman" w:cs="Times New Roman"/>
          <w:sz w:val="24"/>
          <w:szCs w:val="24"/>
          <w:lang w:val="ru-RU"/>
        </w:rPr>
        <w:t>разработки</w:t>
      </w:r>
      <w:r w:rsidRPr="000906A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06A4">
        <w:rPr>
          <w:rFonts w:ascii="Times New Roman" w:hAnsi="Times New Roman" w:cs="Times New Roman"/>
          <w:sz w:val="24"/>
          <w:szCs w:val="24"/>
          <w:lang w:val="ru-RU"/>
        </w:rPr>
        <w:t>проверяются</w:t>
      </w:r>
      <w:r w:rsidRPr="000906A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06A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906A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906A4">
        <w:rPr>
          <w:rFonts w:ascii="Times New Roman" w:hAnsi="Times New Roman" w:cs="Times New Roman"/>
          <w:sz w:val="24"/>
          <w:szCs w:val="24"/>
          <w:lang w:val="ru-RU"/>
        </w:rPr>
        <w:t>плагиат.</w:t>
      </w:r>
    </w:p>
    <w:p w:rsidR="00E20E72" w:rsidRPr="000906A4" w:rsidRDefault="00E20E72" w:rsidP="00E20E72">
      <w:pPr>
        <w:tabs>
          <w:tab w:val="left" w:pos="968"/>
        </w:tabs>
        <w:ind w:firstLine="709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Конкурсные материалы, полностью заимствованные участниками конкурса из</w:t>
      </w:r>
      <w:r w:rsidRPr="000906A4">
        <w:rPr>
          <w:spacing w:val="-62"/>
          <w:sz w:val="24"/>
          <w:szCs w:val="24"/>
        </w:rPr>
        <w:t xml:space="preserve"> </w:t>
      </w:r>
      <w:r w:rsidRPr="000906A4">
        <w:rPr>
          <w:sz w:val="24"/>
          <w:szCs w:val="24"/>
        </w:rPr>
        <w:t>третьих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источников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(Интернет,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CD-диски,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учебные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пособия,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электронные</w:t>
      </w:r>
      <w:r w:rsidRPr="000906A4">
        <w:rPr>
          <w:spacing w:val="1"/>
          <w:sz w:val="24"/>
          <w:szCs w:val="24"/>
        </w:rPr>
        <w:t xml:space="preserve"> </w:t>
      </w:r>
      <w:r w:rsidRPr="000906A4">
        <w:rPr>
          <w:sz w:val="24"/>
          <w:szCs w:val="24"/>
        </w:rPr>
        <w:t>курсы</w:t>
      </w:r>
      <w:r w:rsidRPr="000906A4">
        <w:rPr>
          <w:spacing w:val="-5"/>
          <w:sz w:val="24"/>
          <w:szCs w:val="24"/>
        </w:rPr>
        <w:t xml:space="preserve"> </w:t>
      </w:r>
      <w:r w:rsidRPr="000906A4">
        <w:rPr>
          <w:sz w:val="24"/>
          <w:szCs w:val="24"/>
        </w:rPr>
        <w:t>и</w:t>
      </w:r>
      <w:r w:rsidRPr="000906A4">
        <w:rPr>
          <w:spacing w:val="-2"/>
          <w:sz w:val="24"/>
          <w:szCs w:val="24"/>
        </w:rPr>
        <w:t xml:space="preserve"> </w:t>
      </w:r>
      <w:r w:rsidRPr="000906A4">
        <w:rPr>
          <w:sz w:val="24"/>
          <w:szCs w:val="24"/>
        </w:rPr>
        <w:t>т.п.),</w:t>
      </w:r>
      <w:r w:rsidRPr="000906A4">
        <w:rPr>
          <w:spacing w:val="-5"/>
          <w:sz w:val="24"/>
          <w:szCs w:val="24"/>
        </w:rPr>
        <w:t xml:space="preserve"> </w:t>
      </w:r>
      <w:r w:rsidRPr="000906A4">
        <w:rPr>
          <w:sz w:val="24"/>
          <w:szCs w:val="24"/>
        </w:rPr>
        <w:t>авторами</w:t>
      </w:r>
      <w:r w:rsidRPr="000906A4">
        <w:rPr>
          <w:spacing w:val="-6"/>
          <w:sz w:val="24"/>
          <w:szCs w:val="24"/>
        </w:rPr>
        <w:t xml:space="preserve"> </w:t>
      </w:r>
      <w:r w:rsidRPr="000906A4">
        <w:rPr>
          <w:sz w:val="24"/>
          <w:szCs w:val="24"/>
        </w:rPr>
        <w:t>которых</w:t>
      </w:r>
      <w:r w:rsidRPr="000906A4">
        <w:rPr>
          <w:spacing w:val="-5"/>
          <w:sz w:val="24"/>
          <w:szCs w:val="24"/>
        </w:rPr>
        <w:t xml:space="preserve"> </w:t>
      </w:r>
      <w:r w:rsidRPr="000906A4">
        <w:rPr>
          <w:sz w:val="24"/>
          <w:szCs w:val="24"/>
        </w:rPr>
        <w:t>они</w:t>
      </w:r>
      <w:r w:rsidRPr="000906A4">
        <w:rPr>
          <w:spacing w:val="-4"/>
          <w:sz w:val="24"/>
          <w:szCs w:val="24"/>
        </w:rPr>
        <w:t xml:space="preserve"> </w:t>
      </w:r>
      <w:r w:rsidRPr="000906A4">
        <w:rPr>
          <w:sz w:val="24"/>
          <w:szCs w:val="24"/>
        </w:rPr>
        <w:t>не</w:t>
      </w:r>
      <w:r w:rsidRPr="000906A4">
        <w:rPr>
          <w:spacing w:val="-5"/>
          <w:sz w:val="24"/>
          <w:szCs w:val="24"/>
        </w:rPr>
        <w:t xml:space="preserve"> </w:t>
      </w:r>
      <w:r w:rsidRPr="000906A4">
        <w:rPr>
          <w:sz w:val="24"/>
          <w:szCs w:val="24"/>
        </w:rPr>
        <w:t>являются,</w:t>
      </w:r>
      <w:r w:rsidRPr="000906A4">
        <w:rPr>
          <w:spacing w:val="-6"/>
          <w:sz w:val="24"/>
          <w:szCs w:val="24"/>
        </w:rPr>
        <w:t xml:space="preserve"> </w:t>
      </w:r>
      <w:r w:rsidRPr="000906A4">
        <w:rPr>
          <w:sz w:val="24"/>
          <w:szCs w:val="24"/>
        </w:rPr>
        <w:t>не проверяются.</w:t>
      </w:r>
    </w:p>
    <w:p w:rsidR="00E20E72" w:rsidRPr="000906A4" w:rsidRDefault="00E20E72" w:rsidP="00E20E72">
      <w:pPr>
        <w:pStyle w:val="afa"/>
        <w:ind w:left="0" w:firstLine="709"/>
        <w:rPr>
          <w:color w:val="000000"/>
        </w:rPr>
      </w:pPr>
      <w:r w:rsidRPr="002039F1">
        <w:t xml:space="preserve">4.4. </w:t>
      </w:r>
      <w:r w:rsidRPr="002039F1">
        <w:rPr>
          <w:b/>
        </w:rPr>
        <w:t>Второй этап</w:t>
      </w:r>
      <w:r w:rsidRPr="000906A4">
        <w:t xml:space="preserve"> – </w:t>
      </w:r>
      <w:r w:rsidRPr="000906A4">
        <w:rPr>
          <w:u w:val="single"/>
        </w:rPr>
        <w:t>очный</w:t>
      </w:r>
      <w:r w:rsidRPr="000906A4">
        <w:t xml:space="preserve">: </w:t>
      </w:r>
      <w:r w:rsidRPr="000906A4">
        <w:rPr>
          <w:color w:val="000000"/>
        </w:rPr>
        <w:t>защита</w:t>
      </w:r>
      <w:r w:rsidRPr="000906A4">
        <w:t xml:space="preserve"> представленной педагогической практики по формированию функциональной грамотности обучающихся, ответы на вопросы членов экспертной группы. Выступление сопровождается мультимедийной презентацией (не более 10 слайдов). Регламент: выступление – до 15 минут, ответы на вопросы – 5 минут.</w:t>
      </w:r>
    </w:p>
    <w:p w:rsidR="00E20E72" w:rsidRPr="000906A4" w:rsidRDefault="00E20E72" w:rsidP="00E20E72">
      <w:pPr>
        <w:pStyle w:val="afa"/>
        <w:jc w:val="center"/>
      </w:pPr>
      <w:r w:rsidRPr="000906A4">
        <w:t>Критерии оценки защиты педагогической практики</w:t>
      </w:r>
    </w:p>
    <w:tbl>
      <w:tblPr>
        <w:tblStyle w:val="af0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6496"/>
        <w:gridCol w:w="1418"/>
      </w:tblGrid>
      <w:tr w:rsidR="00E20E72" w:rsidRPr="000906A4" w:rsidTr="00F1243D">
        <w:trPr>
          <w:jc w:val="center"/>
        </w:trPr>
        <w:tc>
          <w:tcPr>
            <w:tcW w:w="1126" w:type="dxa"/>
            <w:vAlign w:val="center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№ п\п</w:t>
            </w:r>
          </w:p>
        </w:tc>
        <w:tc>
          <w:tcPr>
            <w:tcW w:w="6496" w:type="dxa"/>
            <w:vAlign w:val="center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  <w:position w:val="-1"/>
              </w:rPr>
              <w:t>критерии</w:t>
            </w:r>
          </w:p>
        </w:tc>
        <w:tc>
          <w:tcPr>
            <w:tcW w:w="1418" w:type="dxa"/>
            <w:vAlign w:val="center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баллы</w:t>
            </w:r>
          </w:p>
        </w:tc>
      </w:tr>
      <w:tr w:rsidR="00E20E72" w:rsidRPr="000906A4" w:rsidTr="00F1243D">
        <w:trPr>
          <w:jc w:val="center"/>
        </w:trPr>
        <w:tc>
          <w:tcPr>
            <w:tcW w:w="1126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1</w:t>
            </w:r>
          </w:p>
        </w:tc>
        <w:tc>
          <w:tcPr>
            <w:tcW w:w="6496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rPr>
                <w:highlight w:val="cyan"/>
              </w:rPr>
            </w:pPr>
            <w:r w:rsidRPr="000906A4">
              <w:t>Соответствие представленной педагогической практики целям формирования функциональной грамотности обучающихся</w:t>
            </w:r>
          </w:p>
        </w:tc>
        <w:tc>
          <w:tcPr>
            <w:tcW w:w="1418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</w:tr>
      <w:tr w:rsidR="00E20E72" w:rsidRPr="000906A4" w:rsidTr="00F1243D">
        <w:trPr>
          <w:jc w:val="center"/>
        </w:trPr>
        <w:tc>
          <w:tcPr>
            <w:tcW w:w="1126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2</w:t>
            </w:r>
          </w:p>
        </w:tc>
        <w:tc>
          <w:tcPr>
            <w:tcW w:w="6496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 xml:space="preserve">Убедительность обоснования представленной формы занятия </w:t>
            </w:r>
          </w:p>
        </w:tc>
        <w:tc>
          <w:tcPr>
            <w:tcW w:w="1418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</w:tr>
      <w:tr w:rsidR="00E20E72" w:rsidRPr="000906A4" w:rsidTr="00F1243D">
        <w:trPr>
          <w:jc w:val="center"/>
        </w:trPr>
        <w:tc>
          <w:tcPr>
            <w:tcW w:w="1126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3</w:t>
            </w:r>
          </w:p>
        </w:tc>
        <w:tc>
          <w:tcPr>
            <w:tcW w:w="6496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>Научная корректность и методическая грамотность (корректность использования педагогической терминологии, технологичность и логическая последовательность)</w:t>
            </w:r>
          </w:p>
        </w:tc>
        <w:tc>
          <w:tcPr>
            <w:tcW w:w="1418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</w:tr>
      <w:tr w:rsidR="00E20E72" w:rsidRPr="000906A4" w:rsidTr="00F1243D">
        <w:trPr>
          <w:jc w:val="center"/>
        </w:trPr>
        <w:tc>
          <w:tcPr>
            <w:tcW w:w="1126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4</w:t>
            </w:r>
          </w:p>
        </w:tc>
        <w:tc>
          <w:tcPr>
            <w:tcW w:w="6496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 xml:space="preserve">Оригинальность и творческий подход </w:t>
            </w:r>
          </w:p>
        </w:tc>
        <w:tc>
          <w:tcPr>
            <w:tcW w:w="1418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</w:tr>
      <w:tr w:rsidR="00E20E72" w:rsidRPr="000906A4" w:rsidTr="00F1243D">
        <w:trPr>
          <w:jc w:val="center"/>
        </w:trPr>
        <w:tc>
          <w:tcPr>
            <w:tcW w:w="1126" w:type="dxa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  <w:tc>
          <w:tcPr>
            <w:tcW w:w="6496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</w:pPr>
            <w:r w:rsidRPr="000906A4">
              <w:t>Информационная и языковая грамотность</w:t>
            </w:r>
          </w:p>
        </w:tc>
        <w:tc>
          <w:tcPr>
            <w:tcW w:w="1418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</w:pPr>
            <w:r w:rsidRPr="000906A4">
              <w:t>5</w:t>
            </w:r>
          </w:p>
        </w:tc>
      </w:tr>
      <w:tr w:rsidR="00E20E72" w:rsidRPr="000906A4" w:rsidTr="00F1243D">
        <w:trPr>
          <w:jc w:val="center"/>
        </w:trPr>
        <w:tc>
          <w:tcPr>
            <w:tcW w:w="1126" w:type="dxa"/>
          </w:tcPr>
          <w:p w:rsidR="00E20E72" w:rsidRPr="000906A4" w:rsidRDefault="00E20E72" w:rsidP="00F1243D">
            <w:pPr>
              <w:pStyle w:val="afa"/>
            </w:pPr>
          </w:p>
        </w:tc>
        <w:tc>
          <w:tcPr>
            <w:tcW w:w="6496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rPr>
                <w:b/>
              </w:rPr>
            </w:pPr>
            <w:r w:rsidRPr="000906A4">
              <w:rPr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20E72" w:rsidRPr="000906A4" w:rsidRDefault="00E20E72" w:rsidP="00F1243D">
            <w:pPr>
              <w:pStyle w:val="afa"/>
              <w:ind w:left="0" w:firstLine="0"/>
              <w:jc w:val="center"/>
              <w:rPr>
                <w:b/>
              </w:rPr>
            </w:pPr>
            <w:r w:rsidRPr="000906A4">
              <w:rPr>
                <w:b/>
              </w:rPr>
              <w:t>25</w:t>
            </w:r>
          </w:p>
        </w:tc>
      </w:tr>
    </w:tbl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rPr>
          <w:color w:val="2C2D2E"/>
        </w:rPr>
      </w:pPr>
      <w:r w:rsidRPr="000906A4">
        <w:rPr>
          <w:b/>
          <w:color w:val="000000"/>
        </w:rPr>
        <w:t>Критерии оценивания:</w:t>
      </w:r>
    </w:p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906A4">
        <w:rPr>
          <w:color w:val="000000"/>
        </w:rPr>
        <w:t>Каждый критерий представлен в полной мере - 4-5 баллов;</w:t>
      </w:r>
    </w:p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906A4">
        <w:rPr>
          <w:color w:val="000000"/>
        </w:rPr>
        <w:t>представлен частично - 1-3 балла;</w:t>
      </w:r>
    </w:p>
    <w:p w:rsidR="00E20E72" w:rsidRPr="000906A4" w:rsidRDefault="00E20E72" w:rsidP="00E20E72">
      <w:pPr>
        <w:pStyle w:val="aff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0906A4">
        <w:rPr>
          <w:color w:val="000000"/>
        </w:rPr>
        <w:t>не представлен - 0 баллов.</w:t>
      </w:r>
    </w:p>
    <w:p w:rsidR="00E20E72" w:rsidRPr="000906A4" w:rsidRDefault="00E20E72" w:rsidP="00E20E72">
      <w:pPr>
        <w:pStyle w:val="afa"/>
        <w:ind w:left="0" w:firstLine="709"/>
      </w:pPr>
      <w:r w:rsidRPr="000906A4">
        <w:t>4.5. Участник Фестиваля, набравший наибольшее количество баллов в общем рейтинге по результатам 2 этапа конкурсных испытаний в каждой номинации, объявляется   победителем Фестиваля.</w:t>
      </w:r>
    </w:p>
    <w:p w:rsidR="00E20E72" w:rsidRPr="000906A4" w:rsidRDefault="00E20E72" w:rsidP="00E20E72">
      <w:pPr>
        <w:pStyle w:val="afa"/>
        <w:ind w:left="0" w:firstLine="709"/>
      </w:pPr>
      <w:r w:rsidRPr="000906A4">
        <w:t xml:space="preserve">4.6.  Участники Фестиваля, занявшие в общем рейтинге по результатам 2 этапа конкурсных испытаний 2-е и 3-е места, объявляются призёрами Фестиваля. </w:t>
      </w:r>
    </w:p>
    <w:p w:rsidR="00E20E72" w:rsidRPr="000906A4" w:rsidRDefault="00E20E72" w:rsidP="00E20E72">
      <w:pPr>
        <w:pStyle w:val="afa"/>
        <w:ind w:left="0" w:firstLine="0"/>
        <w:jc w:val="center"/>
        <w:rPr>
          <w:b/>
        </w:rPr>
      </w:pPr>
      <w:r w:rsidRPr="000906A4">
        <w:rPr>
          <w:b/>
        </w:rPr>
        <w:t>5. Организационный комитет Фестиваля</w:t>
      </w:r>
    </w:p>
    <w:p w:rsidR="00E20E72" w:rsidRPr="000906A4" w:rsidRDefault="00E20E72" w:rsidP="002039F1">
      <w:pPr>
        <w:pStyle w:val="afa"/>
        <w:ind w:left="0" w:firstLine="851"/>
      </w:pPr>
      <w:r w:rsidRPr="000906A4">
        <w:t>5.1. Для организационно - методического обеспечения проведения конкурса создаётся организационный комитет Фестиваля (далее - оргкомитет), который утверждается приказом Департамента образования (приложение №3).</w:t>
      </w:r>
    </w:p>
    <w:p w:rsidR="00E20E72" w:rsidRPr="000906A4" w:rsidRDefault="00E20E72" w:rsidP="002039F1">
      <w:pPr>
        <w:pStyle w:val="afa"/>
        <w:ind w:left="0" w:firstLine="851"/>
      </w:pPr>
      <w:r w:rsidRPr="000906A4">
        <w:t>5.2. Состав оргкомитета Фестиваля формируется из представителей Департамента образования, МБОУ ОДПО ЦРО г. о. Самара, образовательных учреждений.</w:t>
      </w:r>
    </w:p>
    <w:p w:rsidR="00E20E72" w:rsidRPr="000906A4" w:rsidRDefault="00E20E72" w:rsidP="002039F1">
      <w:pPr>
        <w:pStyle w:val="afa"/>
        <w:ind w:left="0" w:firstLine="851"/>
      </w:pPr>
      <w:r w:rsidRPr="000906A4">
        <w:t>5.З. Оргкомитет принимает материалы претендентов на участие в Фестивале, организует и проводит церемонию награждения победителя и призеров Фестиваля в каждой номинации, обеспечивает материально-техническую базу проведения Фестиваля.</w:t>
      </w:r>
    </w:p>
    <w:p w:rsidR="00E20E72" w:rsidRPr="000906A4" w:rsidRDefault="00E20E72" w:rsidP="00E20E72">
      <w:pPr>
        <w:pStyle w:val="afa"/>
        <w:numPr>
          <w:ilvl w:val="0"/>
          <w:numId w:val="11"/>
        </w:numPr>
        <w:autoSpaceDE w:val="0"/>
        <w:autoSpaceDN w:val="0"/>
        <w:jc w:val="center"/>
        <w:rPr>
          <w:b/>
        </w:rPr>
      </w:pPr>
      <w:r w:rsidRPr="000906A4">
        <w:rPr>
          <w:b/>
        </w:rPr>
        <w:t>Экспертные группы Фестиваля</w:t>
      </w:r>
    </w:p>
    <w:p w:rsidR="00E20E72" w:rsidRPr="000906A4" w:rsidRDefault="00E20E72" w:rsidP="00E20E72">
      <w:pPr>
        <w:pStyle w:val="afa"/>
        <w:numPr>
          <w:ilvl w:val="1"/>
          <w:numId w:val="11"/>
        </w:numPr>
        <w:autoSpaceDE w:val="0"/>
        <w:autoSpaceDN w:val="0"/>
        <w:ind w:left="0" w:firstLine="851"/>
        <w:jc w:val="both"/>
      </w:pPr>
      <w:r w:rsidRPr="000906A4">
        <w:t>Выступления участников оценивают экспертные группы Фестиваля, которые формируются из представителей педагогической общественности, методических служб, учебно-методических объединений по каждой номинации отдельно (приложение №4).</w:t>
      </w:r>
    </w:p>
    <w:p w:rsidR="00E20E72" w:rsidRPr="000906A4" w:rsidRDefault="00E20E72" w:rsidP="00E20E72">
      <w:pPr>
        <w:pStyle w:val="afa"/>
        <w:numPr>
          <w:ilvl w:val="1"/>
          <w:numId w:val="11"/>
        </w:numPr>
        <w:autoSpaceDE w:val="0"/>
        <w:autoSpaceDN w:val="0"/>
        <w:ind w:left="0" w:firstLine="851"/>
        <w:jc w:val="both"/>
      </w:pPr>
      <w:r w:rsidRPr="000906A4">
        <w:t>Экспертные группы формируются из нечётного количества членов.</w:t>
      </w:r>
    </w:p>
    <w:p w:rsidR="00E20E72" w:rsidRPr="000906A4" w:rsidRDefault="00E20E72" w:rsidP="00E20E72">
      <w:pPr>
        <w:pStyle w:val="afa"/>
        <w:numPr>
          <w:ilvl w:val="1"/>
          <w:numId w:val="11"/>
        </w:numPr>
        <w:autoSpaceDE w:val="0"/>
        <w:autoSpaceDN w:val="0"/>
        <w:ind w:left="0" w:firstLine="820"/>
        <w:jc w:val="both"/>
      </w:pPr>
      <w:r w:rsidRPr="000906A4">
        <w:t>Экспертные группы оценивают результаты участников всех конкурсных испытаний, определяют победителей и призеров Фестиваля.</w:t>
      </w:r>
    </w:p>
    <w:p w:rsidR="00E20E72" w:rsidRPr="000906A4" w:rsidRDefault="00E20E72" w:rsidP="002039F1">
      <w:pPr>
        <w:pStyle w:val="afa"/>
        <w:ind w:left="0" w:firstLine="851"/>
      </w:pPr>
      <w:r w:rsidRPr="000906A4">
        <w:t>6.4. Решение экспертных групп считается принятым, если за него проголосовало более половины их членов. Решение оформляется протоколом и подписывается членами экспертных групп.</w:t>
      </w:r>
    </w:p>
    <w:p w:rsidR="00E20E72" w:rsidRPr="000906A4" w:rsidRDefault="00E20E72" w:rsidP="00E20E72">
      <w:pPr>
        <w:pStyle w:val="afa"/>
        <w:numPr>
          <w:ilvl w:val="0"/>
          <w:numId w:val="11"/>
        </w:numPr>
        <w:autoSpaceDE w:val="0"/>
        <w:autoSpaceDN w:val="0"/>
        <w:jc w:val="center"/>
        <w:rPr>
          <w:b/>
        </w:rPr>
      </w:pPr>
      <w:r w:rsidRPr="000906A4">
        <w:rPr>
          <w:b/>
        </w:rPr>
        <w:t>Сроки проведения Фестиваля</w:t>
      </w:r>
    </w:p>
    <w:p w:rsidR="00E20E72" w:rsidRPr="000906A4" w:rsidRDefault="00E20E72" w:rsidP="00E20E72">
      <w:pPr>
        <w:pStyle w:val="afa"/>
      </w:pPr>
      <w:r w:rsidRPr="000906A4">
        <w:t xml:space="preserve">7.1. Первый этап. Конкурс видеозаписей уроков/занятий по формированию функциональной грамотности с обязательным представлением технологических карт или сценариев уроков/занятий внеурочной деятельности, занятий в рамках ДО проходит </w:t>
      </w:r>
      <w:r w:rsidRPr="000906A4">
        <w:rPr>
          <w:b/>
          <w:u w:val="single"/>
        </w:rPr>
        <w:t>с 20.03. по 28.03.2024 года.</w:t>
      </w:r>
      <w:r w:rsidRPr="000906A4">
        <w:t xml:space="preserve"> </w:t>
      </w:r>
    </w:p>
    <w:p w:rsidR="00E20E72" w:rsidRPr="000906A4" w:rsidRDefault="00E20E72" w:rsidP="00E20E72">
      <w:pPr>
        <w:pStyle w:val="afa"/>
        <w:rPr>
          <w:b/>
        </w:rPr>
      </w:pPr>
      <w:r w:rsidRPr="000906A4">
        <w:t xml:space="preserve">7.2. Второй этап. Защита представленной педагогической практики по формированию функциональной грамотности обучающихся: </w:t>
      </w:r>
      <w:r w:rsidRPr="000906A4">
        <w:rPr>
          <w:b/>
          <w:u w:val="single"/>
        </w:rPr>
        <w:t>время и место проведения определяются организатором дополнительно</w:t>
      </w:r>
    </w:p>
    <w:p w:rsidR="00E20E72" w:rsidRPr="000906A4" w:rsidRDefault="00E20E72" w:rsidP="00E20E72">
      <w:pPr>
        <w:pStyle w:val="afa"/>
        <w:numPr>
          <w:ilvl w:val="0"/>
          <w:numId w:val="11"/>
        </w:numPr>
        <w:autoSpaceDE w:val="0"/>
        <w:autoSpaceDN w:val="0"/>
        <w:jc w:val="center"/>
        <w:rPr>
          <w:b/>
        </w:rPr>
      </w:pPr>
      <w:r w:rsidRPr="000906A4">
        <w:rPr>
          <w:b/>
        </w:rPr>
        <w:t>Награждение участников Фестиваля</w:t>
      </w:r>
    </w:p>
    <w:p w:rsidR="00E20E72" w:rsidRPr="000906A4" w:rsidRDefault="00E20E72" w:rsidP="00E20E72">
      <w:pPr>
        <w:pStyle w:val="afa"/>
      </w:pPr>
      <w:r w:rsidRPr="000906A4">
        <w:t>8.1. Победители и призеры Фестиваля награждаются дипломами Департамента образования. Остальные участники награждаются сертификатами ЦРО г. о. Самара.</w:t>
      </w:r>
    </w:p>
    <w:p w:rsidR="00E20E72" w:rsidRPr="000906A4" w:rsidRDefault="00E20E72" w:rsidP="00E20E72">
      <w:pPr>
        <w:pStyle w:val="afa"/>
      </w:pPr>
      <w:r w:rsidRPr="000906A4">
        <w:t>8.2. Экспертные группы имеют право установить дополнительные номинации и определить в них победителей, которые также награждаются дипломами Департамента образования.</w:t>
      </w:r>
    </w:p>
    <w:p w:rsidR="00E20E72" w:rsidRPr="000906A4" w:rsidRDefault="00E20E72" w:rsidP="00E20E72">
      <w:pPr>
        <w:pStyle w:val="afa"/>
      </w:pPr>
      <w:r w:rsidRPr="000906A4">
        <w:t>8.3. Объявление результатов Фестиваля, награждение победителей и призеров осуществляется на торжественном мероприятии. Дату и место</w:t>
      </w:r>
      <w:r w:rsidRPr="000906A4">
        <w:rPr>
          <w:color w:val="2A2C2B"/>
        </w:rPr>
        <w:t xml:space="preserve"> </w:t>
      </w:r>
      <w:r w:rsidRPr="000906A4">
        <w:t>проведения торжественного мероприятия определяет оргкомитет Фестиваля.</w:t>
      </w:r>
    </w:p>
    <w:p w:rsidR="00E20E72" w:rsidRPr="000906A4" w:rsidRDefault="00E20E72" w:rsidP="00E20E72">
      <w:pPr>
        <w:ind w:left="4392"/>
        <w:jc w:val="center"/>
        <w:rPr>
          <w:color w:val="191A15"/>
          <w:spacing w:val="8"/>
          <w:sz w:val="24"/>
          <w:szCs w:val="24"/>
        </w:rPr>
      </w:pPr>
    </w:p>
    <w:p w:rsidR="00E20E72" w:rsidRPr="000906A4" w:rsidRDefault="00E20E72" w:rsidP="002039F1">
      <w:pPr>
        <w:ind w:left="4392"/>
        <w:jc w:val="right"/>
        <w:rPr>
          <w:color w:val="191A15"/>
          <w:spacing w:val="8"/>
          <w:sz w:val="24"/>
          <w:szCs w:val="24"/>
        </w:rPr>
      </w:pPr>
      <w:r w:rsidRPr="002039F1">
        <w:rPr>
          <w:color w:val="191A15"/>
          <w:spacing w:val="8"/>
          <w:sz w:val="24"/>
          <w:szCs w:val="24"/>
          <w:u w:val="single"/>
        </w:rPr>
        <w:t>Приложение № 1</w:t>
      </w:r>
      <w:r w:rsidRPr="000906A4">
        <w:rPr>
          <w:color w:val="191A15"/>
          <w:spacing w:val="8"/>
          <w:sz w:val="24"/>
          <w:szCs w:val="24"/>
        </w:rPr>
        <w:t xml:space="preserve"> </w:t>
      </w:r>
      <w:r w:rsidRPr="000906A4">
        <w:rPr>
          <w:color w:val="191A15"/>
          <w:spacing w:val="8"/>
          <w:sz w:val="24"/>
          <w:szCs w:val="24"/>
        </w:rPr>
        <w:br/>
      </w:r>
      <w:r w:rsidRPr="000906A4">
        <w:rPr>
          <w:color w:val="191A15"/>
          <w:spacing w:val="6"/>
          <w:sz w:val="24"/>
          <w:szCs w:val="24"/>
        </w:rPr>
        <w:t>к Положению о Фестивале</w:t>
      </w:r>
    </w:p>
    <w:p w:rsidR="00E20E72" w:rsidRPr="000906A4" w:rsidRDefault="00E20E72" w:rsidP="00E20E72">
      <w:pPr>
        <w:pStyle w:val="afa"/>
        <w:jc w:val="center"/>
        <w:rPr>
          <w:color w:val="191A15"/>
        </w:rPr>
      </w:pPr>
    </w:p>
    <w:p w:rsidR="00E20E72" w:rsidRPr="008113C6" w:rsidRDefault="00E20E72" w:rsidP="008113C6">
      <w:pPr>
        <w:pStyle w:val="afa"/>
        <w:ind w:left="0" w:firstLine="0"/>
        <w:jc w:val="center"/>
        <w:rPr>
          <w:b/>
          <w:color w:val="191A15"/>
        </w:rPr>
      </w:pPr>
      <w:r w:rsidRPr="008113C6">
        <w:rPr>
          <w:b/>
          <w:color w:val="191A15"/>
        </w:rPr>
        <w:t xml:space="preserve">ЗАЯВКА </w:t>
      </w:r>
    </w:p>
    <w:p w:rsidR="00E20E72" w:rsidRPr="008113C6" w:rsidRDefault="00E20E72" w:rsidP="008113C6">
      <w:pPr>
        <w:pStyle w:val="afa"/>
        <w:ind w:left="0" w:firstLine="0"/>
        <w:jc w:val="center"/>
        <w:rPr>
          <w:b/>
        </w:rPr>
      </w:pPr>
      <w:r w:rsidRPr="008113C6">
        <w:rPr>
          <w:b/>
          <w:color w:val="191A15"/>
          <w:spacing w:val="6"/>
        </w:rPr>
        <w:t xml:space="preserve">на участие в </w:t>
      </w:r>
      <w:r w:rsidRPr="008113C6">
        <w:rPr>
          <w:b/>
        </w:rPr>
        <w:t xml:space="preserve">городском Фестивале - конкурсе лучших практик </w:t>
      </w:r>
    </w:p>
    <w:p w:rsidR="00E20E72" w:rsidRPr="008113C6" w:rsidRDefault="00E20E72" w:rsidP="008113C6">
      <w:pPr>
        <w:pStyle w:val="afa"/>
        <w:ind w:left="0" w:firstLine="0"/>
        <w:jc w:val="center"/>
        <w:rPr>
          <w:b/>
        </w:rPr>
      </w:pPr>
      <w:r w:rsidRPr="008113C6">
        <w:rPr>
          <w:b/>
        </w:rPr>
        <w:t>«Функциональная грамотность – учимся для жизни»</w:t>
      </w:r>
    </w:p>
    <w:p w:rsidR="00E20E72" w:rsidRPr="000906A4" w:rsidRDefault="00E20E72" w:rsidP="00E20E72">
      <w:pPr>
        <w:pStyle w:val="afa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823"/>
      </w:tblGrid>
      <w:tr w:rsidR="00E20E72" w:rsidRPr="000906A4" w:rsidTr="00F1243D">
        <w:trPr>
          <w:trHeight w:hRule="exact" w:val="234"/>
        </w:trPr>
        <w:tc>
          <w:tcPr>
            <w:tcW w:w="9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0E72" w:rsidRPr="000906A4" w:rsidRDefault="00E20E72" w:rsidP="00F1243D">
            <w:pPr>
              <w:tabs>
                <w:tab w:val="right" w:leader="underscore" w:pos="983"/>
              </w:tabs>
              <w:jc w:val="both"/>
              <w:rPr>
                <w:color w:val="191A15"/>
                <w:sz w:val="24"/>
                <w:szCs w:val="24"/>
              </w:rPr>
            </w:pPr>
            <w:r w:rsidRPr="000906A4">
              <w:rPr>
                <w:color w:val="191A15"/>
                <w:sz w:val="24"/>
                <w:szCs w:val="24"/>
              </w:rPr>
              <w:t>Я,</w:t>
            </w:r>
          </w:p>
          <w:p w:rsidR="00E20E72" w:rsidRPr="000906A4" w:rsidRDefault="00E20E72" w:rsidP="00F1243D">
            <w:pPr>
              <w:jc w:val="both"/>
              <w:rPr>
                <w:color w:val="191A15"/>
                <w:spacing w:val="-10"/>
                <w:sz w:val="24"/>
                <w:szCs w:val="24"/>
              </w:rPr>
            </w:pPr>
            <w:r w:rsidRPr="000906A4">
              <w:rPr>
                <w:color w:val="191A15"/>
                <w:spacing w:val="-10"/>
                <w:sz w:val="24"/>
                <w:szCs w:val="24"/>
              </w:rPr>
              <w:t>учитель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6" w:space="0" w:color="2F312E"/>
              <w:right w:val="nil"/>
            </w:tcBorders>
          </w:tcPr>
          <w:p w:rsidR="00E20E72" w:rsidRPr="000906A4" w:rsidRDefault="00E20E72" w:rsidP="00F1243D">
            <w:pPr>
              <w:jc w:val="both"/>
              <w:rPr>
                <w:sz w:val="24"/>
                <w:szCs w:val="24"/>
              </w:rPr>
            </w:pPr>
          </w:p>
        </w:tc>
      </w:tr>
      <w:tr w:rsidR="00E20E72" w:rsidRPr="000906A4" w:rsidTr="00F1243D">
        <w:trPr>
          <w:trHeight w:hRule="exact" w:val="555"/>
        </w:trPr>
        <w:tc>
          <w:tcPr>
            <w:tcW w:w="9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0E72" w:rsidRPr="000906A4" w:rsidRDefault="00E20E72" w:rsidP="00F12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6" w:space="0" w:color="2F312E"/>
              <w:left w:val="nil"/>
              <w:bottom w:val="single" w:sz="6" w:space="0" w:color="2D302D"/>
              <w:right w:val="nil"/>
            </w:tcBorders>
          </w:tcPr>
          <w:p w:rsidR="00E20E72" w:rsidRPr="000906A4" w:rsidRDefault="00E20E72" w:rsidP="00F1243D">
            <w:pPr>
              <w:pStyle w:val="afa"/>
              <w:jc w:val="center"/>
            </w:pPr>
            <w:r w:rsidRPr="000906A4">
              <w:t>Ф.И.О.</w:t>
            </w:r>
          </w:p>
        </w:tc>
      </w:tr>
      <w:tr w:rsidR="00E20E72" w:rsidRPr="000906A4" w:rsidTr="00F1243D">
        <w:trPr>
          <w:trHeight w:hRule="exact" w:val="249"/>
        </w:trPr>
        <w:tc>
          <w:tcPr>
            <w:tcW w:w="9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0E72" w:rsidRPr="000906A4" w:rsidRDefault="00E20E72" w:rsidP="00F12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6" w:space="0" w:color="2D302D"/>
              <w:left w:val="nil"/>
              <w:bottom w:val="nil"/>
              <w:right w:val="nil"/>
            </w:tcBorders>
            <w:vAlign w:val="center"/>
          </w:tcPr>
          <w:p w:rsidR="00E20E72" w:rsidRPr="000906A4" w:rsidRDefault="00E20E72" w:rsidP="00F1243D">
            <w:pPr>
              <w:pStyle w:val="afa"/>
              <w:jc w:val="center"/>
            </w:pPr>
            <w:r w:rsidRPr="000906A4">
              <w:t>предмет</w:t>
            </w:r>
          </w:p>
        </w:tc>
      </w:tr>
    </w:tbl>
    <w:p w:rsidR="00E20E72" w:rsidRPr="000906A4" w:rsidRDefault="00E20E72" w:rsidP="00E20E72">
      <w:pPr>
        <w:jc w:val="both"/>
        <w:rPr>
          <w:sz w:val="24"/>
          <w:szCs w:val="24"/>
        </w:rPr>
      </w:pPr>
    </w:p>
    <w:p w:rsidR="00E20E72" w:rsidRPr="000906A4" w:rsidRDefault="00E20E72" w:rsidP="00E20E72">
      <w:pPr>
        <w:pStyle w:val="afa"/>
        <w:jc w:val="center"/>
        <w:rPr>
          <w:color w:val="191A15"/>
          <w:spacing w:val="-14"/>
          <w:w w:val="85"/>
        </w:rPr>
      </w:pPr>
      <w:r w:rsidRPr="000906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41467" wp14:editId="356F8C8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3887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F312E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5A6BF" id="Lin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491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" strokecolor="#2f312e" strokeweight=".9pt"/>
            </w:pict>
          </mc:Fallback>
        </mc:AlternateContent>
      </w:r>
      <w:r w:rsidRPr="000906A4">
        <w:rPr>
          <w:lang w:eastAsia="ru-RU"/>
        </w:rPr>
        <w:t>краткое</w:t>
      </w:r>
      <w:r w:rsidRPr="000906A4">
        <w:rPr>
          <w:lang w:val="en-US" w:eastAsia="ru-RU"/>
        </w:rPr>
        <w:t xml:space="preserve"> </w:t>
      </w:r>
      <w:r w:rsidRPr="000906A4">
        <w:t>наименование ОО</w:t>
      </w:r>
      <w:r w:rsidRPr="000906A4">
        <w:rPr>
          <w:color w:val="191A15"/>
          <w:spacing w:val="-14"/>
          <w:w w:val="85"/>
        </w:rPr>
        <w:t xml:space="preserve"> </w:t>
      </w:r>
    </w:p>
    <w:p w:rsidR="00E20E72" w:rsidRPr="000906A4" w:rsidRDefault="00E20E72" w:rsidP="00E20E72">
      <w:pPr>
        <w:pStyle w:val="afa"/>
        <w:ind w:hanging="112"/>
        <w:rPr>
          <w:color w:val="191A15"/>
          <w:spacing w:val="-14"/>
          <w:w w:val="85"/>
        </w:rPr>
      </w:pPr>
      <w:r w:rsidRPr="000906A4">
        <w:rPr>
          <w:color w:val="191A15"/>
          <w:spacing w:val="-14"/>
          <w:w w:val="85"/>
        </w:rPr>
        <w:t>_________________________________________________________________________________________</w:t>
      </w:r>
    </w:p>
    <w:p w:rsidR="00E20E72" w:rsidRPr="000906A4" w:rsidRDefault="00E20E72" w:rsidP="00E20E72">
      <w:pPr>
        <w:pStyle w:val="afa"/>
        <w:jc w:val="center"/>
        <w:rPr>
          <w:w w:val="85"/>
        </w:rPr>
      </w:pPr>
      <w:r w:rsidRPr="000906A4">
        <w:rPr>
          <w:w w:val="85"/>
        </w:rPr>
        <w:t>контактный телефон</w:t>
      </w:r>
    </w:p>
    <w:p w:rsidR="00E20E72" w:rsidRPr="000906A4" w:rsidRDefault="00E20E72" w:rsidP="00E20E72">
      <w:pPr>
        <w:pStyle w:val="afa"/>
        <w:ind w:hanging="112"/>
        <w:jc w:val="center"/>
        <w:rPr>
          <w:color w:val="191A15"/>
          <w:spacing w:val="-14"/>
          <w:w w:val="85"/>
        </w:rPr>
      </w:pPr>
    </w:p>
    <w:p w:rsidR="00E20E72" w:rsidRPr="000906A4" w:rsidRDefault="00E20E72" w:rsidP="00E20E72">
      <w:pPr>
        <w:pStyle w:val="afa"/>
        <w:pBdr>
          <w:bottom w:val="single" w:sz="12" w:space="1" w:color="auto"/>
        </w:pBdr>
        <w:ind w:firstLine="0"/>
      </w:pPr>
      <w:r w:rsidRPr="000906A4">
        <w:rPr>
          <w:color w:val="191A15"/>
          <w:spacing w:val="21"/>
        </w:rPr>
        <w:t xml:space="preserve">прошу включить меня в список участников </w:t>
      </w:r>
      <w:r w:rsidRPr="000906A4">
        <w:t xml:space="preserve">городского Фестиваля-конкурса лучших практик «Функциональная грамотность – учимся для жизни» </w:t>
      </w:r>
    </w:p>
    <w:p w:rsidR="00E20E72" w:rsidRPr="000906A4" w:rsidRDefault="00E20E72" w:rsidP="00E20E72">
      <w:pPr>
        <w:pStyle w:val="afa"/>
        <w:pBdr>
          <w:bottom w:val="single" w:sz="12" w:space="1" w:color="auto"/>
        </w:pBdr>
        <w:ind w:firstLine="0"/>
        <w:rPr>
          <w:color w:val="191A15"/>
          <w:spacing w:val="2"/>
        </w:rPr>
      </w:pPr>
      <w:r w:rsidRPr="000906A4">
        <w:rPr>
          <w:color w:val="191A15"/>
          <w:spacing w:val="2"/>
        </w:rPr>
        <w:t>в номинации:</w:t>
      </w:r>
    </w:p>
    <w:p w:rsidR="00E20E72" w:rsidRPr="000906A4" w:rsidRDefault="00E20E72" w:rsidP="00E20E72">
      <w:pPr>
        <w:pStyle w:val="afa"/>
        <w:pBdr>
          <w:bottom w:val="single" w:sz="12" w:space="1" w:color="auto"/>
        </w:pBdr>
        <w:ind w:firstLine="0"/>
        <w:rPr>
          <w:color w:val="191A15"/>
          <w:spacing w:val="2"/>
        </w:rPr>
      </w:pPr>
    </w:p>
    <w:p w:rsidR="00E20E72" w:rsidRPr="000906A4" w:rsidRDefault="00E20E72" w:rsidP="00E20E72">
      <w:pPr>
        <w:tabs>
          <w:tab w:val="left" w:pos="9498"/>
        </w:tabs>
        <w:ind w:left="72" w:right="409"/>
        <w:jc w:val="both"/>
        <w:rPr>
          <w:color w:val="191A15"/>
          <w:sz w:val="24"/>
          <w:szCs w:val="24"/>
        </w:rPr>
      </w:pPr>
    </w:p>
    <w:p w:rsidR="00E20E72" w:rsidRPr="000906A4" w:rsidRDefault="00E20E72" w:rsidP="00E20E72">
      <w:pPr>
        <w:tabs>
          <w:tab w:val="right" w:pos="9144"/>
        </w:tabs>
        <w:ind w:left="864"/>
        <w:jc w:val="both"/>
        <w:rPr>
          <w:color w:val="191A15"/>
          <w:spacing w:val="-20"/>
          <w:sz w:val="24"/>
          <w:szCs w:val="24"/>
        </w:rPr>
      </w:pPr>
      <w:r w:rsidRPr="000906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E2FF2" wp14:editId="05320CCB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1235075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C3F3C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0FDD3" id="Line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.4pt" to="102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" strokecolor="#3c3f3c" strokeweight=".7pt"/>
            </w:pict>
          </mc:Fallback>
        </mc:AlternateContent>
      </w:r>
      <w:r w:rsidRPr="000906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16BDC" wp14:editId="5933C5E4">
                <wp:simplePos x="0" y="0"/>
                <wp:positionH relativeFrom="column">
                  <wp:posOffset>4889500</wp:posOffset>
                </wp:positionH>
                <wp:positionV relativeFrom="paragraph">
                  <wp:posOffset>10160</wp:posOffset>
                </wp:positionV>
                <wp:extent cx="1330960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9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A2C29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00643" id="Line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pt,.8pt" to="48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" strokecolor="#2a2c29" strokeweight=".7pt"/>
            </w:pict>
          </mc:Fallback>
        </mc:AlternateContent>
      </w:r>
      <w:r w:rsidRPr="000906A4">
        <w:rPr>
          <w:color w:val="191A15"/>
          <w:spacing w:val="-20"/>
          <w:sz w:val="24"/>
          <w:szCs w:val="24"/>
        </w:rPr>
        <w:t>дата</w:t>
      </w:r>
      <w:r w:rsidRPr="000906A4">
        <w:rPr>
          <w:color w:val="191A15"/>
          <w:spacing w:val="-20"/>
          <w:sz w:val="24"/>
          <w:szCs w:val="24"/>
        </w:rPr>
        <w:tab/>
      </w:r>
      <w:r w:rsidRPr="000906A4">
        <w:rPr>
          <w:color w:val="191A15"/>
          <w:sz w:val="24"/>
          <w:szCs w:val="24"/>
        </w:rPr>
        <w:t>подпись</w:t>
      </w:r>
    </w:p>
    <w:p w:rsidR="00E20E72" w:rsidRPr="000906A4" w:rsidRDefault="00E20E72" w:rsidP="00E20E72">
      <w:pPr>
        <w:ind w:left="4392"/>
        <w:jc w:val="center"/>
        <w:rPr>
          <w:color w:val="191A15"/>
          <w:spacing w:val="8"/>
          <w:sz w:val="24"/>
          <w:szCs w:val="24"/>
        </w:rPr>
      </w:pPr>
      <w:r w:rsidRPr="000906A4">
        <w:rPr>
          <w:color w:val="191A15"/>
          <w:spacing w:val="8"/>
          <w:sz w:val="24"/>
          <w:szCs w:val="24"/>
        </w:rPr>
        <w:t xml:space="preserve">Приложение № 2 </w:t>
      </w:r>
      <w:r w:rsidRPr="000906A4">
        <w:rPr>
          <w:color w:val="191A15"/>
          <w:spacing w:val="8"/>
          <w:sz w:val="24"/>
          <w:szCs w:val="24"/>
        </w:rPr>
        <w:br/>
      </w:r>
      <w:r w:rsidRPr="000906A4">
        <w:rPr>
          <w:color w:val="191A15"/>
          <w:spacing w:val="6"/>
          <w:sz w:val="24"/>
          <w:szCs w:val="24"/>
        </w:rPr>
        <w:t>к Положению о Фестивале</w:t>
      </w:r>
    </w:p>
    <w:p w:rsidR="00E20E72" w:rsidRPr="000906A4" w:rsidRDefault="00E20E72" w:rsidP="00E20E72">
      <w:pPr>
        <w:ind w:firstLine="709"/>
        <w:jc w:val="center"/>
        <w:rPr>
          <w:sz w:val="24"/>
          <w:szCs w:val="24"/>
        </w:rPr>
      </w:pPr>
    </w:p>
    <w:p w:rsidR="00E20E72" w:rsidRPr="000906A4" w:rsidRDefault="00E20E72" w:rsidP="00E20E72">
      <w:pPr>
        <w:jc w:val="center"/>
        <w:rPr>
          <w:b/>
          <w:color w:val="000000"/>
          <w:sz w:val="24"/>
          <w:szCs w:val="24"/>
        </w:rPr>
      </w:pPr>
      <w:r w:rsidRPr="000906A4">
        <w:rPr>
          <w:b/>
          <w:color w:val="000000"/>
          <w:sz w:val="24"/>
          <w:szCs w:val="24"/>
        </w:rPr>
        <w:t>Согласие субъекта на обработку персональных данных</w:t>
      </w:r>
    </w:p>
    <w:p w:rsidR="00E20E72" w:rsidRPr="000906A4" w:rsidRDefault="00E20E72" w:rsidP="00E20E72">
      <w:pPr>
        <w:jc w:val="both"/>
        <w:rPr>
          <w:sz w:val="24"/>
          <w:szCs w:val="24"/>
        </w:rPr>
      </w:pPr>
      <w:r w:rsidRPr="000906A4">
        <w:rPr>
          <w:sz w:val="24"/>
          <w:szCs w:val="24"/>
        </w:rPr>
        <w:t xml:space="preserve">Я, _______________________________________________________________, </w:t>
      </w:r>
    </w:p>
    <w:p w:rsidR="00E20E72" w:rsidRPr="000906A4" w:rsidRDefault="00E20E72" w:rsidP="00E20E72">
      <w:pPr>
        <w:jc w:val="center"/>
        <w:rPr>
          <w:b/>
          <w:sz w:val="24"/>
          <w:szCs w:val="24"/>
          <w:vertAlign w:val="superscript"/>
        </w:rPr>
      </w:pPr>
      <w:r w:rsidRPr="000906A4">
        <w:rPr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E20E72" w:rsidRPr="000906A4" w:rsidRDefault="00E20E72" w:rsidP="00E20E7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906A4">
        <w:rPr>
          <w:sz w:val="24"/>
          <w:szCs w:val="24"/>
        </w:rPr>
        <w:t xml:space="preserve">в соответствии с Федеральным законом № 152-ФЗ от 27.07.2006 «О персональных данных», в связи с моим участием в </w:t>
      </w:r>
      <w:r w:rsidRPr="000906A4">
        <w:rPr>
          <w:rFonts w:eastAsiaTheme="minorEastAsia"/>
          <w:sz w:val="24"/>
          <w:szCs w:val="24"/>
        </w:rPr>
        <w:t xml:space="preserve">городском фестивале - конкурсе «Функциональная грамотность - учимся для жизни»  </w:t>
      </w:r>
      <w:r w:rsidRPr="000906A4">
        <w:rPr>
          <w:sz w:val="24"/>
          <w:szCs w:val="24"/>
        </w:rPr>
        <w:t xml:space="preserve">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и биометрических данных: </w:t>
      </w:r>
      <w:r w:rsidRPr="000906A4">
        <w:rPr>
          <w:i/>
          <w:sz w:val="24"/>
          <w:szCs w:val="24"/>
        </w:rPr>
        <w:t>фамилия, имя, отчество; место работы; должность; № телефона; электронная почта.</w:t>
      </w:r>
    </w:p>
    <w:p w:rsidR="00E20E72" w:rsidRPr="000906A4" w:rsidRDefault="00E20E72" w:rsidP="00E20E72">
      <w:pPr>
        <w:ind w:firstLine="708"/>
        <w:jc w:val="both"/>
        <w:rPr>
          <w:sz w:val="24"/>
          <w:szCs w:val="24"/>
        </w:rPr>
      </w:pPr>
      <w:r w:rsidRPr="000906A4">
        <w:rPr>
          <w:sz w:val="24"/>
          <w:szCs w:val="24"/>
        </w:rPr>
        <w:t>Обработка моих персональных и биометрических данных будет производиться с целью формирования информационной базы об участниках конкурса.</w:t>
      </w:r>
    </w:p>
    <w:p w:rsidR="00E20E72" w:rsidRPr="000906A4" w:rsidRDefault="00E20E72" w:rsidP="00E20E72">
      <w:pPr>
        <w:ind w:firstLine="708"/>
        <w:jc w:val="both"/>
        <w:rPr>
          <w:sz w:val="24"/>
          <w:szCs w:val="24"/>
        </w:rPr>
      </w:pPr>
    </w:p>
    <w:p w:rsidR="00E20E72" w:rsidRPr="000906A4" w:rsidRDefault="00E20E72" w:rsidP="00E20E72">
      <w:pPr>
        <w:pStyle w:val="Default"/>
        <w:ind w:firstLine="284"/>
        <w:jc w:val="both"/>
        <w:rPr>
          <w:color w:val="auto"/>
        </w:rPr>
      </w:pPr>
      <w:r w:rsidRPr="000906A4">
        <w:rPr>
          <w:color w:val="auto"/>
        </w:rPr>
        <w:t>Дата заполнения «____» ___________2024 г.</w:t>
      </w:r>
    </w:p>
    <w:p w:rsidR="00E20E72" w:rsidRDefault="00E20E72" w:rsidP="00E20E72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_____________________________/_____________________________</w:t>
      </w:r>
    </w:p>
    <w:p w:rsidR="00E20E72" w:rsidRDefault="00E20E72" w:rsidP="00E20E72">
      <w:pPr>
        <w:pStyle w:val="Default"/>
        <w:ind w:firstLine="284"/>
        <w:jc w:val="both"/>
        <w:rPr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 xml:space="preserve">                                   (подпись)                                                                            (расшифровка подписи)   </w:t>
      </w:r>
    </w:p>
    <w:p w:rsidR="0053563A" w:rsidRDefault="005356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563A" w:rsidRPr="00DD1B74" w:rsidRDefault="0053563A" w:rsidP="0053563A">
      <w:pPr>
        <w:pStyle w:val="1"/>
        <w:ind w:left="142"/>
        <w:jc w:val="center"/>
      </w:pPr>
      <w:bookmarkStart w:id="23" w:name="_Toc146891523"/>
      <w:r w:rsidRPr="00DD1B74">
        <w:t>П</w:t>
      </w:r>
      <w:r>
        <w:t>ОЛОЖЕНИЕ</w:t>
      </w:r>
      <w:r w:rsidRPr="00DD1B74">
        <w:t xml:space="preserve"> о городском конкурсе педагогических инициатив «Молодые педагоги - самарскому образованию»</w:t>
      </w:r>
      <w:bookmarkEnd w:id="23"/>
    </w:p>
    <w:p w:rsidR="0053563A" w:rsidRPr="00DD1B74" w:rsidRDefault="0053563A" w:rsidP="0053563A">
      <w:pPr>
        <w:jc w:val="center"/>
        <w:rPr>
          <w:sz w:val="24"/>
          <w:szCs w:val="24"/>
        </w:rPr>
      </w:pPr>
    </w:p>
    <w:p w:rsidR="0053563A" w:rsidRPr="00DD1B74" w:rsidRDefault="0053563A" w:rsidP="0053563A">
      <w:pPr>
        <w:jc w:val="center"/>
        <w:rPr>
          <w:b/>
          <w:sz w:val="24"/>
          <w:szCs w:val="24"/>
        </w:rPr>
      </w:pPr>
      <w:r w:rsidRPr="00DD1B74">
        <w:rPr>
          <w:b/>
          <w:sz w:val="24"/>
          <w:szCs w:val="24"/>
        </w:rPr>
        <w:t>1.Общие положения</w:t>
      </w:r>
    </w:p>
    <w:p w:rsidR="0053563A" w:rsidRPr="00DD1B74" w:rsidRDefault="0053563A" w:rsidP="00A764D9">
      <w:pPr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1.1. Учредителем городского конкурса педагогических инициатив «Молодые педагоги - самарскому образованию» (далее – Конкурс) является Департамент образования Администрации городского округа Самара.</w:t>
      </w:r>
    </w:p>
    <w:p w:rsidR="0053563A" w:rsidRPr="00DD1B74" w:rsidRDefault="0053563A" w:rsidP="00A764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1.2. Организатором конкурса является муниципальное бюджетное учреждение дополнительного образования Центр детско-юношеского творчества «Мечта» городского округа Самара (далее – ЦДЮТ «Мечта»).</w:t>
      </w:r>
    </w:p>
    <w:p w:rsidR="0053563A" w:rsidRPr="00DD1B74" w:rsidRDefault="0053563A" w:rsidP="0053563A">
      <w:pPr>
        <w:jc w:val="center"/>
        <w:rPr>
          <w:b/>
          <w:bCs/>
          <w:sz w:val="24"/>
          <w:szCs w:val="24"/>
        </w:rPr>
      </w:pPr>
      <w:r w:rsidRPr="00DD1B74">
        <w:rPr>
          <w:b/>
          <w:sz w:val="24"/>
          <w:szCs w:val="24"/>
        </w:rPr>
        <w:t xml:space="preserve">2. </w:t>
      </w:r>
      <w:r w:rsidRPr="00DD1B74">
        <w:rPr>
          <w:b/>
          <w:bCs/>
          <w:sz w:val="24"/>
          <w:szCs w:val="24"/>
        </w:rPr>
        <w:t>Цели и задачи Конкурса</w:t>
      </w:r>
    </w:p>
    <w:p w:rsidR="0053563A" w:rsidRPr="00DD1B74" w:rsidRDefault="0053563A" w:rsidP="0053563A">
      <w:pPr>
        <w:ind w:firstLine="540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Цель Конкурса: развитие инновационной активности молодых педагогов городского округа Самара и формирование осознанного и ответственного социального поведения, активного гражданского участия в общественной жизни, умения управлять проектами.</w:t>
      </w:r>
    </w:p>
    <w:p w:rsidR="0053563A" w:rsidRPr="00DD1B74" w:rsidRDefault="0053563A" w:rsidP="0053563A">
      <w:pPr>
        <w:ind w:firstLine="540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Задачи Конкурса:</w:t>
      </w:r>
    </w:p>
    <w:p w:rsidR="0053563A" w:rsidRPr="00DD1B74" w:rsidRDefault="0053563A" w:rsidP="0053563A">
      <w:pPr>
        <w:ind w:firstLine="426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– содействие карьерным устремлениям молодежи в сфере образования, выявление и поддержка творческих педагогов;</w:t>
      </w:r>
    </w:p>
    <w:p w:rsidR="0053563A" w:rsidRPr="00DD1B74" w:rsidRDefault="0053563A" w:rsidP="0053563A">
      <w:pPr>
        <w:ind w:firstLine="426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– вовлечение молодых педагогов в социальную практику;</w:t>
      </w:r>
    </w:p>
    <w:p w:rsidR="0053563A" w:rsidRPr="00DD1B74" w:rsidRDefault="0053563A" w:rsidP="0053563A">
      <w:pPr>
        <w:pStyle w:val="afb"/>
        <w:ind w:left="567" w:hanging="141"/>
        <w:jc w:val="both"/>
        <w:rPr>
          <w:b/>
          <w:bCs/>
          <w:sz w:val="24"/>
          <w:szCs w:val="24"/>
        </w:rPr>
      </w:pPr>
      <w:r w:rsidRPr="00DD1B74">
        <w:rPr>
          <w:sz w:val="24"/>
          <w:szCs w:val="24"/>
        </w:rPr>
        <w:t>– популяризация</w:t>
      </w:r>
      <w:r w:rsidRPr="00DD1B74">
        <w:rPr>
          <w:bCs/>
          <w:sz w:val="24"/>
          <w:szCs w:val="24"/>
        </w:rPr>
        <w:t xml:space="preserve"> опыта проектной деятельности молодых педагогов   г.о. Самары и подготовка к </w:t>
      </w:r>
      <w:r w:rsidRPr="00DD1B74">
        <w:rPr>
          <w:sz w:val="24"/>
          <w:szCs w:val="24"/>
        </w:rPr>
        <w:t>участию во Всероссийских конкурсах молодежных проектов на молодежных образовательных форумах - 2023 года («Иволга», «Территория смыслов», «Таврида» и др.);</w:t>
      </w:r>
    </w:p>
    <w:p w:rsidR="0053563A" w:rsidRPr="00DD1B74" w:rsidRDefault="0053563A" w:rsidP="0053563A">
      <w:pPr>
        <w:pStyle w:val="afb"/>
        <w:ind w:left="567" w:hanging="141"/>
        <w:jc w:val="both"/>
        <w:rPr>
          <w:b/>
          <w:bCs/>
          <w:sz w:val="24"/>
          <w:szCs w:val="24"/>
        </w:rPr>
      </w:pPr>
      <w:r w:rsidRPr="00DD1B74">
        <w:rPr>
          <w:sz w:val="24"/>
          <w:szCs w:val="24"/>
        </w:rPr>
        <w:t>– привлечение молодых педагогов к инновационной практической, методической и научно-педагогической деятельности.</w:t>
      </w:r>
      <w:r w:rsidRPr="00DD1B74">
        <w:rPr>
          <w:sz w:val="24"/>
          <w:szCs w:val="24"/>
        </w:rPr>
        <w:br/>
      </w:r>
      <w:r w:rsidRPr="00DD1B74">
        <w:rPr>
          <w:b/>
          <w:bCs/>
          <w:sz w:val="24"/>
          <w:szCs w:val="24"/>
        </w:rPr>
        <w:t>Сроки и порядок проведения Конкурса</w:t>
      </w:r>
    </w:p>
    <w:p w:rsidR="0053563A" w:rsidRPr="00DD1B74" w:rsidRDefault="0053563A" w:rsidP="0053563A">
      <w:pPr>
        <w:tabs>
          <w:tab w:val="left" w:pos="0"/>
        </w:tabs>
        <w:jc w:val="both"/>
        <w:rPr>
          <w:sz w:val="24"/>
          <w:szCs w:val="24"/>
        </w:rPr>
      </w:pPr>
      <w:r w:rsidRPr="00DD1B74">
        <w:rPr>
          <w:sz w:val="24"/>
          <w:szCs w:val="24"/>
        </w:rPr>
        <w:t xml:space="preserve">Конкурс проводится в следующем порядке: </w:t>
      </w:r>
    </w:p>
    <w:p w:rsidR="0053563A" w:rsidRPr="00DD1B74" w:rsidRDefault="0053563A" w:rsidP="0053563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 xml:space="preserve">1 этап. Подача проектов на участие в конкурсе производится в МБУ ДО ЦДЮТ «Мечта» г.о. Самара  по электронной почте: </w:t>
      </w:r>
      <w:hyperlink r:id="rId33" w:history="1">
        <w:r w:rsidRPr="00DD1B74">
          <w:rPr>
            <w:rStyle w:val="af1"/>
            <w:sz w:val="24"/>
            <w:szCs w:val="24"/>
          </w:rPr>
          <w:t>so_</w:t>
        </w:r>
        <w:r w:rsidRPr="00DD1B74">
          <w:rPr>
            <w:rStyle w:val="af1"/>
            <w:sz w:val="24"/>
            <w:szCs w:val="24"/>
            <w:lang w:val="en-US"/>
          </w:rPr>
          <w:t>sdo</w:t>
        </w:r>
        <w:r w:rsidRPr="00DD1B74">
          <w:rPr>
            <w:rStyle w:val="af1"/>
            <w:sz w:val="24"/>
            <w:szCs w:val="24"/>
          </w:rPr>
          <w:t>.mechta@samara.edu.ru</w:t>
        </w:r>
      </w:hyperlink>
      <w:r w:rsidRPr="00DD1B74">
        <w:rPr>
          <w:sz w:val="24"/>
          <w:szCs w:val="24"/>
        </w:rPr>
        <w:t>. Проектная инициатива представляется по прилагаемой форме (приложение 1). К проекту прилагается заявка с резюме об участниках в свободной форме.</w:t>
      </w:r>
    </w:p>
    <w:p w:rsidR="0053563A" w:rsidRPr="00DD1B74" w:rsidRDefault="0053563A" w:rsidP="0053563A">
      <w:pPr>
        <w:pStyle w:val="ListParagraph1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sz w:val="24"/>
          <w:szCs w:val="24"/>
        </w:rPr>
        <w:t xml:space="preserve">2 этап. Члены жюри в соответствии с критериями определяет рейтинг проектов, представленных на конкурс. </w:t>
      </w:r>
    </w:p>
    <w:p w:rsidR="0053563A" w:rsidRPr="00DD1B74" w:rsidRDefault="0053563A" w:rsidP="0053563A">
      <w:pPr>
        <w:pStyle w:val="ListParagraph1"/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sz w:val="24"/>
          <w:szCs w:val="24"/>
        </w:rPr>
        <w:t>3 этап. Участие педагогов в очном туре предполагает творческую  презентацию проекта. Данный тур проводится 21 марта 2024 года в МБУ ДО ЦДЮТ «Мечта» г. о. Самара (ул. Галактионовская, 68).</w:t>
      </w:r>
    </w:p>
    <w:p w:rsidR="0053563A" w:rsidRPr="00DD1B74" w:rsidRDefault="0053563A" w:rsidP="0053563A">
      <w:pPr>
        <w:widowControl/>
        <w:numPr>
          <w:ilvl w:val="0"/>
          <w:numId w:val="15"/>
        </w:numPr>
        <w:ind w:left="0"/>
        <w:jc w:val="center"/>
        <w:outlineLvl w:val="3"/>
        <w:rPr>
          <w:b/>
          <w:bCs/>
          <w:sz w:val="24"/>
          <w:szCs w:val="24"/>
        </w:rPr>
      </w:pPr>
      <w:r w:rsidRPr="00DD1B74">
        <w:rPr>
          <w:b/>
          <w:bCs/>
          <w:sz w:val="24"/>
          <w:szCs w:val="24"/>
        </w:rPr>
        <w:t>Условия участия Конкурса</w:t>
      </w:r>
    </w:p>
    <w:p w:rsidR="0053563A" w:rsidRPr="00DD1B74" w:rsidRDefault="0053563A" w:rsidP="0053563A">
      <w:pPr>
        <w:ind w:firstLine="709"/>
        <w:jc w:val="both"/>
        <w:rPr>
          <w:bCs/>
          <w:sz w:val="24"/>
          <w:szCs w:val="24"/>
        </w:rPr>
      </w:pPr>
      <w:r w:rsidRPr="00DD1B74">
        <w:rPr>
          <w:sz w:val="24"/>
          <w:szCs w:val="24"/>
        </w:rPr>
        <w:t xml:space="preserve">3.1. В Конкурсе могут принять участие педагогические работники  муниципальных образовательных  учреждений городского округа Самара. </w:t>
      </w:r>
      <w:r w:rsidRPr="00DD1B74">
        <w:rPr>
          <w:bCs/>
          <w:sz w:val="24"/>
          <w:szCs w:val="24"/>
        </w:rPr>
        <w:t>Педагогический стаж, категории и нагрузка значения не имеют.</w:t>
      </w:r>
    </w:p>
    <w:p w:rsidR="0053563A" w:rsidRPr="00DD1B74" w:rsidRDefault="0053563A" w:rsidP="0053563A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D1B74">
        <w:rPr>
          <w:bCs/>
          <w:sz w:val="24"/>
          <w:szCs w:val="24"/>
        </w:rPr>
        <w:t xml:space="preserve">Участие индивидуальное. </w:t>
      </w:r>
      <w:r w:rsidRPr="00DD1B74">
        <w:rPr>
          <w:bCs/>
          <w:sz w:val="24"/>
          <w:szCs w:val="24"/>
          <w:shd w:val="clear" w:color="auto" w:fill="FFFFFF"/>
        </w:rPr>
        <w:t>Возраст</w:t>
      </w:r>
      <w:r w:rsidRPr="00DD1B74">
        <w:rPr>
          <w:rStyle w:val="apple-converted-space"/>
          <w:sz w:val="24"/>
          <w:szCs w:val="24"/>
          <w:shd w:val="clear" w:color="auto" w:fill="FFFFFF"/>
        </w:rPr>
        <w:t> </w:t>
      </w:r>
      <w:r w:rsidRPr="00DD1B74">
        <w:rPr>
          <w:bCs/>
          <w:sz w:val="24"/>
          <w:szCs w:val="24"/>
          <w:shd w:val="clear" w:color="auto" w:fill="FFFFFF"/>
        </w:rPr>
        <w:t>участников</w:t>
      </w:r>
      <w:r w:rsidRPr="00DD1B74">
        <w:rPr>
          <w:rStyle w:val="apple-converted-space"/>
          <w:sz w:val="24"/>
          <w:szCs w:val="24"/>
          <w:shd w:val="clear" w:color="auto" w:fill="FFFFFF"/>
        </w:rPr>
        <w:t> </w:t>
      </w:r>
      <w:r w:rsidRPr="00DD1B74">
        <w:rPr>
          <w:sz w:val="24"/>
          <w:szCs w:val="24"/>
          <w:shd w:val="clear" w:color="auto" w:fill="FFFFFF"/>
        </w:rPr>
        <w:t>от 18 до 35 лет.</w:t>
      </w:r>
      <w:r w:rsidRPr="00DD1B74">
        <w:rPr>
          <w:rStyle w:val="apple-converted-space"/>
          <w:sz w:val="24"/>
          <w:szCs w:val="24"/>
          <w:shd w:val="clear" w:color="auto" w:fill="FFFFFF"/>
        </w:rPr>
        <w:t> </w:t>
      </w:r>
    </w:p>
    <w:p w:rsidR="0053563A" w:rsidRPr="00DD1B74" w:rsidRDefault="0053563A" w:rsidP="0053563A">
      <w:pPr>
        <w:pStyle w:val="Default"/>
        <w:ind w:firstLine="708"/>
        <w:jc w:val="both"/>
        <w:rPr>
          <w:color w:val="auto"/>
        </w:rPr>
      </w:pPr>
      <w:r w:rsidRPr="00DD1B74">
        <w:rPr>
          <w:color w:val="auto"/>
        </w:rPr>
        <w:t>3.2. К участию в Конкурсе допускаются индивидуальные проекты.</w:t>
      </w:r>
    </w:p>
    <w:p w:rsidR="0053563A" w:rsidRPr="00DD1B74" w:rsidRDefault="0053563A" w:rsidP="0053563A">
      <w:pPr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 xml:space="preserve">3.3. К участию в Конкурсе допускаются заявки, оформленные только по утвержденной форме (Приложение 1). </w:t>
      </w:r>
    </w:p>
    <w:p w:rsidR="0053563A" w:rsidRPr="00DD1B74" w:rsidRDefault="0053563A" w:rsidP="0053563A">
      <w:pPr>
        <w:ind w:firstLine="709"/>
        <w:jc w:val="both"/>
        <w:rPr>
          <w:color w:val="93969B"/>
          <w:sz w:val="24"/>
          <w:szCs w:val="24"/>
          <w:shd w:val="clear" w:color="auto" w:fill="F5F5F7"/>
        </w:rPr>
      </w:pPr>
      <w:r w:rsidRPr="00DD1B74">
        <w:rPr>
          <w:sz w:val="24"/>
          <w:szCs w:val="24"/>
        </w:rPr>
        <w:t xml:space="preserve">3.4. Для участия в Конкурсе необходимо в срок </w:t>
      </w:r>
      <w:r w:rsidRPr="00DD1B74">
        <w:rPr>
          <w:b/>
          <w:sz w:val="24"/>
          <w:szCs w:val="24"/>
        </w:rPr>
        <w:t>до 11 марта 2024 года</w:t>
      </w:r>
      <w:r w:rsidRPr="00DD1B74">
        <w:rPr>
          <w:sz w:val="24"/>
          <w:szCs w:val="24"/>
        </w:rPr>
        <w:t xml:space="preserve">  включительно: подать заявку и конкурсные материалы в МБУ ДО ЦДЮТ «Мечта» по номинации, соответствующей тематике заявляемого проекта. Заявки подаются по адресу:</w:t>
      </w:r>
      <w:r w:rsidRPr="00DD1B74">
        <w:rPr>
          <w:color w:val="93969B"/>
          <w:sz w:val="24"/>
          <w:szCs w:val="24"/>
          <w:shd w:val="clear" w:color="auto" w:fill="F5F5F7"/>
        </w:rPr>
        <w:t xml:space="preserve"> </w:t>
      </w:r>
      <w:hyperlink r:id="rId34" w:history="1">
        <w:r w:rsidRPr="00DD1B74">
          <w:rPr>
            <w:rStyle w:val="af1"/>
            <w:sz w:val="24"/>
            <w:szCs w:val="24"/>
          </w:rPr>
          <w:t>so_</w:t>
        </w:r>
        <w:r w:rsidRPr="00DD1B74">
          <w:rPr>
            <w:rStyle w:val="af1"/>
            <w:sz w:val="24"/>
            <w:szCs w:val="24"/>
            <w:lang w:val="en-US"/>
          </w:rPr>
          <w:t>sdo</w:t>
        </w:r>
        <w:r w:rsidRPr="00DD1B74">
          <w:rPr>
            <w:rStyle w:val="af1"/>
            <w:sz w:val="24"/>
            <w:szCs w:val="24"/>
          </w:rPr>
          <w:t>.mechta@samara.edu.ru</w:t>
        </w:r>
      </w:hyperlink>
    </w:p>
    <w:p w:rsidR="0053563A" w:rsidRPr="00DD1B74" w:rsidRDefault="0053563A" w:rsidP="0053563A">
      <w:pPr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 xml:space="preserve">3.5. На Конкурс необходимо оформить заявку в формате документа </w:t>
      </w:r>
      <w:r w:rsidRPr="00DD1B74">
        <w:rPr>
          <w:sz w:val="24"/>
          <w:szCs w:val="24"/>
          <w:lang w:val="en-US"/>
        </w:rPr>
        <w:t>WORD</w:t>
      </w:r>
      <w:r w:rsidRPr="00DD1B74">
        <w:rPr>
          <w:sz w:val="24"/>
          <w:szCs w:val="24"/>
        </w:rPr>
        <w:t xml:space="preserve">. </w:t>
      </w:r>
    </w:p>
    <w:p w:rsidR="0053563A" w:rsidRPr="00DD1B74" w:rsidRDefault="0053563A" w:rsidP="0053563A">
      <w:pPr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Название файла должно начинаться со слов «ПРОЕКТ_МОЛОДЫЕ ПЕДАГОГИ 2023» и содержать Ф.И.О. автора проекта. Пример; ПРОЕКТ_МОЛОДЫЕ ПЕДАГОГИ 2023_Иванов_Иван_Иванович.</w:t>
      </w:r>
      <w:r w:rsidRPr="00DD1B74">
        <w:rPr>
          <w:sz w:val="24"/>
          <w:szCs w:val="24"/>
          <w:lang w:val="en-US"/>
        </w:rPr>
        <w:t>doc</w:t>
      </w:r>
      <w:r w:rsidRPr="00DD1B74">
        <w:rPr>
          <w:sz w:val="24"/>
          <w:szCs w:val="24"/>
        </w:rPr>
        <w:t>.</w:t>
      </w:r>
    </w:p>
    <w:p w:rsidR="0053563A" w:rsidRPr="00DD1B74" w:rsidRDefault="0053563A" w:rsidP="0053563A">
      <w:pPr>
        <w:ind w:firstLine="709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3.6. Заявки, поступившие с опозданием, а также некомплектные Заявки или Заявки, оформленные ненадлежащим образом, к участию в Конкурсе не допускаются.</w:t>
      </w:r>
    </w:p>
    <w:p w:rsidR="0053563A" w:rsidRPr="00DD1B74" w:rsidRDefault="0053563A" w:rsidP="0053563A">
      <w:pPr>
        <w:widowControl/>
        <w:numPr>
          <w:ilvl w:val="0"/>
          <w:numId w:val="15"/>
        </w:numPr>
        <w:ind w:left="0"/>
        <w:jc w:val="center"/>
        <w:outlineLvl w:val="3"/>
        <w:rPr>
          <w:b/>
          <w:bCs/>
          <w:sz w:val="24"/>
          <w:szCs w:val="24"/>
        </w:rPr>
      </w:pPr>
      <w:r w:rsidRPr="00DD1B74">
        <w:rPr>
          <w:b/>
          <w:bCs/>
          <w:sz w:val="24"/>
          <w:szCs w:val="24"/>
        </w:rPr>
        <w:t>Номинации Конкурса</w:t>
      </w:r>
    </w:p>
    <w:p w:rsidR="0053563A" w:rsidRPr="00DD1B74" w:rsidRDefault="0053563A" w:rsidP="0053563A">
      <w:pPr>
        <w:jc w:val="both"/>
        <w:rPr>
          <w:sz w:val="24"/>
          <w:szCs w:val="24"/>
        </w:rPr>
      </w:pPr>
      <w:r w:rsidRPr="00DD1B74">
        <w:rPr>
          <w:sz w:val="24"/>
          <w:szCs w:val="24"/>
        </w:rPr>
        <w:t>4.1. Проекты могут быть представлены по следующим направлениям: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Карьера и профессиональная траектория.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Молодежные и детские медиа.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Взаимодействие с общественными организациями и объединениями.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Творческие инициативы молодежи.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Здоровый образ жизни и спорт, туризм и туристская деятельность.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Патриотическое воспитание.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Добровольчество.</w:t>
      </w:r>
    </w:p>
    <w:p w:rsidR="0053563A" w:rsidRPr="00DD1B74" w:rsidRDefault="0053563A" w:rsidP="0053563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DD1B74">
        <w:rPr>
          <w:color w:val="auto"/>
        </w:rPr>
        <w:t>Профилактика негативных явлений в молодежной среде и межнациональное взаимодействие.</w:t>
      </w:r>
    </w:p>
    <w:p w:rsidR="0053563A" w:rsidRPr="00DD1B74" w:rsidRDefault="0053563A" w:rsidP="0053563A">
      <w:pPr>
        <w:widowControl/>
        <w:numPr>
          <w:ilvl w:val="0"/>
          <w:numId w:val="15"/>
        </w:numPr>
        <w:ind w:left="0"/>
        <w:jc w:val="center"/>
        <w:outlineLvl w:val="3"/>
        <w:rPr>
          <w:b/>
          <w:bCs/>
          <w:sz w:val="24"/>
          <w:szCs w:val="24"/>
        </w:rPr>
      </w:pPr>
      <w:r w:rsidRPr="00DD1B74">
        <w:rPr>
          <w:b/>
          <w:bCs/>
          <w:sz w:val="24"/>
          <w:szCs w:val="24"/>
        </w:rPr>
        <w:t>Срок реализации проектных инициатив</w:t>
      </w:r>
    </w:p>
    <w:p w:rsidR="0053563A" w:rsidRPr="00DD1B74" w:rsidRDefault="0053563A" w:rsidP="0053563A">
      <w:pPr>
        <w:pStyle w:val="Default"/>
        <w:ind w:firstLine="708"/>
        <w:jc w:val="both"/>
        <w:rPr>
          <w:color w:val="auto"/>
        </w:rPr>
      </w:pPr>
      <w:r w:rsidRPr="00DD1B74">
        <w:rPr>
          <w:color w:val="auto"/>
        </w:rPr>
        <w:t xml:space="preserve">Проекты, представляемые на Конкурс должны предусматривать их реализацию в период </w:t>
      </w:r>
      <w:r w:rsidRPr="00DD1B74">
        <w:rPr>
          <w:b/>
          <w:color w:val="auto"/>
        </w:rPr>
        <w:t>с 1 июля  2023 года по 1 июля 2024 года</w:t>
      </w:r>
      <w:r w:rsidRPr="00DD1B74">
        <w:rPr>
          <w:color w:val="auto"/>
        </w:rPr>
        <w:t>.</w:t>
      </w:r>
    </w:p>
    <w:p w:rsidR="0053563A" w:rsidRPr="00DD1B74" w:rsidRDefault="0053563A" w:rsidP="0053563A">
      <w:pPr>
        <w:widowControl/>
        <w:numPr>
          <w:ilvl w:val="0"/>
          <w:numId w:val="15"/>
        </w:numPr>
        <w:ind w:left="0"/>
        <w:jc w:val="center"/>
        <w:outlineLvl w:val="3"/>
        <w:rPr>
          <w:b/>
          <w:bCs/>
          <w:sz w:val="24"/>
          <w:szCs w:val="24"/>
        </w:rPr>
      </w:pPr>
      <w:r w:rsidRPr="00DD1B74">
        <w:rPr>
          <w:b/>
          <w:bCs/>
          <w:sz w:val="24"/>
          <w:szCs w:val="24"/>
        </w:rPr>
        <w:t>Критерии оценки проекта</w:t>
      </w:r>
    </w:p>
    <w:p w:rsidR="0053563A" w:rsidRPr="00DD1B74" w:rsidRDefault="0053563A" w:rsidP="0053563A">
      <w:pPr>
        <w:ind w:firstLine="708"/>
        <w:jc w:val="both"/>
        <w:rPr>
          <w:sz w:val="24"/>
          <w:szCs w:val="24"/>
        </w:rPr>
      </w:pPr>
      <w:r w:rsidRPr="00DD1B74">
        <w:rPr>
          <w:sz w:val="24"/>
          <w:szCs w:val="24"/>
        </w:rPr>
        <w:t>Каждый проект, представленный на Конкурс, оценивается  членами жюри в соответствии с 8 критериями по 10-балльной системе (каждый критерий):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Критерии Конкурса: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актуальность и социальная значимость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реализуемость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опыт и компетенции команды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 реалистичность бюджета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масштаб реализации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информационная открытость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результативность проекта;</w:t>
      </w:r>
    </w:p>
    <w:p w:rsidR="0053563A" w:rsidRPr="00DD1B74" w:rsidRDefault="0053563A" w:rsidP="0053563A">
      <w:pPr>
        <w:pStyle w:val="Default"/>
        <w:jc w:val="both"/>
        <w:rPr>
          <w:color w:val="auto"/>
        </w:rPr>
      </w:pPr>
      <w:r w:rsidRPr="00DD1B74">
        <w:rPr>
          <w:color w:val="auto"/>
        </w:rPr>
        <w:t>– перспектива развития и потенциал проекта.</w:t>
      </w:r>
    </w:p>
    <w:p w:rsidR="0053563A" w:rsidRPr="00DD1B74" w:rsidRDefault="0053563A" w:rsidP="0053563A">
      <w:pPr>
        <w:widowControl/>
        <w:numPr>
          <w:ilvl w:val="0"/>
          <w:numId w:val="15"/>
        </w:numPr>
        <w:ind w:left="0"/>
        <w:jc w:val="center"/>
        <w:outlineLvl w:val="3"/>
        <w:rPr>
          <w:b/>
          <w:bCs/>
          <w:sz w:val="24"/>
          <w:szCs w:val="24"/>
        </w:rPr>
      </w:pPr>
      <w:r w:rsidRPr="00DD1B74">
        <w:rPr>
          <w:b/>
          <w:bCs/>
          <w:sz w:val="24"/>
          <w:szCs w:val="24"/>
        </w:rPr>
        <w:t>Подведение итогов и награждение</w:t>
      </w:r>
    </w:p>
    <w:p w:rsidR="0053563A" w:rsidRPr="00DD1B74" w:rsidRDefault="0053563A" w:rsidP="0053563A">
      <w:pPr>
        <w:jc w:val="both"/>
        <w:rPr>
          <w:sz w:val="24"/>
          <w:szCs w:val="24"/>
        </w:rPr>
      </w:pPr>
      <w:r w:rsidRPr="00DD1B74">
        <w:rPr>
          <w:sz w:val="24"/>
          <w:szCs w:val="24"/>
        </w:rPr>
        <w:t xml:space="preserve">7.1. Участники Конкурса, которые наберут наибольшее количество баллов по итогам Конкурса, станут победителями (1-е место) и призёрами (2-е и 3-е место) Конкурса, будут награждены дипломами Департамента образования Администрации городского округа Самара, участники Конкурса получат сертификаты. </w:t>
      </w:r>
    </w:p>
    <w:p w:rsidR="0053563A" w:rsidRPr="00DD1B74" w:rsidRDefault="0053563A" w:rsidP="0053563A">
      <w:pPr>
        <w:pStyle w:val="afb"/>
        <w:widowControl/>
        <w:numPr>
          <w:ilvl w:val="0"/>
          <w:numId w:val="15"/>
        </w:numPr>
        <w:contextualSpacing/>
        <w:jc w:val="center"/>
        <w:rPr>
          <w:b/>
          <w:sz w:val="24"/>
          <w:szCs w:val="24"/>
        </w:rPr>
      </w:pPr>
      <w:r w:rsidRPr="00DD1B74">
        <w:rPr>
          <w:b/>
          <w:sz w:val="24"/>
          <w:szCs w:val="24"/>
        </w:rPr>
        <w:t>Контакты координаторов Конкурса</w:t>
      </w:r>
    </w:p>
    <w:p w:rsidR="0053563A" w:rsidRPr="00DD1B74" w:rsidRDefault="0053563A" w:rsidP="0053563A">
      <w:pPr>
        <w:pStyle w:val="afb"/>
        <w:widowControl/>
        <w:numPr>
          <w:ilvl w:val="1"/>
          <w:numId w:val="15"/>
        </w:numPr>
        <w:tabs>
          <w:tab w:val="clear" w:pos="1980"/>
          <w:tab w:val="num" w:pos="0"/>
        </w:tabs>
        <w:ind w:left="0" w:firstLine="0"/>
        <w:contextualSpacing/>
        <w:rPr>
          <w:sz w:val="24"/>
          <w:szCs w:val="24"/>
        </w:rPr>
      </w:pPr>
      <w:r w:rsidRPr="00DD1B74">
        <w:rPr>
          <w:sz w:val="24"/>
          <w:szCs w:val="24"/>
        </w:rPr>
        <w:t>Функции координаторов Конкурса осуществляет МБУ ДО ЦДЮТ «Мечта» г.о. Самара.</w:t>
      </w:r>
    </w:p>
    <w:p w:rsidR="0053563A" w:rsidRPr="00DD1B74" w:rsidRDefault="0053563A" w:rsidP="0053563A">
      <w:pPr>
        <w:pStyle w:val="afb"/>
        <w:widowControl/>
        <w:numPr>
          <w:ilvl w:val="1"/>
          <w:numId w:val="15"/>
        </w:numPr>
        <w:tabs>
          <w:tab w:val="clear" w:pos="1980"/>
          <w:tab w:val="num" w:pos="0"/>
        </w:tabs>
        <w:ind w:left="0" w:firstLine="0"/>
        <w:contextualSpacing/>
        <w:rPr>
          <w:sz w:val="24"/>
          <w:szCs w:val="24"/>
        </w:rPr>
      </w:pPr>
      <w:r w:rsidRPr="00DD1B74">
        <w:rPr>
          <w:sz w:val="24"/>
          <w:szCs w:val="24"/>
        </w:rPr>
        <w:t>Координатор Конкурса: Ковалева Наталья Игоревна, методист, тел. 333-65-91, 333-56-51.</w:t>
      </w:r>
    </w:p>
    <w:p w:rsidR="0053563A" w:rsidRPr="002039F1" w:rsidRDefault="0053563A" w:rsidP="0053563A">
      <w:pPr>
        <w:jc w:val="right"/>
        <w:rPr>
          <w:sz w:val="24"/>
          <w:szCs w:val="24"/>
          <w:u w:val="single"/>
        </w:rPr>
      </w:pPr>
      <w:r w:rsidRPr="002039F1">
        <w:rPr>
          <w:sz w:val="24"/>
          <w:szCs w:val="24"/>
          <w:u w:val="single"/>
        </w:rPr>
        <w:t>Приложение 1</w:t>
      </w:r>
    </w:p>
    <w:p w:rsidR="0053563A" w:rsidRPr="00DD1B74" w:rsidRDefault="0053563A" w:rsidP="0053563A">
      <w:pPr>
        <w:jc w:val="center"/>
        <w:rPr>
          <w:b/>
          <w:sz w:val="24"/>
          <w:szCs w:val="24"/>
        </w:rPr>
      </w:pPr>
      <w:r w:rsidRPr="00DD1B74">
        <w:rPr>
          <w:b/>
          <w:sz w:val="24"/>
          <w:szCs w:val="24"/>
        </w:rPr>
        <w:t>СВЕДЕНИЯ О ПРОЕКТЕ УЧАСТНИКА</w:t>
      </w:r>
    </w:p>
    <w:p w:rsidR="0053563A" w:rsidRPr="00DD1B74" w:rsidRDefault="0053563A" w:rsidP="0053563A">
      <w:pPr>
        <w:ind w:firstLine="708"/>
        <w:jc w:val="both"/>
        <w:rPr>
          <w:b/>
          <w:sz w:val="24"/>
          <w:szCs w:val="24"/>
        </w:rPr>
      </w:pPr>
      <w:r w:rsidRPr="00DD1B74">
        <w:rPr>
          <w:sz w:val="24"/>
          <w:szCs w:val="24"/>
        </w:rPr>
        <w:t>Участник должен быть автором представляемого проекта. Проект может быть на стадии идеи, в процессе реализации или уже реализованный проект с целью репликации опыта и\или расширения на муниципальный уровень.</w:t>
      </w: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08"/>
        <w:gridCol w:w="1872"/>
        <w:gridCol w:w="4031"/>
      </w:tblGrid>
      <w:tr w:rsidR="0053563A" w:rsidRPr="00DD1B74" w:rsidTr="00F1243D">
        <w:trPr>
          <w:trHeight w:val="878"/>
        </w:trPr>
        <w:tc>
          <w:tcPr>
            <w:tcW w:w="2880" w:type="dxa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b/>
                <w:sz w:val="24"/>
                <w:szCs w:val="24"/>
              </w:rPr>
            </w:pPr>
            <w:r w:rsidRPr="00DD1B74">
              <w:rPr>
                <w:b/>
                <w:sz w:val="24"/>
                <w:szCs w:val="24"/>
              </w:rPr>
              <w:t>Направление проектной деятельности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8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bCs/>
                <w:sz w:val="24"/>
                <w:szCs w:val="24"/>
              </w:rPr>
              <w:t>1. Руководитель проекта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1B74">
              <w:rPr>
                <w:i/>
                <w:iCs/>
                <w:color w:val="000000"/>
                <w:sz w:val="24"/>
                <w:szCs w:val="24"/>
              </w:rPr>
              <w:t>Ф.И.О. руководителя проекта</w:t>
            </w: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1B74">
              <w:rPr>
                <w:i/>
                <w:iCs/>
                <w:color w:val="000000"/>
                <w:sz w:val="24"/>
                <w:szCs w:val="24"/>
              </w:rPr>
              <w:t>Адрес проживания с индексом</w:t>
            </w: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1B74">
              <w:rPr>
                <w:i/>
                <w:iCs/>
                <w:color w:val="000000"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FFF" w:themeFill="background1"/>
            <w:vAlign w:val="center"/>
          </w:tcPr>
          <w:p w:rsidR="0053563A" w:rsidRPr="00DD1B74" w:rsidRDefault="0053563A" w:rsidP="00F1243D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FFF" w:themeFill="background1"/>
            <w:vAlign w:val="center"/>
          </w:tcPr>
          <w:p w:rsidR="0053563A" w:rsidRPr="00DD1B74" w:rsidRDefault="0053563A" w:rsidP="00F124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1B74">
              <w:rPr>
                <w:i/>
                <w:iCs/>
                <w:color w:val="000000"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FFF" w:themeFill="background1"/>
            <w:vAlign w:val="bottom"/>
          </w:tcPr>
          <w:p w:rsidR="0053563A" w:rsidRPr="00DD1B74" w:rsidRDefault="0053563A" w:rsidP="00F1243D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FFF" w:themeFill="background1"/>
            <w:vAlign w:val="center"/>
          </w:tcPr>
          <w:p w:rsidR="0053563A" w:rsidRPr="00DD1B74" w:rsidRDefault="0053563A" w:rsidP="00F124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1B74">
              <w:rPr>
                <w:i/>
                <w:iCs/>
                <w:color w:val="000000"/>
                <w:sz w:val="24"/>
                <w:szCs w:val="24"/>
              </w:rPr>
              <w:t>Адрес персонального сайта (сайта проекта) если есть</w:t>
            </w: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FFFFFF" w:themeFill="background1"/>
            <w:vAlign w:val="center"/>
          </w:tcPr>
          <w:p w:rsidR="0053563A" w:rsidRPr="00DD1B74" w:rsidRDefault="0053563A" w:rsidP="00F1243D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53563A" w:rsidRPr="00DD1B74" w:rsidTr="00F1243D">
        <w:trPr>
          <w:trHeight w:val="7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3563A" w:rsidRPr="00DD1B74" w:rsidRDefault="0053563A" w:rsidP="00F124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1B74">
              <w:rPr>
                <w:i/>
                <w:iCs/>
                <w:color w:val="000000"/>
                <w:sz w:val="24"/>
                <w:szCs w:val="24"/>
              </w:rPr>
              <w:t xml:space="preserve">Адреса социальных сетей </w:t>
            </w:r>
          </w:p>
        </w:tc>
      </w:tr>
      <w:tr w:rsidR="0053563A" w:rsidRPr="00DD1B74" w:rsidTr="0053563A">
        <w:trPr>
          <w:trHeight w:val="261"/>
        </w:trPr>
        <w:tc>
          <w:tcPr>
            <w:tcW w:w="2880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2. Название проекта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53563A">
        <w:trPr>
          <w:trHeight w:val="266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 xml:space="preserve">3. Аннотация проекта 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549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Изложите в чем основная идея вашего проекта, представьте краткую аннотацию проекта (не более2000 знаков)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4. Стадия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а) на стадии идеи</w:t>
            </w:r>
          </w:p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б) в процессе реализации</w:t>
            </w:r>
          </w:p>
          <w:p w:rsidR="0053563A" w:rsidRPr="00DD1B74" w:rsidRDefault="0053563A" w:rsidP="00F1243D">
            <w:pPr>
              <w:jc w:val="both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в) реализованный, с целью расширения на муниципальный  уровень.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 xml:space="preserve">оставьте нужный вариант 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5. Проблема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опишите проблему(ы), решению/снижению остроты которой(ых) посвящён проект. (не более 2000 знаков)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6. География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670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Перечислить образовательные организации, на которых реализуется проект</w:t>
            </w:r>
          </w:p>
        </w:tc>
      </w:tr>
      <w:tr w:rsidR="0053563A" w:rsidRPr="00DD1B74" w:rsidTr="0053563A">
        <w:trPr>
          <w:trHeight w:val="355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7. Срок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53563A">
        <w:trPr>
          <w:trHeight w:val="418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напишите дату начала и окончания проекта.</w:t>
            </w:r>
          </w:p>
        </w:tc>
      </w:tr>
      <w:tr w:rsidR="0053563A" w:rsidRPr="00DD1B74" w:rsidTr="0053563A">
        <w:trPr>
          <w:trHeight w:val="409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8. Цель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670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 xml:space="preserve">сформулируйте одну цель проекта. Цель должна быть конкретная, измеримая, достижимая, близкая автору и ограничена во времени (SMART)  </w:t>
            </w:r>
          </w:p>
        </w:tc>
      </w:tr>
      <w:tr w:rsidR="0053563A" w:rsidRPr="00DD1B74" w:rsidTr="0053563A">
        <w:trPr>
          <w:trHeight w:val="44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9. Основные задачи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670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сформулируйте не более трех задач, решение которых позволит достичь цели проекта.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10. Целевая аудитория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для кого ваш проект, перечислите социальные группы, возраст участников (клиентов, благополучателей) проекта</w:t>
            </w:r>
          </w:p>
        </w:tc>
      </w:tr>
      <w:tr w:rsidR="0053563A" w:rsidRPr="00DD1B74" w:rsidTr="00F1243D">
        <w:trPr>
          <w:trHeight w:val="392"/>
        </w:trPr>
        <w:tc>
          <w:tcPr>
            <w:tcW w:w="9791" w:type="dxa"/>
            <w:gridSpan w:val="4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 xml:space="preserve">11. Календарный план реализации проекта 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88" w:type="dxa"/>
            <w:gridSpan w:val="2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наименование и описание мероприятия</w:t>
            </w:r>
          </w:p>
        </w:tc>
        <w:tc>
          <w:tcPr>
            <w:tcW w:w="1872" w:type="dxa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сроки начала и окончания</w:t>
            </w:r>
          </w:p>
        </w:tc>
        <w:tc>
          <w:tcPr>
            <w:tcW w:w="4031" w:type="dxa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ожидаемые итоги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88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88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88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3.</w:t>
            </w:r>
          </w:p>
        </w:tc>
        <w:tc>
          <w:tcPr>
            <w:tcW w:w="1872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88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4.</w:t>
            </w:r>
          </w:p>
        </w:tc>
        <w:tc>
          <w:tcPr>
            <w:tcW w:w="1872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88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97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9791" w:type="dxa"/>
            <w:gridSpan w:val="4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 xml:space="preserve">представьте комментарии 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 xml:space="preserve">12. Команда проекта 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перечислите должности в проекте, их функции, привлекаете ли вы к работе добровольцев, сколько их?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13. Партнеры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перечислите существующих партнеров и тех, кого вы планируете привлечь к реализации проекта, в том числе государственные структуры.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14. Результаты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опишите, какие изменения произойдут по итогам реализации проекта. Перечислите качественные и количественные результаты, показатели.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15. Методы оценки результатов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при достижении каких показателей, вы будете считать, что проект реализован успешно. Как вы это оцените?</w:t>
            </w:r>
          </w:p>
        </w:tc>
      </w:tr>
      <w:tr w:rsidR="0053563A" w:rsidRPr="00DD1B74" w:rsidTr="00F1243D">
        <w:trPr>
          <w:trHeight w:val="392"/>
        </w:trPr>
        <w:tc>
          <w:tcPr>
            <w:tcW w:w="2880" w:type="dxa"/>
            <w:vMerge w:val="restart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16. Дальнейшая реализация проекта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rPr>
          <w:trHeight w:val="573"/>
        </w:trPr>
        <w:tc>
          <w:tcPr>
            <w:tcW w:w="2880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как вы видите продолжение работы после завершения проекта</w:t>
            </w:r>
          </w:p>
        </w:tc>
      </w:tr>
    </w:tbl>
    <w:tbl>
      <w:tblPr>
        <w:tblpPr w:leftFromText="180" w:rightFromText="180" w:vertAnchor="text" w:horzAnchor="margin" w:tblpX="-172" w:tblpY="1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451"/>
        <w:gridCol w:w="1668"/>
        <w:gridCol w:w="1559"/>
        <w:gridCol w:w="1276"/>
        <w:gridCol w:w="1488"/>
        <w:gridCol w:w="1596"/>
      </w:tblGrid>
      <w:tr w:rsidR="0053563A" w:rsidRPr="00DD1B74" w:rsidTr="00F1243D">
        <w:trPr>
          <w:trHeight w:val="285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17. Бюджет проекта. Оформляется в виде нижеследующей таблицы: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743" w:type="dxa"/>
            <w:vMerge w:val="restart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№</w:t>
            </w:r>
          </w:p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наименование статьи</w:t>
            </w:r>
          </w:p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единица - (чел., мес., шт. и т.п.)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кол-во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цена</w:t>
            </w:r>
          </w:p>
          <w:p w:rsidR="0053563A" w:rsidRPr="00DD1B74" w:rsidRDefault="0053563A" w:rsidP="0053563A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(руб.)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стоимость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743" w:type="dxa"/>
            <w:vMerge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53563A" w:rsidRPr="00DD1B74" w:rsidRDefault="0053563A" w:rsidP="00F1243D">
            <w:pPr>
              <w:jc w:val="center"/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743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комментарий и обоснование: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комментарий и обоснование: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комментарий и обоснование:</w:t>
            </w: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743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  <w:tr w:rsidR="0053563A" w:rsidRPr="00DD1B74" w:rsidTr="00F1243D">
        <w:tblPrEx>
          <w:tblLook w:val="01E0" w:firstRow="1" w:lastRow="1" w:firstColumn="1" w:lastColumn="1" w:noHBand="0" w:noVBand="0"/>
        </w:tblPrEx>
        <w:tc>
          <w:tcPr>
            <w:tcW w:w="6697" w:type="dxa"/>
            <w:gridSpan w:val="5"/>
            <w:shd w:val="clear" w:color="auto" w:fill="auto"/>
          </w:tcPr>
          <w:p w:rsidR="0053563A" w:rsidRPr="00DD1B74" w:rsidRDefault="0053563A" w:rsidP="00F1243D">
            <w:pPr>
              <w:jc w:val="right"/>
              <w:rPr>
                <w:sz w:val="24"/>
                <w:szCs w:val="24"/>
              </w:rPr>
            </w:pPr>
            <w:r w:rsidRPr="00DD1B74">
              <w:rPr>
                <w:sz w:val="24"/>
                <w:szCs w:val="24"/>
              </w:rPr>
              <w:t>ИТОГО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53563A" w:rsidRPr="00DD1B74" w:rsidRDefault="0053563A" w:rsidP="00F1243D">
            <w:pPr>
              <w:rPr>
                <w:sz w:val="24"/>
                <w:szCs w:val="24"/>
              </w:rPr>
            </w:pPr>
          </w:p>
        </w:tc>
      </w:tr>
    </w:tbl>
    <w:p w:rsidR="0053563A" w:rsidRDefault="0053563A" w:rsidP="008D31CE">
      <w:pPr>
        <w:suppressAutoHyphens/>
        <w:rPr>
          <w:b/>
          <w:sz w:val="24"/>
          <w:szCs w:val="24"/>
        </w:rPr>
      </w:pPr>
    </w:p>
    <w:p w:rsidR="0053563A" w:rsidRDefault="005356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2204" w:rsidRPr="0085028A" w:rsidRDefault="004C2204" w:rsidP="004C2204">
      <w:pPr>
        <w:pStyle w:val="1"/>
        <w:ind w:left="142"/>
        <w:jc w:val="center"/>
      </w:pPr>
      <w:bookmarkStart w:id="24" w:name="_Toc146891524"/>
      <w:r w:rsidRPr="0085028A">
        <w:t>ПОЛОЖЕНИЕ</w:t>
      </w:r>
      <w:bookmarkStart w:id="25" w:name="_Hlk75774066"/>
      <w:r>
        <w:t xml:space="preserve"> </w:t>
      </w:r>
      <w:r w:rsidRPr="0085028A">
        <w:t>о городском конкурсе методических разработок в сфере работы с детьми с особыми образовательными потребностями (одаренными детьми, детьми, находящимися в трудной жизненной ситуации, детьми с ОВЗ) в дополнительном образовании детей «Ключи успеха»</w:t>
      </w:r>
      <w:bookmarkEnd w:id="25"/>
      <w:bookmarkEnd w:id="24"/>
    </w:p>
    <w:p w:rsidR="004C2204" w:rsidRPr="0085028A" w:rsidRDefault="004C2204" w:rsidP="004C2204">
      <w:pPr>
        <w:jc w:val="center"/>
        <w:rPr>
          <w:b/>
          <w:sz w:val="24"/>
          <w:szCs w:val="24"/>
        </w:rPr>
      </w:pPr>
    </w:p>
    <w:p w:rsidR="004C2204" w:rsidRPr="0085028A" w:rsidRDefault="004C2204" w:rsidP="004C2204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Общие положения</w:t>
      </w:r>
    </w:p>
    <w:p w:rsidR="004C2204" w:rsidRPr="0085028A" w:rsidRDefault="004C2204" w:rsidP="004C2204">
      <w:pPr>
        <w:pStyle w:val="afb"/>
        <w:widowControl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Настоящее Положение определяет цели и задачи, участников, организацию и порядок проведения, подведения итогов и поощрение победителей городского конкурса методических разработок в сфере работы с детьми с особыми образовательными потребностями (одаренных детей и детей, находящихся в трудной жизненной ситуации, детей с ОВЗ) в дополнительном образовании детей «Ключи успеха» (далее – Конкурс).</w:t>
      </w:r>
    </w:p>
    <w:p w:rsidR="004C2204" w:rsidRPr="0085028A" w:rsidRDefault="004C2204" w:rsidP="004C2204">
      <w:pPr>
        <w:pStyle w:val="afb"/>
        <w:widowControl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Учредителем данного Конкурса является Департамент образования Администрации городского округа Самара.</w:t>
      </w:r>
    </w:p>
    <w:p w:rsidR="004C2204" w:rsidRPr="0085028A" w:rsidRDefault="004C2204" w:rsidP="004C2204">
      <w:pPr>
        <w:pStyle w:val="afb"/>
        <w:widowControl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Организатором Конкурса является Опорный центр дополнительного образования детей муниципального бюджетного образовательного учреждения организации дополнительного профессионального образования «Центр развития образования» городского округа Самара (далее – Опорный центр).</w:t>
      </w:r>
    </w:p>
    <w:p w:rsidR="004C2204" w:rsidRPr="0085028A" w:rsidRDefault="004C2204" w:rsidP="004C2204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Цель и задачи Конкурса</w:t>
      </w:r>
    </w:p>
    <w:p w:rsidR="004C2204" w:rsidRPr="0085028A" w:rsidRDefault="004C2204" w:rsidP="004C2204">
      <w:pPr>
        <w:pStyle w:val="afb"/>
        <w:widowControl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Цель Конкурса - совершенствование программно-методического обеспечения по организации работы с детьми с особыми образовательными потребностями в дополнительном образовании детей городского округа Самара.</w:t>
      </w:r>
    </w:p>
    <w:p w:rsidR="004C2204" w:rsidRPr="0085028A" w:rsidRDefault="004C2204" w:rsidP="004C2204">
      <w:pPr>
        <w:pStyle w:val="afb"/>
        <w:widowControl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Основными задачами Конкурса являются:</w:t>
      </w:r>
    </w:p>
    <w:p w:rsidR="004C2204" w:rsidRPr="0085028A" w:rsidRDefault="004C2204" w:rsidP="004C2204">
      <w:pPr>
        <w:pStyle w:val="afb"/>
        <w:ind w:left="0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- повышение уровня профессионального мастерства педагогов, работающих работы с детьми с особыми образовательными потребностями;</w:t>
      </w:r>
    </w:p>
    <w:p w:rsidR="004C2204" w:rsidRPr="0085028A" w:rsidRDefault="004C2204" w:rsidP="004C2204">
      <w:pPr>
        <w:pStyle w:val="afb"/>
        <w:ind w:left="0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- выявление и представление лучших идей и практических решений по организации деятельности с детьми с особыми образовательными потребностями;</w:t>
      </w:r>
    </w:p>
    <w:p w:rsidR="004C2204" w:rsidRPr="0085028A" w:rsidRDefault="004C2204" w:rsidP="004C2204">
      <w:pPr>
        <w:pStyle w:val="afb"/>
        <w:ind w:left="0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- формирование информационного пространства для эффективного профессионального взаимодействия педагогов при решении актуальных вопросов работы с детьми с особыми образовательными потребностями, активизация общения, обмена опытом и знаниями информационных технологий, авторских решений в работе.</w:t>
      </w:r>
    </w:p>
    <w:p w:rsidR="004C2204" w:rsidRPr="00DF6C5D" w:rsidRDefault="004C2204" w:rsidP="00DF6C5D">
      <w:pPr>
        <w:pStyle w:val="afb"/>
        <w:widowControl/>
        <w:numPr>
          <w:ilvl w:val="0"/>
          <w:numId w:val="17"/>
        </w:numPr>
        <w:jc w:val="center"/>
        <w:outlineLvl w:val="3"/>
        <w:rPr>
          <w:b/>
          <w:sz w:val="24"/>
          <w:szCs w:val="24"/>
        </w:rPr>
      </w:pPr>
      <w:r w:rsidRPr="00DF6C5D">
        <w:rPr>
          <w:b/>
          <w:sz w:val="24"/>
          <w:szCs w:val="24"/>
        </w:rPr>
        <w:t>Сроки и порядок проведения Конкурса</w:t>
      </w:r>
    </w:p>
    <w:p w:rsidR="004C2204" w:rsidRPr="0085028A" w:rsidRDefault="004C2204" w:rsidP="004C2204">
      <w:pPr>
        <w:outlineLvl w:val="3"/>
        <w:rPr>
          <w:bCs/>
          <w:sz w:val="24"/>
          <w:szCs w:val="24"/>
        </w:rPr>
      </w:pPr>
      <w:r w:rsidRPr="0085028A">
        <w:rPr>
          <w:bCs/>
          <w:sz w:val="24"/>
          <w:szCs w:val="24"/>
        </w:rPr>
        <w:t xml:space="preserve">Сроки проведения конкурса: </w:t>
      </w:r>
      <w:r w:rsidRPr="0085028A">
        <w:rPr>
          <w:b/>
          <w:sz w:val="24"/>
          <w:szCs w:val="24"/>
        </w:rPr>
        <w:t>01 марта – 25 апреля 2024</w:t>
      </w:r>
    </w:p>
    <w:p w:rsidR="004C2204" w:rsidRPr="0085028A" w:rsidRDefault="004C2204" w:rsidP="004C2204">
      <w:pPr>
        <w:tabs>
          <w:tab w:val="left" w:pos="0"/>
        </w:tabs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Конкурс проводится в следующем порядке: 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b/>
          <w:bCs/>
          <w:sz w:val="24"/>
          <w:szCs w:val="24"/>
        </w:rPr>
        <w:t>01.03.2024 – 25.03.2024 – прием заявок и конкурсных материалов</w:t>
      </w:r>
      <w:r w:rsidRPr="0085028A">
        <w:rPr>
          <w:sz w:val="24"/>
          <w:szCs w:val="24"/>
        </w:rPr>
        <w:t xml:space="preserve">. 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К участию в заочном этапе Конкурса допускаются работы, прошедшие техническую экспертизу. Техническая экспертиза предусматривает определение соответствия представленных материалов требованиям настоящего Положения, отсутствие некорректных заимствований.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b/>
          <w:bCs/>
          <w:sz w:val="24"/>
          <w:szCs w:val="24"/>
          <w:lang w:val="en-US"/>
        </w:rPr>
        <w:t>I</w:t>
      </w:r>
      <w:r w:rsidRPr="0085028A">
        <w:rPr>
          <w:b/>
          <w:bCs/>
          <w:sz w:val="24"/>
          <w:szCs w:val="24"/>
        </w:rPr>
        <w:t xml:space="preserve"> этап – 01.04.2024 – 15.04.2024</w:t>
      </w:r>
      <w:r w:rsidRPr="0085028A">
        <w:rPr>
          <w:sz w:val="24"/>
          <w:szCs w:val="24"/>
        </w:rPr>
        <w:t xml:space="preserve"> – содержательная экспертиза присланных на Конкурс материалов. 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b/>
          <w:bCs/>
          <w:sz w:val="24"/>
          <w:szCs w:val="24"/>
          <w:lang w:val="en-US"/>
        </w:rPr>
        <w:t>II</w:t>
      </w:r>
      <w:r w:rsidRPr="0085028A">
        <w:rPr>
          <w:b/>
          <w:bCs/>
          <w:sz w:val="24"/>
          <w:szCs w:val="24"/>
        </w:rPr>
        <w:t xml:space="preserve"> этап – 18 апреля 2024 – </w:t>
      </w:r>
      <w:r w:rsidRPr="0085028A">
        <w:rPr>
          <w:sz w:val="24"/>
          <w:szCs w:val="24"/>
        </w:rPr>
        <w:t>защита конкурсных материалов финалистов, определение победителей.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Для участия в I этапе Конкурса представителям учреждений дополнительного образования детей в срок до </w:t>
      </w:r>
      <w:r w:rsidRPr="0085028A">
        <w:rPr>
          <w:b/>
          <w:sz w:val="24"/>
          <w:szCs w:val="24"/>
        </w:rPr>
        <w:t>25 марта</w:t>
      </w:r>
      <w:r w:rsidRPr="0085028A">
        <w:rPr>
          <w:rStyle w:val="aff1"/>
          <w:rFonts w:eastAsia="Arial"/>
          <w:sz w:val="24"/>
          <w:szCs w:val="24"/>
        </w:rPr>
        <w:t xml:space="preserve"> 2024 г.</w:t>
      </w:r>
      <w:r w:rsidRPr="0085028A">
        <w:rPr>
          <w:sz w:val="24"/>
          <w:szCs w:val="24"/>
        </w:rPr>
        <w:t xml:space="preserve"> необходимо заполнить яндекс-форму с анкетой-заявкой участника: </w:t>
      </w:r>
      <w:r w:rsidRPr="0085028A">
        <w:rPr>
          <w:i/>
          <w:sz w:val="24"/>
          <w:szCs w:val="24"/>
          <w:u w:val="single"/>
        </w:rPr>
        <w:t>(будет направлена позже)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В анкете необходимо указать активную ссылку на папку с конкурсными материалами, размещенными на сайте образовательной организации или в облачном хранилище: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- заявку (приложение №1), 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- полнотекстовый вариант методической разработки, предоставленный в электронном виде.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Материалы Конкурса присылаются в формате </w:t>
      </w:r>
      <w:r w:rsidRPr="0085028A">
        <w:rPr>
          <w:sz w:val="24"/>
          <w:szCs w:val="24"/>
          <w:lang w:val="en-US"/>
        </w:rPr>
        <w:t>Word</w:t>
      </w:r>
      <w:r w:rsidRPr="0085028A">
        <w:rPr>
          <w:sz w:val="24"/>
          <w:szCs w:val="24"/>
        </w:rPr>
        <w:t xml:space="preserve"> и </w:t>
      </w:r>
      <w:r w:rsidRPr="0085028A">
        <w:rPr>
          <w:sz w:val="24"/>
          <w:szCs w:val="24"/>
          <w:lang w:val="en-US"/>
        </w:rPr>
        <w:t>PDF</w:t>
      </w:r>
      <w:r w:rsidRPr="0085028A">
        <w:rPr>
          <w:sz w:val="24"/>
          <w:szCs w:val="24"/>
        </w:rPr>
        <w:t>.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На основании поданных заявок Организатор конкурса обеспечивает проведение технической экспертизы и содержательное оценивание конкурсных материалов.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К защите конкурсных материалов допускаются участники, набравшие наибольшее количество баллов по итогам заочного этапа в каждой номинации.</w:t>
      </w:r>
    </w:p>
    <w:p w:rsidR="004C2204" w:rsidRPr="0085028A" w:rsidRDefault="004C2204" w:rsidP="00DF6C5D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Участники Конкурса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В конкурсе могут принять участие педагогические работники муниципальных образовательных организаций всех типов и видов, работающие в сфере дополнительного образования детей. Педагогический стаж, категории и нагрузка значения не имеют. Участие может быть индивидуальным, а также в виде творческого коллектива (состав творческого коллектива не более 3-х участников). 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5028A">
        <w:rPr>
          <w:color w:val="000000"/>
          <w:sz w:val="24"/>
          <w:szCs w:val="24"/>
        </w:rPr>
        <w:t>Участие в Конкурсе означает согласие разработчиков на последующее использование в некоммерческих целях конкурсных материалов с обязательным указанием авторства в презентациях и изданиях Опорного центра.</w:t>
      </w:r>
    </w:p>
    <w:p w:rsidR="004C2204" w:rsidRPr="0085028A" w:rsidRDefault="004C2204" w:rsidP="00DF6C5D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Условия проведения Конкурса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Конкурсные материалы (объем материалов не должен превышать 15 страниц формата А 4, текстовый редактор – Word, шрифт - TimesNewRoman, полтора межстрочных интервала, шрифт 14). </w:t>
      </w:r>
    </w:p>
    <w:p w:rsidR="004C2204" w:rsidRPr="0085028A" w:rsidRDefault="004C2204" w:rsidP="004C2204">
      <w:pPr>
        <w:pStyle w:val="afb"/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Текст работы следует печатать, соблюдая следующие размеры полей: левое – 20 мм, правое – 10 мм, нижнее и верхнее – 20 мм.</w:t>
      </w:r>
    </w:p>
    <w:p w:rsidR="004C2204" w:rsidRPr="0085028A" w:rsidRDefault="004C2204" w:rsidP="004C2204">
      <w:pPr>
        <w:pStyle w:val="afb"/>
        <w:ind w:left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Конкурсные материалы не рецензируются. </w:t>
      </w:r>
    </w:p>
    <w:p w:rsidR="004C2204" w:rsidRPr="0085028A" w:rsidRDefault="004C2204" w:rsidP="00DF6C5D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Номинации Конкурса</w:t>
      </w:r>
    </w:p>
    <w:p w:rsidR="004C2204" w:rsidRPr="0085028A" w:rsidRDefault="004C2204" w:rsidP="004C2204">
      <w:pPr>
        <w:pStyle w:val="afb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Сценарий работы с детьми с особыми образовательными потребностями: тренинг, практикум, профориентационные и деловые игры и др. </w:t>
      </w:r>
    </w:p>
    <w:p w:rsidR="004C2204" w:rsidRPr="0085028A" w:rsidRDefault="004C2204" w:rsidP="004C2204">
      <w:pPr>
        <w:pStyle w:val="afb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Образовательный проект (в том числе краткосрочная ДОП), реализуемый в форме сезонных, заочных, летних профильных школ и образовательных интенсивов для детей с особыми образовательными потребностями.</w:t>
      </w:r>
    </w:p>
    <w:p w:rsidR="004C2204" w:rsidRPr="0085028A" w:rsidRDefault="004C2204" w:rsidP="004C2204">
      <w:pPr>
        <w:pStyle w:val="afb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Дистанционная форма организации работы с детьми с особыми образовательными потребностями (дистанционные ДОП, конкурсы, игры и т.п.).</w:t>
      </w:r>
    </w:p>
    <w:p w:rsidR="004C2204" w:rsidRPr="0085028A" w:rsidRDefault="004C2204" w:rsidP="004C2204">
      <w:pPr>
        <w:pStyle w:val="afb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Мастер-класс «</w:t>
      </w:r>
      <w:r w:rsidRPr="0085028A">
        <w:rPr>
          <w:bCs/>
          <w:sz w:val="24"/>
          <w:szCs w:val="24"/>
        </w:rPr>
        <w:t>Новые формы организации обучения и воспитания детей</w:t>
      </w:r>
      <w:r w:rsidRPr="0085028A">
        <w:rPr>
          <w:b/>
          <w:bCs/>
          <w:sz w:val="24"/>
          <w:szCs w:val="24"/>
        </w:rPr>
        <w:t xml:space="preserve"> </w:t>
      </w:r>
      <w:r w:rsidRPr="0085028A">
        <w:rPr>
          <w:sz w:val="24"/>
          <w:szCs w:val="24"/>
        </w:rPr>
        <w:t>с особыми образовательными потребностями.</w:t>
      </w:r>
      <w:r w:rsidRPr="0085028A">
        <w:rPr>
          <w:sz w:val="24"/>
          <w:szCs w:val="24"/>
          <w:vertAlign w:val="superscript"/>
        </w:rPr>
        <w:t>*</w:t>
      </w:r>
    </w:p>
    <w:p w:rsidR="004C2204" w:rsidRPr="0085028A" w:rsidRDefault="004C2204" w:rsidP="004C2204">
      <w:pPr>
        <w:ind w:firstLine="709"/>
        <w:jc w:val="both"/>
        <w:rPr>
          <w:sz w:val="24"/>
          <w:szCs w:val="24"/>
        </w:rPr>
      </w:pPr>
      <w:r w:rsidRPr="0085028A">
        <w:rPr>
          <w:sz w:val="24"/>
          <w:szCs w:val="24"/>
          <w:vertAlign w:val="superscript"/>
        </w:rPr>
        <w:t xml:space="preserve">* </w:t>
      </w:r>
      <w:r w:rsidRPr="0085028A">
        <w:rPr>
          <w:sz w:val="24"/>
          <w:szCs w:val="24"/>
        </w:rPr>
        <w:t>В номинации «Мастер-класс» к участию принимаются конспект мастер-класса и ссылка на видеозапись.</w:t>
      </w:r>
    </w:p>
    <w:p w:rsidR="004C2204" w:rsidRPr="0085028A" w:rsidRDefault="004C2204" w:rsidP="00DF6C5D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Жюри Конкурса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Жюри Конкурса формируется учредителем Конкурса. 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Жюри Конкурса осуществляет экспертизу материалов, поступивших на Конкурс в соответствии с критериями оценки конкурсных материалов, утверждает список участников Конкурса по номинациям, определяет победителей и призеров Конкурса по каждой номинации. </w:t>
      </w:r>
    </w:p>
    <w:p w:rsidR="004C2204" w:rsidRPr="0085028A" w:rsidRDefault="004C2204" w:rsidP="00DF6C5D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Критерии оценки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142" w:firstLine="425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Актуальность и новизна идей, высокая методическая ценность конкурсных материалов (от 0 до 3 баллов).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142" w:firstLine="425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Конкретность и четкость поставленных цели и задач, соответствие их ожидаемым результатам (от 0 до 3 баллов).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142" w:firstLine="425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Педагогическая целесообразность представленной конкурсной работы (от 0 до 3 баллов). 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142" w:firstLine="425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Социальная значимость конкурсной работы (от 0 до 3 баллов).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 xml:space="preserve">Практическая значимость, возможность использования представленных материалов в других образовательных организациях (от 0 до 3 баллов). 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Качество оформления представленного материала: системность, соответствие требованиям, профессиональный язык (от 0 до 3 баллов),</w:t>
      </w:r>
    </w:p>
    <w:p w:rsidR="004C2204" w:rsidRPr="0085028A" w:rsidRDefault="004C2204" w:rsidP="00DF6C5D">
      <w:pPr>
        <w:pStyle w:val="afb"/>
        <w:widowControl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85028A">
        <w:rPr>
          <w:b/>
          <w:sz w:val="24"/>
          <w:szCs w:val="24"/>
        </w:rPr>
        <w:t>Подведение итогов и награждение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По итогам конкурса все участники получают свидетельство об участии.</w:t>
      </w:r>
    </w:p>
    <w:p w:rsidR="004C2204" w:rsidRPr="0085028A" w:rsidRDefault="004C2204" w:rsidP="00DF6C5D">
      <w:pPr>
        <w:pStyle w:val="afb"/>
        <w:widowControl/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5028A">
        <w:rPr>
          <w:sz w:val="24"/>
          <w:szCs w:val="24"/>
        </w:rPr>
        <w:t>Участники Конкурса, которые наберут наибольшее количество баллов по итогам первого (заочного) и второго (очного) этапов в каждой номинации Конкурса, станут победителями (1-е место) и призёрами (2-е и 3-е место) Конкурса, будут награждены дипломами Департамента образования Администрации г.о. Самара.</w:t>
      </w:r>
    </w:p>
    <w:p w:rsidR="004C2204" w:rsidRPr="0085028A" w:rsidRDefault="004C2204" w:rsidP="004C2204">
      <w:pPr>
        <w:ind w:firstLine="540"/>
        <w:jc w:val="right"/>
        <w:rPr>
          <w:sz w:val="24"/>
          <w:szCs w:val="24"/>
        </w:rPr>
      </w:pPr>
    </w:p>
    <w:p w:rsidR="004C2204" w:rsidRPr="00DF6C5D" w:rsidRDefault="004C2204" w:rsidP="004C2204">
      <w:pPr>
        <w:ind w:firstLine="540"/>
        <w:jc w:val="right"/>
        <w:rPr>
          <w:sz w:val="24"/>
          <w:szCs w:val="24"/>
          <w:u w:val="single"/>
        </w:rPr>
      </w:pPr>
      <w:r w:rsidRPr="00DF6C5D">
        <w:rPr>
          <w:sz w:val="24"/>
          <w:szCs w:val="24"/>
          <w:u w:val="single"/>
        </w:rPr>
        <w:t>Приложение 1</w:t>
      </w:r>
    </w:p>
    <w:p w:rsidR="004C2204" w:rsidRPr="0085028A" w:rsidRDefault="004C2204" w:rsidP="004C2204">
      <w:pPr>
        <w:pStyle w:val="aff"/>
        <w:spacing w:before="0" w:beforeAutospacing="0" w:after="0" w:afterAutospacing="0"/>
        <w:jc w:val="center"/>
        <w:rPr>
          <w:rStyle w:val="aff1"/>
          <w:rFonts w:eastAsia="Arial"/>
          <w:b w:val="0"/>
        </w:rPr>
      </w:pPr>
      <w:r w:rsidRPr="0085028A">
        <w:rPr>
          <w:rStyle w:val="aff1"/>
          <w:rFonts w:eastAsia="Arial"/>
          <w:b w:val="0"/>
        </w:rPr>
        <w:t xml:space="preserve">ЗАЯВКА </w:t>
      </w:r>
    </w:p>
    <w:p w:rsidR="004C2204" w:rsidRPr="0085028A" w:rsidRDefault="004C2204" w:rsidP="004C2204">
      <w:pPr>
        <w:pStyle w:val="aff"/>
        <w:spacing w:before="0" w:beforeAutospacing="0" w:after="0" w:afterAutospacing="0"/>
        <w:jc w:val="center"/>
        <w:rPr>
          <w:rStyle w:val="aff1"/>
          <w:rFonts w:eastAsia="Arial"/>
          <w:b w:val="0"/>
        </w:rPr>
      </w:pPr>
      <w:r w:rsidRPr="0085028A">
        <w:rPr>
          <w:rStyle w:val="aff1"/>
          <w:rFonts w:eastAsia="Arial"/>
          <w:b w:val="0"/>
        </w:rPr>
        <w:t>на участие в городском конкурсе педагогического мастерства в сфере работы с детьми с особыми образовательными потребностями</w:t>
      </w:r>
    </w:p>
    <w:p w:rsidR="004C2204" w:rsidRPr="0085028A" w:rsidRDefault="004C2204" w:rsidP="004C2204">
      <w:pPr>
        <w:pStyle w:val="aff"/>
        <w:spacing w:before="0" w:beforeAutospacing="0" w:after="0" w:afterAutospacing="0"/>
        <w:jc w:val="center"/>
        <w:rPr>
          <w:rStyle w:val="aff1"/>
          <w:rFonts w:eastAsia="Arial"/>
          <w:b w:val="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C2204" w:rsidRPr="0085028A" w:rsidTr="004C2204">
        <w:trPr>
          <w:trHeight w:val="351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  <w:bCs w:val="0"/>
              </w:rPr>
            </w:pPr>
            <w:r w:rsidRPr="0085028A">
              <w:rPr>
                <w:bCs/>
              </w:rPr>
              <w:t>Номинация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413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  <w:bCs w:val="0"/>
              </w:rPr>
            </w:pPr>
            <w:r w:rsidRPr="0085028A">
              <w:rPr>
                <w:bCs/>
              </w:rPr>
              <w:t>Название конкурсной работы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278"/>
        </w:trPr>
        <w:tc>
          <w:tcPr>
            <w:tcW w:w="9345" w:type="dxa"/>
            <w:gridSpan w:val="2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  <w:r w:rsidRPr="0085028A">
              <w:rPr>
                <w:rStyle w:val="aff1"/>
                <w:rFonts w:eastAsia="Arial"/>
                <w:b w:val="0"/>
              </w:rPr>
              <w:t>Сведения о конкурсанте</w:t>
            </w:r>
          </w:p>
        </w:tc>
      </w:tr>
      <w:tr w:rsidR="004C2204" w:rsidRPr="0085028A" w:rsidTr="004C2204">
        <w:trPr>
          <w:trHeight w:val="320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</w:rPr>
            </w:pPr>
            <w:r w:rsidRPr="0085028A">
              <w:rPr>
                <w:rStyle w:val="aff1"/>
                <w:rFonts w:eastAsia="Arial"/>
                <w:b w:val="0"/>
              </w:rPr>
              <w:t>Ф.И.О. (полностью)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281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</w:rPr>
            </w:pPr>
            <w:r w:rsidRPr="0085028A">
              <w:rPr>
                <w:rStyle w:val="aff1"/>
                <w:rFonts w:eastAsia="Arial"/>
                <w:b w:val="0"/>
              </w:rPr>
              <w:t>Дата рождения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F1243D">
        <w:trPr>
          <w:trHeight w:val="567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</w:rPr>
            </w:pPr>
            <w:r w:rsidRPr="0085028A">
              <w:rPr>
                <w:rStyle w:val="aff1"/>
                <w:rFonts w:eastAsia="Arial"/>
                <w:b w:val="0"/>
              </w:rPr>
              <w:t>Место работы (полностью), должность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252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</w:rPr>
            </w:pPr>
            <w:r w:rsidRPr="0085028A">
              <w:rPr>
                <w:rStyle w:val="aff1"/>
                <w:rFonts w:eastAsia="Arial"/>
                <w:b w:val="0"/>
              </w:rPr>
              <w:t>Адрес</w:t>
            </w:r>
            <w:r w:rsidRPr="0085028A">
              <w:rPr>
                <w:rStyle w:val="aff1"/>
                <w:rFonts w:eastAsia="Arial"/>
                <w:b w:val="0"/>
                <w:lang w:val="en-US"/>
              </w:rPr>
              <w:t xml:space="preserve"> </w:t>
            </w:r>
            <w:r w:rsidRPr="0085028A">
              <w:rPr>
                <w:rStyle w:val="aff1"/>
                <w:rFonts w:eastAsia="Arial"/>
                <w:b w:val="0"/>
              </w:rPr>
              <w:t>электронной почты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397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</w:rPr>
            </w:pPr>
            <w:r w:rsidRPr="0085028A">
              <w:rPr>
                <w:rStyle w:val="aff1"/>
                <w:rFonts w:eastAsia="Arial"/>
                <w:b w:val="0"/>
              </w:rPr>
              <w:t>Телефон контакта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417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  <w:bCs w:val="0"/>
              </w:rPr>
            </w:pPr>
            <w:r w:rsidRPr="0085028A">
              <w:rPr>
                <w:bCs/>
              </w:rPr>
              <w:t>Педагогический стаж работы, в т.ч. в должности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270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  <w:bCs w:val="0"/>
              </w:rPr>
            </w:pPr>
            <w:r w:rsidRPr="0085028A">
              <w:rPr>
                <w:bCs/>
              </w:rPr>
              <w:t>Квалификационная категория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4C2204">
        <w:trPr>
          <w:trHeight w:val="415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rStyle w:val="aff1"/>
                <w:rFonts w:eastAsia="Arial"/>
                <w:b w:val="0"/>
                <w:bCs w:val="0"/>
              </w:rPr>
            </w:pPr>
            <w:r w:rsidRPr="0085028A">
              <w:rPr>
                <w:bCs/>
              </w:rPr>
              <w:t>Сведения об образовании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  <w:tr w:rsidR="004C2204" w:rsidRPr="0085028A" w:rsidTr="00F1243D">
        <w:trPr>
          <w:trHeight w:val="567"/>
        </w:trPr>
        <w:tc>
          <w:tcPr>
            <w:tcW w:w="3397" w:type="dxa"/>
            <w:vAlign w:val="center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rPr>
                <w:bCs/>
              </w:rPr>
            </w:pPr>
            <w:r w:rsidRPr="0085028A">
              <w:rPr>
                <w:bCs/>
              </w:rPr>
              <w:t>Краткое описание опыта работы и сведения о наиболее значимых педагогических успехах за последние 3 года (при наличии)</w:t>
            </w:r>
          </w:p>
        </w:tc>
        <w:tc>
          <w:tcPr>
            <w:tcW w:w="5948" w:type="dxa"/>
          </w:tcPr>
          <w:p w:rsidR="004C2204" w:rsidRPr="0085028A" w:rsidRDefault="004C2204" w:rsidP="00F1243D">
            <w:pPr>
              <w:pStyle w:val="aff"/>
              <w:spacing w:before="0" w:beforeAutospacing="0" w:after="0" w:afterAutospacing="0"/>
              <w:jc w:val="center"/>
              <w:rPr>
                <w:rStyle w:val="aff1"/>
                <w:rFonts w:eastAsia="Arial"/>
                <w:b w:val="0"/>
              </w:rPr>
            </w:pPr>
          </w:p>
        </w:tc>
      </w:tr>
    </w:tbl>
    <w:p w:rsidR="004C2204" w:rsidRPr="0085028A" w:rsidRDefault="004C2204" w:rsidP="004C2204">
      <w:pPr>
        <w:pStyle w:val="aff"/>
        <w:spacing w:before="0" w:beforeAutospacing="0" w:after="0" w:afterAutospacing="0"/>
        <w:jc w:val="center"/>
        <w:rPr>
          <w:rStyle w:val="aff1"/>
          <w:rFonts w:eastAsia="Arial"/>
          <w:b w:val="0"/>
        </w:rPr>
      </w:pPr>
    </w:p>
    <w:p w:rsidR="004C2204" w:rsidRPr="0085028A" w:rsidRDefault="004C2204" w:rsidP="004C2204">
      <w:pPr>
        <w:pStyle w:val="aff"/>
        <w:spacing w:before="0" w:beforeAutospacing="0" w:after="0" w:afterAutospacing="0"/>
        <w:rPr>
          <w:rStyle w:val="aff1"/>
          <w:rFonts w:eastAsia="Arial"/>
          <w:b w:val="0"/>
        </w:rPr>
      </w:pPr>
      <w:r w:rsidRPr="0085028A">
        <w:rPr>
          <w:rStyle w:val="aff1"/>
          <w:rFonts w:eastAsia="Arial"/>
          <w:b w:val="0"/>
        </w:rPr>
        <w:t>Руководитель ОО ______________________________________</w:t>
      </w:r>
    </w:p>
    <w:p w:rsidR="004C2204" w:rsidRPr="0085028A" w:rsidRDefault="004C2204" w:rsidP="004C2204">
      <w:pPr>
        <w:pStyle w:val="aff"/>
        <w:spacing w:before="0" w:beforeAutospacing="0" w:after="0" w:afterAutospacing="0"/>
        <w:rPr>
          <w:rStyle w:val="aff1"/>
          <w:rFonts w:eastAsia="Arial"/>
          <w:b w:val="0"/>
        </w:rPr>
      </w:pPr>
      <w:r w:rsidRPr="0085028A">
        <w:rPr>
          <w:rStyle w:val="aff1"/>
          <w:rFonts w:eastAsia="Arial"/>
          <w:b w:val="0"/>
        </w:rPr>
        <w:t>Дата __________________</w:t>
      </w:r>
    </w:p>
    <w:p w:rsidR="00EF72B8" w:rsidRDefault="00EF72B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F72B8" w:rsidRPr="00E50DF1" w:rsidRDefault="00EF72B8" w:rsidP="00EF72B8">
      <w:pPr>
        <w:pStyle w:val="1"/>
        <w:ind w:left="142"/>
        <w:jc w:val="center"/>
      </w:pPr>
      <w:bookmarkStart w:id="26" w:name="_Toc146891525"/>
      <w:r w:rsidRPr="00E50DF1">
        <w:t>ПОЛОЖЕНИЕ о проведении городского конкурса авторских видео мастер-классов «Знаем! Умеем! Научим!» среди педагогов декоративно-прикладного творчества</w:t>
      </w:r>
      <w:bookmarkEnd w:id="26"/>
    </w:p>
    <w:p w:rsidR="00EF72B8" w:rsidRPr="00E50DF1" w:rsidRDefault="00EF72B8" w:rsidP="00EF72B8">
      <w:pPr>
        <w:jc w:val="center"/>
        <w:rPr>
          <w:b/>
          <w:sz w:val="24"/>
          <w:szCs w:val="24"/>
        </w:rPr>
      </w:pPr>
    </w:p>
    <w:p w:rsidR="00EF72B8" w:rsidRPr="00A764D9" w:rsidRDefault="00EF72B8" w:rsidP="00A764D9">
      <w:pPr>
        <w:pStyle w:val="afb"/>
        <w:widowControl/>
        <w:numPr>
          <w:ilvl w:val="6"/>
          <w:numId w:val="12"/>
        </w:numPr>
        <w:ind w:left="284"/>
        <w:contextualSpacing/>
        <w:jc w:val="center"/>
        <w:rPr>
          <w:b/>
          <w:bCs/>
          <w:sz w:val="24"/>
          <w:szCs w:val="24"/>
        </w:rPr>
      </w:pPr>
      <w:r w:rsidRPr="00A764D9">
        <w:rPr>
          <w:b/>
          <w:bCs/>
          <w:sz w:val="24"/>
          <w:szCs w:val="24"/>
        </w:rPr>
        <w:t>Общие положения</w:t>
      </w:r>
    </w:p>
    <w:p w:rsidR="00EF72B8" w:rsidRPr="00E50DF1" w:rsidRDefault="00EF72B8" w:rsidP="00EF72B8">
      <w:pPr>
        <w:ind w:firstLine="709"/>
        <w:contextualSpacing/>
        <w:jc w:val="both"/>
        <w:rPr>
          <w:bCs/>
          <w:i/>
          <w:sz w:val="24"/>
          <w:szCs w:val="24"/>
        </w:rPr>
      </w:pPr>
      <w:r w:rsidRPr="00E50DF1">
        <w:rPr>
          <w:bCs/>
          <w:sz w:val="24"/>
          <w:szCs w:val="24"/>
        </w:rPr>
        <w:t>1.1.</w:t>
      </w:r>
      <w:r w:rsidRPr="00E50DF1">
        <w:rPr>
          <w:b/>
          <w:bCs/>
          <w:sz w:val="24"/>
          <w:szCs w:val="24"/>
        </w:rPr>
        <w:t xml:space="preserve">  </w:t>
      </w:r>
      <w:r w:rsidRPr="00E50DF1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E50DF1">
        <w:rPr>
          <w:rFonts w:eastAsiaTheme="minorHAnsi"/>
          <w:sz w:val="24"/>
          <w:szCs w:val="24"/>
        </w:rPr>
        <w:t xml:space="preserve"> </w:t>
      </w:r>
      <w:r w:rsidRPr="00E50DF1">
        <w:rPr>
          <w:bCs/>
          <w:sz w:val="24"/>
          <w:szCs w:val="24"/>
        </w:rPr>
        <w:t xml:space="preserve">городского </w:t>
      </w:r>
      <w:r w:rsidRPr="00E50DF1">
        <w:rPr>
          <w:sz w:val="24"/>
          <w:szCs w:val="24"/>
        </w:rPr>
        <w:t>конкурса авторских видео мастер-классов «Знаем! Умеем! Научим!» среди педагогов декоративно-прикладного творчества</w:t>
      </w:r>
      <w:r w:rsidRPr="00E50DF1">
        <w:rPr>
          <w:bCs/>
          <w:sz w:val="24"/>
          <w:szCs w:val="24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E50DF1">
        <w:rPr>
          <w:bCs/>
          <w:i/>
          <w:sz w:val="24"/>
          <w:szCs w:val="24"/>
        </w:rPr>
        <w:t>.</w:t>
      </w:r>
    </w:p>
    <w:p w:rsidR="00EF72B8" w:rsidRPr="00E50DF1" w:rsidRDefault="00EF72B8" w:rsidP="00EF72B8">
      <w:pPr>
        <w:ind w:firstLine="709"/>
        <w:contextualSpacing/>
        <w:jc w:val="both"/>
        <w:rPr>
          <w:bCs/>
          <w:sz w:val="24"/>
          <w:szCs w:val="24"/>
        </w:rPr>
      </w:pPr>
      <w:r w:rsidRPr="00E50DF1">
        <w:rPr>
          <w:bCs/>
          <w:sz w:val="24"/>
          <w:szCs w:val="24"/>
        </w:rPr>
        <w:t>1.2. Положение действует на период проведения Конкурса.</w:t>
      </w:r>
    </w:p>
    <w:p w:rsidR="00EF72B8" w:rsidRPr="00E50DF1" w:rsidRDefault="00EF72B8" w:rsidP="00EF72B8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E50DF1">
        <w:rPr>
          <w:bCs/>
          <w:sz w:val="24"/>
          <w:szCs w:val="24"/>
        </w:rPr>
        <w:t>1.3.</w:t>
      </w:r>
      <w:r w:rsidRPr="00E50DF1">
        <w:rPr>
          <w:b/>
          <w:bCs/>
          <w:sz w:val="24"/>
          <w:szCs w:val="24"/>
        </w:rPr>
        <w:t xml:space="preserve">  </w:t>
      </w:r>
      <w:r w:rsidRPr="00E50DF1">
        <w:rPr>
          <w:bCs/>
          <w:sz w:val="24"/>
          <w:szCs w:val="24"/>
        </w:rPr>
        <w:t>Организаторы Конкурса</w:t>
      </w:r>
    </w:p>
    <w:p w:rsidR="00EF72B8" w:rsidRPr="00E50DF1" w:rsidRDefault="00EF72B8" w:rsidP="00EF72B8">
      <w:pPr>
        <w:ind w:firstLine="709"/>
        <w:contextualSpacing/>
        <w:jc w:val="both"/>
        <w:rPr>
          <w:bCs/>
          <w:sz w:val="24"/>
          <w:szCs w:val="24"/>
        </w:rPr>
      </w:pPr>
      <w:r w:rsidRPr="00E50DF1">
        <w:rPr>
          <w:bCs/>
          <w:sz w:val="24"/>
          <w:szCs w:val="24"/>
        </w:rPr>
        <w:t>Учредитель:</w:t>
      </w:r>
    </w:p>
    <w:p w:rsidR="00EF72B8" w:rsidRPr="00E50DF1" w:rsidRDefault="00EF72B8" w:rsidP="00EF72B8">
      <w:pPr>
        <w:ind w:firstLine="709"/>
        <w:contextualSpacing/>
        <w:jc w:val="both"/>
        <w:rPr>
          <w:bCs/>
          <w:sz w:val="24"/>
          <w:szCs w:val="24"/>
        </w:rPr>
      </w:pPr>
      <w:r w:rsidRPr="00E50DF1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EF72B8" w:rsidRPr="00E50DF1" w:rsidRDefault="00EF72B8" w:rsidP="00EF72B8">
      <w:pPr>
        <w:ind w:firstLine="709"/>
        <w:contextualSpacing/>
        <w:jc w:val="both"/>
        <w:rPr>
          <w:bCs/>
          <w:sz w:val="24"/>
          <w:szCs w:val="24"/>
        </w:rPr>
      </w:pPr>
      <w:r w:rsidRPr="00E50DF1">
        <w:rPr>
          <w:bCs/>
          <w:sz w:val="24"/>
          <w:szCs w:val="24"/>
        </w:rPr>
        <w:t>Организатор: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Муниципальное бюджетное учреждение дополнительного образования «Центр дополнительного образования «Красноглинский» городского округа Самара (далее – МБУ ДО ЦДО «Красноглинский» г.о. Самара)</w:t>
      </w:r>
    </w:p>
    <w:p w:rsidR="00EF72B8" w:rsidRPr="00E50DF1" w:rsidRDefault="00EF72B8" w:rsidP="00EF72B8">
      <w:pPr>
        <w:ind w:firstLine="709"/>
        <w:contextualSpacing/>
        <w:jc w:val="both"/>
        <w:rPr>
          <w:bCs/>
          <w:sz w:val="24"/>
          <w:szCs w:val="24"/>
        </w:rPr>
      </w:pPr>
      <w:r w:rsidRPr="00E50DF1">
        <w:rPr>
          <w:bCs/>
          <w:sz w:val="24"/>
          <w:szCs w:val="24"/>
        </w:rPr>
        <w:t>1.4. Цели и задачи Конкурса</w:t>
      </w:r>
    </w:p>
    <w:p w:rsidR="00EF72B8" w:rsidRPr="00E50DF1" w:rsidRDefault="00EF72B8" w:rsidP="00EF72B8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eastAsia="Arial" w:hAnsi="Times New Roman"/>
        </w:rPr>
      </w:pPr>
      <w:r w:rsidRPr="00E50DF1">
        <w:rPr>
          <w:sz w:val="24"/>
          <w:szCs w:val="24"/>
        </w:rPr>
        <w:t xml:space="preserve">Конкурс проводится с целью </w:t>
      </w:r>
      <w:r w:rsidRPr="00E50DF1">
        <w:rPr>
          <w:rStyle w:val="fontstyle21"/>
          <w:rFonts w:ascii="Times New Roman" w:eastAsia="Arial" w:hAnsi="Times New Roman"/>
        </w:rPr>
        <w:t>создания условий для профессионального самосовершенствования педагогов через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обновление информационного наполнения и функциональных возможностей открытых и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 xml:space="preserve">общедоступных информационных ресурсов, </w:t>
      </w:r>
      <w:r w:rsidRPr="00E50DF1">
        <w:rPr>
          <w:sz w:val="24"/>
          <w:szCs w:val="24"/>
        </w:rPr>
        <w:t>а также выявления лучших практик и популяризация передового педагогического опыта в сфере дополнительного образования детей.</w:t>
      </w:r>
    </w:p>
    <w:p w:rsidR="00EF72B8" w:rsidRPr="00E50DF1" w:rsidRDefault="00EF72B8" w:rsidP="00EF72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Задачами Конкурса являются:</w:t>
      </w:r>
    </w:p>
    <w:p w:rsidR="00EF72B8" w:rsidRPr="00E50DF1" w:rsidRDefault="00EF72B8" w:rsidP="00EF72B8">
      <w:pPr>
        <w:pStyle w:val="afb"/>
        <w:widowControl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50DF1">
        <w:rPr>
          <w:rStyle w:val="fontstyle21"/>
          <w:rFonts w:ascii="Times New Roman" w:eastAsia="Arial" w:hAnsi="Times New Roman"/>
        </w:rPr>
        <w:t>обобщение и распространение инновационного опыта работы педагогов в области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декоративно-прикладного творчества, связанного с применением современных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образовательных технологий;</w:t>
      </w:r>
    </w:p>
    <w:p w:rsidR="00EF72B8" w:rsidRPr="00E50DF1" w:rsidRDefault="00EF72B8" w:rsidP="00EF72B8">
      <w:pPr>
        <w:pStyle w:val="afb"/>
        <w:widowControl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50DF1">
        <w:rPr>
          <w:rStyle w:val="fontstyle21"/>
          <w:rFonts w:ascii="Times New Roman" w:eastAsia="Arial" w:hAnsi="Times New Roman"/>
        </w:rPr>
        <w:t>обновление общедоступных информационных ресурсов, пополнение электронного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банка методических материалов для организации дистанционного обучения;</w:t>
      </w:r>
    </w:p>
    <w:p w:rsidR="00EF72B8" w:rsidRPr="00E50DF1" w:rsidRDefault="00EF72B8" w:rsidP="00EF72B8">
      <w:pPr>
        <w:pStyle w:val="afb"/>
        <w:widowControl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50DF1">
        <w:rPr>
          <w:rStyle w:val="fontstyle21"/>
          <w:rFonts w:ascii="Times New Roman" w:eastAsia="Arial" w:hAnsi="Times New Roman"/>
        </w:rPr>
        <w:t>развитие медиа-культуры в среде педагогических работников и обучающихся, сохранение и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приумножение культурных, духовно-нравственных ценностей в современном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информационном пространстве;</w:t>
      </w:r>
    </w:p>
    <w:p w:rsidR="00EF72B8" w:rsidRPr="00E50DF1" w:rsidRDefault="00EF72B8" w:rsidP="00EF72B8">
      <w:pPr>
        <w:pStyle w:val="afb"/>
        <w:widowControl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rStyle w:val="fontstyle21"/>
          <w:rFonts w:ascii="Times New Roman" w:eastAsia="Arial" w:hAnsi="Times New Roman"/>
        </w:rPr>
      </w:pPr>
      <w:r w:rsidRPr="00E50DF1">
        <w:rPr>
          <w:rStyle w:val="fontstyle21"/>
          <w:rFonts w:ascii="Times New Roman" w:eastAsia="Arial" w:hAnsi="Times New Roman"/>
        </w:rPr>
        <w:t>развитие творческого потенциала, эстетического вкуса, творческого подхода к</w:t>
      </w:r>
      <w:r w:rsidRPr="00E50DF1">
        <w:rPr>
          <w:color w:val="000000"/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решению поставленных задач;</w:t>
      </w:r>
    </w:p>
    <w:p w:rsidR="00EF72B8" w:rsidRPr="00E50DF1" w:rsidRDefault="00EF72B8" w:rsidP="00EF72B8">
      <w:pPr>
        <w:pStyle w:val="afb"/>
        <w:widowControl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50DF1">
        <w:rPr>
          <w:sz w:val="24"/>
          <w:szCs w:val="24"/>
        </w:rPr>
        <w:t xml:space="preserve">выявление и распространение лучших практик педагогических работников города в системе дополнительного образования детей; </w:t>
      </w:r>
    </w:p>
    <w:p w:rsidR="00EF72B8" w:rsidRPr="00E50DF1" w:rsidRDefault="00EF72B8" w:rsidP="00EF72B8">
      <w:pPr>
        <w:pStyle w:val="afb"/>
        <w:widowControl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50DF1">
        <w:rPr>
          <w:sz w:val="24"/>
          <w:szCs w:val="24"/>
        </w:rPr>
        <w:t>поднятие престижа талантливых педагогических работников, успешно использующих современные педагогические, воспитательные и прикладные технологии.</w:t>
      </w:r>
    </w:p>
    <w:p w:rsidR="00EF72B8" w:rsidRPr="00E50DF1" w:rsidRDefault="00EF72B8" w:rsidP="00EF72B8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2. Сроки проведения Конкурса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2.1. Конкурс проводится с  1.04.24 по 29.04.24 года в соответствии с планом: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EF72B8" w:rsidRPr="00E50DF1" w:rsidTr="00F1243D">
        <w:tc>
          <w:tcPr>
            <w:tcW w:w="2400" w:type="dxa"/>
          </w:tcPr>
          <w:p w:rsidR="00EF72B8" w:rsidRPr="00E50DF1" w:rsidRDefault="00EF72B8" w:rsidP="00F1243D">
            <w:pPr>
              <w:jc w:val="center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EF72B8" w:rsidRPr="00E50DF1" w:rsidRDefault="00EF72B8" w:rsidP="00F1243D">
            <w:pPr>
              <w:ind w:firstLine="709"/>
              <w:jc w:val="center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EF72B8" w:rsidRPr="00E50DF1" w:rsidTr="00F1243D">
        <w:tc>
          <w:tcPr>
            <w:tcW w:w="2400" w:type="dxa"/>
          </w:tcPr>
          <w:p w:rsidR="00EF72B8" w:rsidRPr="00E50DF1" w:rsidRDefault="00EF72B8" w:rsidP="00F1243D">
            <w:pPr>
              <w:jc w:val="center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18 – 29 марта</w:t>
            </w:r>
          </w:p>
          <w:p w:rsidR="00EF72B8" w:rsidRPr="00E50DF1" w:rsidRDefault="00EF72B8" w:rsidP="00F12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EF72B8" w:rsidRPr="00E50DF1" w:rsidRDefault="00EF72B8" w:rsidP="00F1243D">
            <w:pPr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EF72B8" w:rsidRPr="00E50DF1" w:rsidTr="00F1243D">
        <w:tc>
          <w:tcPr>
            <w:tcW w:w="2400" w:type="dxa"/>
          </w:tcPr>
          <w:p w:rsidR="00EF72B8" w:rsidRPr="00E50DF1" w:rsidRDefault="00EF72B8" w:rsidP="00F1243D">
            <w:pPr>
              <w:jc w:val="center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1 – 15 апреля</w:t>
            </w:r>
          </w:p>
        </w:tc>
        <w:tc>
          <w:tcPr>
            <w:tcW w:w="7171" w:type="dxa"/>
          </w:tcPr>
          <w:p w:rsidR="00EF72B8" w:rsidRPr="00E50DF1" w:rsidRDefault="00EF72B8" w:rsidP="00F1243D">
            <w:pPr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 xml:space="preserve">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адрес: </w:t>
            </w:r>
            <w:hyperlink r:id="rId35" w:history="1">
              <w:r w:rsidRPr="00E50DF1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dod</w:t>
              </w:r>
              <w:r w:rsidRPr="00E50DF1">
                <w:rPr>
                  <w:rStyle w:val="af1"/>
                  <w:rFonts w:eastAsia="Arial"/>
                  <w:sz w:val="24"/>
                  <w:szCs w:val="24"/>
                </w:rPr>
                <w:t>63@</w:t>
              </w:r>
              <w:r w:rsidRPr="00E50DF1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mail</w:t>
              </w:r>
              <w:r w:rsidRPr="00E50DF1">
                <w:rPr>
                  <w:rStyle w:val="af1"/>
                  <w:rFonts w:eastAsia="Arial"/>
                  <w:sz w:val="24"/>
                  <w:szCs w:val="24"/>
                </w:rPr>
                <w:t>.</w:t>
              </w:r>
              <w:r w:rsidRPr="00E50DF1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E50DF1">
              <w:rPr>
                <w:sz w:val="24"/>
                <w:szCs w:val="24"/>
              </w:rPr>
              <w:t>. В разделе «Тема» указать название конкурса, ОУ. Например: Конкурс «Знаем! Умеем! Научим!». МБОУ Школа №111</w:t>
            </w:r>
          </w:p>
          <w:p w:rsidR="00EF72B8" w:rsidRPr="00E50DF1" w:rsidRDefault="00EF72B8" w:rsidP="00F1243D">
            <w:pPr>
              <w:tabs>
                <w:tab w:val="left" w:pos="64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Конкурсные работы, представленные на конкурс должны быть авторскими. Организаторы конкурса не приветствуют плагиат.</w:t>
            </w:r>
          </w:p>
          <w:p w:rsidR="00EF72B8" w:rsidRPr="00E50DF1" w:rsidRDefault="00EF72B8" w:rsidP="00F1243D">
            <w:pPr>
              <w:tabs>
                <w:tab w:val="left" w:pos="64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 xml:space="preserve">Конкурсные работы, поступившие позднее указанного срока, а также с нарушениями, не рассматриваются. </w:t>
            </w:r>
          </w:p>
          <w:p w:rsidR="00EF72B8" w:rsidRPr="00E50DF1" w:rsidRDefault="00EF72B8" w:rsidP="00F1243D">
            <w:pPr>
              <w:tabs>
                <w:tab w:val="left" w:pos="64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EF72B8" w:rsidRPr="00E50DF1" w:rsidRDefault="00EF72B8" w:rsidP="00F1243D">
            <w:pPr>
              <w:tabs>
                <w:tab w:val="left" w:pos="64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EF72B8" w:rsidRPr="00E50DF1" w:rsidRDefault="00EF72B8" w:rsidP="00F1243D">
            <w:pPr>
              <w:tabs>
                <w:tab w:val="left" w:pos="64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EF72B8" w:rsidRPr="00E50DF1" w:rsidTr="00F1243D">
        <w:tc>
          <w:tcPr>
            <w:tcW w:w="2400" w:type="dxa"/>
          </w:tcPr>
          <w:p w:rsidR="00EF72B8" w:rsidRPr="00E50DF1" w:rsidRDefault="00EF72B8" w:rsidP="00F1243D">
            <w:pPr>
              <w:jc w:val="center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15 – 22 апреля</w:t>
            </w:r>
          </w:p>
        </w:tc>
        <w:tc>
          <w:tcPr>
            <w:tcW w:w="7171" w:type="dxa"/>
          </w:tcPr>
          <w:p w:rsidR="00EF72B8" w:rsidRPr="00E50DF1" w:rsidRDefault="00EF72B8" w:rsidP="00F1243D">
            <w:pPr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Оценивание конкурсных работ жюри</w:t>
            </w:r>
          </w:p>
          <w:p w:rsidR="00EF72B8" w:rsidRPr="00E50DF1" w:rsidRDefault="00EF72B8" w:rsidP="00F1243D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EF72B8" w:rsidRPr="00E50DF1" w:rsidTr="00F1243D">
        <w:trPr>
          <w:trHeight w:val="1653"/>
        </w:trPr>
        <w:tc>
          <w:tcPr>
            <w:tcW w:w="2400" w:type="dxa"/>
          </w:tcPr>
          <w:p w:rsidR="00EF72B8" w:rsidRPr="00E50DF1" w:rsidRDefault="00EF72B8" w:rsidP="00F1243D">
            <w:pPr>
              <w:jc w:val="center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22 – 29 апреля</w:t>
            </w:r>
          </w:p>
        </w:tc>
        <w:tc>
          <w:tcPr>
            <w:tcW w:w="7171" w:type="dxa"/>
          </w:tcPr>
          <w:p w:rsidR="00EF72B8" w:rsidRPr="00E50DF1" w:rsidRDefault="00EF72B8" w:rsidP="00F1243D">
            <w:pPr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Подведение итогов конкурса.</w:t>
            </w:r>
          </w:p>
          <w:p w:rsidR="00EF72B8" w:rsidRPr="00E50DF1" w:rsidRDefault="00EF72B8" w:rsidP="00F1243D">
            <w:pPr>
              <w:tabs>
                <w:tab w:val="left" w:pos="67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36" w:history="1">
              <w:r w:rsidRPr="00E50DF1">
                <w:rPr>
                  <w:rStyle w:val="af1"/>
                  <w:rFonts w:eastAsia="Arial"/>
                  <w:sz w:val="24"/>
                  <w:szCs w:val="24"/>
                </w:rPr>
                <w:t>https://cdoshka.ru</w:t>
              </w:r>
            </w:hyperlink>
          </w:p>
          <w:p w:rsidR="00EF72B8" w:rsidRPr="00E50DF1" w:rsidRDefault="00EF72B8" w:rsidP="00F1243D">
            <w:pPr>
              <w:tabs>
                <w:tab w:val="left" w:pos="675"/>
              </w:tabs>
              <w:ind w:firstLine="709"/>
              <w:jc w:val="both"/>
              <w:rPr>
                <w:sz w:val="24"/>
                <w:szCs w:val="24"/>
              </w:rPr>
            </w:pPr>
            <w:r w:rsidRPr="00E50DF1">
              <w:rPr>
                <w:sz w:val="24"/>
                <w:szCs w:val="24"/>
              </w:rPr>
              <w:t>Подготовка и рассылка дипломов, сертификатов участникам конкурса.</w:t>
            </w:r>
          </w:p>
        </w:tc>
      </w:tr>
    </w:tbl>
    <w:p w:rsidR="00EF72B8" w:rsidRPr="00E50DF1" w:rsidRDefault="00EF72B8" w:rsidP="00EF72B8">
      <w:pPr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3. Участники Конкурса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3.1. В конкурсе принимают участие педагоги дополнительного образования по направлению Декоративно-прикладное творчество образовательных учреждений всех типов и видов городского округа Самара.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3.3.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3.4. Ответственность за содержание предоставленных материалов  несут 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3.5. Подача материалов на участие в Конкурсе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3.6.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 xml:space="preserve">3.7.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</w:t>
      </w:r>
    </w:p>
    <w:p w:rsidR="00EF72B8" w:rsidRPr="00E50DF1" w:rsidRDefault="00EF72B8" w:rsidP="00EF72B8">
      <w:pPr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4. Порядок проведения и содержание Конкурса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4.1. Конкурс проводится дистанционно.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4.2. Сроки подачи заявок: до 15 апреля 2024 года.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 xml:space="preserve">Заявка присылается по форме в приложении на электронный адрес </w:t>
      </w:r>
      <w:hyperlink r:id="rId37" w:history="1">
        <w:r w:rsidRPr="00E50DF1">
          <w:rPr>
            <w:rStyle w:val="af1"/>
            <w:rFonts w:eastAsia="Arial"/>
            <w:sz w:val="24"/>
            <w:szCs w:val="24"/>
            <w:lang w:val="en-US"/>
          </w:rPr>
          <w:t>dod</w:t>
        </w:r>
        <w:r w:rsidRPr="00E50DF1">
          <w:rPr>
            <w:rStyle w:val="af1"/>
            <w:rFonts w:eastAsia="Arial"/>
            <w:sz w:val="24"/>
            <w:szCs w:val="24"/>
          </w:rPr>
          <w:t>63@</w:t>
        </w:r>
        <w:r w:rsidRPr="00E50DF1">
          <w:rPr>
            <w:rStyle w:val="af1"/>
            <w:rFonts w:eastAsia="Arial"/>
            <w:sz w:val="24"/>
            <w:szCs w:val="24"/>
            <w:lang w:val="en-US"/>
          </w:rPr>
          <w:t>mail</w:t>
        </w:r>
        <w:r w:rsidRPr="00E50DF1">
          <w:rPr>
            <w:rStyle w:val="af1"/>
            <w:rFonts w:eastAsia="Arial"/>
            <w:sz w:val="24"/>
            <w:szCs w:val="24"/>
          </w:rPr>
          <w:t>.</w:t>
        </w:r>
        <w:r w:rsidRPr="00E50DF1">
          <w:rPr>
            <w:rStyle w:val="af1"/>
            <w:rFonts w:eastAsia="Arial"/>
            <w:sz w:val="24"/>
            <w:szCs w:val="24"/>
            <w:lang w:val="en-US"/>
          </w:rPr>
          <w:t>ru</w:t>
        </w:r>
      </w:hyperlink>
    </w:p>
    <w:p w:rsidR="00EF72B8" w:rsidRPr="00E50DF1" w:rsidRDefault="00EF72B8" w:rsidP="00EF72B8">
      <w:pPr>
        <w:ind w:firstLine="709"/>
        <w:jc w:val="both"/>
        <w:rPr>
          <w:sz w:val="24"/>
          <w:szCs w:val="24"/>
          <w:u w:val="single"/>
        </w:rPr>
      </w:pPr>
      <w:r w:rsidRPr="00E50DF1">
        <w:rPr>
          <w:sz w:val="24"/>
          <w:szCs w:val="24"/>
        </w:rPr>
        <w:t xml:space="preserve">Видео работы загружается на </w:t>
      </w:r>
      <w:r w:rsidRPr="00E50DF1">
        <w:rPr>
          <w:sz w:val="24"/>
          <w:szCs w:val="24"/>
          <w:lang w:val="en-US"/>
        </w:rPr>
        <w:t>RuTube</w:t>
      </w:r>
      <w:r w:rsidRPr="00E50DF1">
        <w:rPr>
          <w:sz w:val="24"/>
          <w:szCs w:val="24"/>
        </w:rPr>
        <w:t xml:space="preserve"> – канал или Яндекс – диск, ссылка присылается вместе с заявкой участника на электронный адрес конкурса и не удаляется до его окончания.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обеспечение проведения Конкурса в соответствии с настоящим Положением;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предоставление равных условий для всех участников;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-определяет состав экспертного жюри Конкурса и регламент его работы;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разработка критериев оценки конкурсных работ участников;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анализ и обобщение итогов Конкурса;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награждение участников Конкурса.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4.4. В задачи жюри Конкурса входит: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  проверка конкурсных работ участников Конкурса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EF72B8" w:rsidRPr="00E50DF1" w:rsidRDefault="00EF72B8" w:rsidP="00EF72B8">
      <w:pPr>
        <w:pStyle w:val="afb"/>
        <w:ind w:left="0"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определение победителей по итогам Конкурса.</w:t>
      </w:r>
    </w:p>
    <w:p w:rsidR="00EF72B8" w:rsidRPr="00E50DF1" w:rsidRDefault="00EF72B8" w:rsidP="00EF72B8">
      <w:pPr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5. Требования к содержанию и оформлению конкурсных материалов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rStyle w:val="fontstyle21"/>
          <w:rFonts w:ascii="Times New Roman" w:eastAsia="Arial" w:hAnsi="Times New Roman"/>
        </w:rPr>
        <w:t xml:space="preserve">5.1. </w:t>
      </w:r>
      <w:r w:rsidRPr="00E50DF1">
        <w:rPr>
          <w:sz w:val="24"/>
          <w:szCs w:val="24"/>
        </w:rPr>
        <w:t xml:space="preserve">Для участия в Конкурсе представляется пакет материалов в электронном виде, который должен поступить на электронную почту единовременно: 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 xml:space="preserve">- заявка на участие в конкурсе по форме, согласно приложению № 1 к настоящему положению; 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- конкурсный видеоролик мастер-класса</w:t>
      </w:r>
      <w:r w:rsidRPr="00E50DF1">
        <w:rPr>
          <w:rStyle w:val="fontstyle21"/>
          <w:rFonts w:ascii="Times New Roman" w:eastAsia="Arial" w:hAnsi="Times New Roman"/>
        </w:rPr>
        <w:t>.</w:t>
      </w:r>
    </w:p>
    <w:p w:rsidR="00EF72B8" w:rsidRPr="00E50DF1" w:rsidRDefault="00EF72B8" w:rsidP="00EF72B8">
      <w:pPr>
        <w:ind w:firstLine="709"/>
        <w:jc w:val="both"/>
        <w:rPr>
          <w:rStyle w:val="fontstyle21"/>
          <w:rFonts w:ascii="Times New Roman" w:eastAsia="Arial" w:hAnsi="Times New Roman"/>
        </w:rPr>
      </w:pPr>
      <w:r w:rsidRPr="00E50DF1">
        <w:rPr>
          <w:sz w:val="24"/>
          <w:szCs w:val="24"/>
        </w:rPr>
        <w:t>Видеоролик должен быть представлен в виде ссылки в электронном письме или в общедоступное облачное хранилище, не требующее для доступа дополнительной авторизации.</w:t>
      </w:r>
    </w:p>
    <w:p w:rsidR="00EF72B8" w:rsidRPr="00E50DF1" w:rsidRDefault="00EF72B8" w:rsidP="00EF72B8">
      <w:pPr>
        <w:ind w:firstLine="709"/>
        <w:jc w:val="both"/>
        <w:rPr>
          <w:rStyle w:val="fontstyle21"/>
          <w:rFonts w:ascii="Times New Roman" w:eastAsia="Arial" w:hAnsi="Times New Roman"/>
        </w:rPr>
      </w:pPr>
      <w:r w:rsidRPr="00E50DF1">
        <w:rPr>
          <w:rStyle w:val="fontstyle21"/>
          <w:rFonts w:ascii="Times New Roman" w:eastAsia="Arial" w:hAnsi="Times New Roman"/>
        </w:rPr>
        <w:t>5.2.На конкурс принимаются видео мастер-классы с пошаговым описанием технологии, применяемых приемов, процесса изготовления с обязательной демонстрацией готового изделия. Максимальная длительность видео мастер-класса не должна превышать 10  мин.</w:t>
      </w:r>
    </w:p>
    <w:p w:rsidR="00EF72B8" w:rsidRPr="00E50DF1" w:rsidRDefault="00EF72B8" w:rsidP="00EF72B8">
      <w:pPr>
        <w:ind w:firstLine="709"/>
        <w:jc w:val="both"/>
        <w:rPr>
          <w:color w:val="000000"/>
          <w:sz w:val="24"/>
          <w:szCs w:val="24"/>
        </w:rPr>
      </w:pPr>
      <w:r w:rsidRPr="00E50DF1">
        <w:rPr>
          <w:rStyle w:val="fontstyle21"/>
          <w:rFonts w:ascii="Times New Roman" w:eastAsia="Arial" w:hAnsi="Times New Roman"/>
        </w:rPr>
        <w:t>5.3.Представленная на конкурс работа должна быть авторской</w:t>
      </w:r>
      <w:r w:rsidRPr="00E50DF1">
        <w:rPr>
          <w:rStyle w:val="fontstyle01"/>
          <w:rFonts w:ascii="Times New Roman" w:eastAsia="Arial" w:hAnsi="Times New Roman"/>
        </w:rPr>
        <w:t>, мастер-класс не должен</w:t>
      </w:r>
      <w:r w:rsidRPr="00E50DF1">
        <w:rPr>
          <w:b/>
          <w:bCs/>
          <w:color w:val="000000"/>
          <w:sz w:val="24"/>
          <w:szCs w:val="24"/>
        </w:rPr>
        <w:t xml:space="preserve"> </w:t>
      </w:r>
      <w:r w:rsidRPr="00E50DF1">
        <w:rPr>
          <w:rStyle w:val="fontstyle01"/>
          <w:rFonts w:ascii="Times New Roman" w:eastAsia="Arial" w:hAnsi="Times New Roman"/>
        </w:rPr>
        <w:t>дублировать материалы, расположенные в сети Интернет.</w:t>
      </w:r>
    </w:p>
    <w:p w:rsidR="00EF72B8" w:rsidRPr="00E50DF1" w:rsidRDefault="00EF72B8" w:rsidP="00EF72B8">
      <w:pPr>
        <w:ind w:firstLine="709"/>
        <w:jc w:val="both"/>
        <w:rPr>
          <w:rStyle w:val="fontstyle21"/>
          <w:rFonts w:ascii="Times New Roman" w:eastAsia="Arial" w:hAnsi="Times New Roman"/>
        </w:rPr>
      </w:pPr>
      <w:r w:rsidRPr="00E50DF1">
        <w:rPr>
          <w:rStyle w:val="fontstyle21"/>
          <w:rFonts w:ascii="Times New Roman" w:eastAsia="Arial" w:hAnsi="Times New Roman"/>
        </w:rPr>
        <w:t>5.4. Присутствие автора в кадре не является обязательным условием.</w:t>
      </w:r>
    </w:p>
    <w:p w:rsidR="00EF72B8" w:rsidRPr="00E50DF1" w:rsidRDefault="00EF72B8" w:rsidP="00EF72B8">
      <w:pPr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6. Критерии оценки работ</w:t>
      </w:r>
    </w:p>
    <w:p w:rsidR="00EF72B8" w:rsidRPr="00E50DF1" w:rsidRDefault="00EF72B8" w:rsidP="00EF72B8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 xml:space="preserve">Конкурсные работы оценивает профессиональное жюри по следующим критериям: </w:t>
      </w:r>
    </w:p>
    <w:p w:rsidR="00EF72B8" w:rsidRPr="00E50DF1" w:rsidRDefault="00EF72B8" w:rsidP="00EF72B8">
      <w:pPr>
        <w:pStyle w:val="afb"/>
        <w:widowControl/>
        <w:tabs>
          <w:tab w:val="left" w:pos="142"/>
          <w:tab w:val="left" w:pos="851"/>
        </w:tabs>
        <w:ind w:lef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DF1">
        <w:rPr>
          <w:sz w:val="24"/>
          <w:szCs w:val="24"/>
        </w:rPr>
        <w:t>соответствие конкурсных материалов целям и задачам Конкурса;</w:t>
      </w:r>
    </w:p>
    <w:p w:rsidR="00EF72B8" w:rsidRPr="00E50DF1" w:rsidRDefault="00EF72B8" w:rsidP="00EF72B8">
      <w:pPr>
        <w:pStyle w:val="afb"/>
        <w:widowControl/>
        <w:tabs>
          <w:tab w:val="left" w:pos="142"/>
          <w:tab w:val="left" w:pos="851"/>
        </w:tabs>
        <w:ind w:lef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DF1">
        <w:rPr>
          <w:sz w:val="24"/>
          <w:szCs w:val="24"/>
        </w:rPr>
        <w:t>новизна, актуальность и оригинальность представленного опыта;</w:t>
      </w:r>
    </w:p>
    <w:p w:rsidR="00EF72B8" w:rsidRPr="00E50DF1" w:rsidRDefault="00EF72B8" w:rsidP="00EF72B8">
      <w:pPr>
        <w:pStyle w:val="afb"/>
        <w:widowControl/>
        <w:tabs>
          <w:tab w:val="left" w:pos="142"/>
          <w:tab w:val="left" w:pos="851"/>
        </w:tabs>
        <w:ind w:lef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DF1">
        <w:rPr>
          <w:sz w:val="24"/>
          <w:szCs w:val="24"/>
        </w:rPr>
        <w:t>соответствие техническим требованиям к созданию видеоролика;</w:t>
      </w:r>
    </w:p>
    <w:p w:rsidR="00EF72B8" w:rsidRPr="00E50DF1" w:rsidRDefault="00EF72B8" w:rsidP="00EF72B8">
      <w:pPr>
        <w:pStyle w:val="afb"/>
        <w:widowControl/>
        <w:tabs>
          <w:tab w:val="left" w:pos="142"/>
          <w:tab w:val="left" w:pos="851"/>
        </w:tabs>
        <w:ind w:lef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DF1">
        <w:rPr>
          <w:sz w:val="24"/>
          <w:szCs w:val="24"/>
        </w:rPr>
        <w:t xml:space="preserve">качество исполнения видео мастер-класса; </w:t>
      </w:r>
    </w:p>
    <w:p w:rsidR="00EF72B8" w:rsidRPr="00E50DF1" w:rsidRDefault="00EF72B8" w:rsidP="00EF72B8">
      <w:pPr>
        <w:pStyle w:val="afb"/>
        <w:widowControl/>
        <w:tabs>
          <w:tab w:val="left" w:pos="142"/>
          <w:tab w:val="left" w:pos="851"/>
        </w:tabs>
        <w:ind w:lef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E50DF1">
        <w:rPr>
          <w:sz w:val="24"/>
          <w:szCs w:val="24"/>
        </w:rPr>
        <w:t>художественный уровень выполнения;</w:t>
      </w:r>
    </w:p>
    <w:p w:rsidR="00EF72B8" w:rsidRPr="00E50DF1" w:rsidRDefault="00EF72B8" w:rsidP="00EF72B8">
      <w:pPr>
        <w:pStyle w:val="afb"/>
        <w:widowControl/>
        <w:tabs>
          <w:tab w:val="left" w:pos="142"/>
          <w:tab w:val="left" w:pos="851"/>
        </w:tabs>
        <w:ind w:left="709" w:firstLine="0"/>
        <w:contextualSpacing/>
        <w:jc w:val="both"/>
        <w:rPr>
          <w:rStyle w:val="fontstyle21"/>
          <w:rFonts w:ascii="Times New Roman" w:eastAsia="Arial" w:hAnsi="Times New Roman"/>
        </w:rPr>
      </w:pPr>
      <w:r>
        <w:rPr>
          <w:sz w:val="24"/>
          <w:szCs w:val="24"/>
        </w:rPr>
        <w:t>-</w:t>
      </w:r>
      <w:r w:rsidRPr="00E50DF1">
        <w:rPr>
          <w:sz w:val="24"/>
          <w:szCs w:val="24"/>
        </w:rPr>
        <w:t xml:space="preserve"> </w:t>
      </w:r>
      <w:r w:rsidRPr="00E50DF1">
        <w:rPr>
          <w:rStyle w:val="fontstyle21"/>
          <w:rFonts w:ascii="Times New Roman" w:eastAsia="Arial" w:hAnsi="Times New Roman"/>
        </w:rPr>
        <w:t>доступность в исполнении мастер-класса.</w:t>
      </w:r>
    </w:p>
    <w:p w:rsidR="00EF72B8" w:rsidRPr="00E50DF1" w:rsidRDefault="00EF72B8" w:rsidP="00EF72B8">
      <w:pPr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7. Подведение итогов Конкурса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Победителей и призеров конкурса определяет жюри.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7.1.Подведение итогов Конкурса проводится в соответствии с разработанными критериями.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7.4.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EF72B8" w:rsidRPr="00E50DF1" w:rsidRDefault="00EF72B8" w:rsidP="00EF72B8">
      <w:pPr>
        <w:ind w:firstLine="709"/>
        <w:jc w:val="center"/>
        <w:rPr>
          <w:b/>
          <w:sz w:val="24"/>
          <w:szCs w:val="24"/>
        </w:rPr>
      </w:pPr>
      <w:r w:rsidRPr="00E50DF1">
        <w:rPr>
          <w:b/>
          <w:sz w:val="24"/>
          <w:szCs w:val="24"/>
        </w:rPr>
        <w:t>8. Контакты координаторов Конкурса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8.1.Функции координаторов Конкурса осуществляет МБУ ДО «ЦДО «Красноглинский» г.о. Самара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EF72B8" w:rsidRPr="00E50DF1" w:rsidRDefault="00EF72B8" w:rsidP="00EF72B8">
      <w:pPr>
        <w:pStyle w:val="afb"/>
        <w:widowControl/>
        <w:numPr>
          <w:ilvl w:val="0"/>
          <w:numId w:val="21"/>
        </w:numPr>
        <w:tabs>
          <w:tab w:val="left" w:pos="993"/>
        </w:tabs>
        <w:ind w:left="142" w:firstLine="567"/>
        <w:contextualSpacing/>
        <w:jc w:val="both"/>
        <w:rPr>
          <w:sz w:val="24"/>
          <w:szCs w:val="24"/>
        </w:rPr>
      </w:pPr>
      <w:r w:rsidRPr="00E50DF1">
        <w:rPr>
          <w:sz w:val="24"/>
          <w:szCs w:val="24"/>
        </w:rPr>
        <w:t>по адресу: г.о. Самара, Павла Маркина переулок, дом 2 с 9.00 до 17.00;</w:t>
      </w:r>
    </w:p>
    <w:p w:rsidR="00EF72B8" w:rsidRPr="00E50DF1" w:rsidRDefault="00EF72B8" w:rsidP="00EF72B8">
      <w:pPr>
        <w:pStyle w:val="afb"/>
        <w:widowControl/>
        <w:numPr>
          <w:ilvl w:val="0"/>
          <w:numId w:val="21"/>
        </w:numPr>
        <w:tabs>
          <w:tab w:val="left" w:pos="993"/>
        </w:tabs>
        <w:ind w:left="142" w:firstLine="567"/>
        <w:contextualSpacing/>
        <w:jc w:val="both"/>
        <w:rPr>
          <w:sz w:val="24"/>
          <w:szCs w:val="24"/>
        </w:rPr>
      </w:pPr>
      <w:r w:rsidRPr="00E50DF1">
        <w:rPr>
          <w:sz w:val="24"/>
          <w:szCs w:val="24"/>
        </w:rPr>
        <w:t>по электронной почте:</w:t>
      </w:r>
      <w:r w:rsidRPr="00E50DF1">
        <w:rPr>
          <w:bCs/>
          <w:sz w:val="24"/>
          <w:szCs w:val="24"/>
        </w:rPr>
        <w:t xml:space="preserve"> </w:t>
      </w:r>
      <w:hyperlink r:id="rId38" w:history="1">
        <w:r w:rsidRPr="00E50DF1">
          <w:rPr>
            <w:rStyle w:val="af1"/>
            <w:rFonts w:eastAsia="Arial"/>
            <w:sz w:val="24"/>
            <w:szCs w:val="24"/>
            <w:lang w:val="en-US"/>
          </w:rPr>
          <w:t>dod</w:t>
        </w:r>
        <w:r w:rsidRPr="00E50DF1">
          <w:rPr>
            <w:rStyle w:val="af1"/>
            <w:rFonts w:eastAsia="Arial"/>
            <w:sz w:val="24"/>
            <w:szCs w:val="24"/>
          </w:rPr>
          <w:t>63@</w:t>
        </w:r>
        <w:r w:rsidRPr="00E50DF1">
          <w:rPr>
            <w:rStyle w:val="af1"/>
            <w:rFonts w:eastAsia="Arial"/>
            <w:sz w:val="24"/>
            <w:szCs w:val="24"/>
            <w:lang w:val="en-US"/>
          </w:rPr>
          <w:t>mail</w:t>
        </w:r>
        <w:r w:rsidRPr="00E50DF1">
          <w:rPr>
            <w:rStyle w:val="af1"/>
            <w:rFonts w:eastAsia="Arial"/>
            <w:sz w:val="24"/>
            <w:szCs w:val="24"/>
          </w:rPr>
          <w:t>.</w:t>
        </w:r>
        <w:r w:rsidRPr="00E50DF1">
          <w:rPr>
            <w:rStyle w:val="af1"/>
            <w:rFonts w:eastAsia="Arial"/>
            <w:sz w:val="24"/>
            <w:szCs w:val="24"/>
            <w:lang w:val="en-US"/>
          </w:rPr>
          <w:t>ru</w:t>
        </w:r>
      </w:hyperlink>
      <w:r w:rsidRPr="00E50DF1">
        <w:rPr>
          <w:bCs/>
          <w:sz w:val="24"/>
          <w:szCs w:val="24"/>
        </w:rPr>
        <w:t xml:space="preserve"> </w:t>
      </w:r>
      <w:r w:rsidRPr="00E50DF1">
        <w:rPr>
          <w:sz w:val="24"/>
          <w:szCs w:val="24"/>
        </w:rPr>
        <w:t xml:space="preserve">с пометкой в теме письма Конкурс «Новогодний БУМ»;  </w:t>
      </w:r>
    </w:p>
    <w:p w:rsidR="00EF72B8" w:rsidRPr="00E50DF1" w:rsidRDefault="00EF72B8" w:rsidP="00EF72B8">
      <w:pPr>
        <w:pStyle w:val="afb"/>
        <w:widowControl/>
        <w:numPr>
          <w:ilvl w:val="0"/>
          <w:numId w:val="21"/>
        </w:numPr>
        <w:tabs>
          <w:tab w:val="left" w:pos="993"/>
        </w:tabs>
        <w:ind w:left="142" w:firstLine="567"/>
        <w:contextualSpacing/>
        <w:jc w:val="both"/>
        <w:rPr>
          <w:sz w:val="24"/>
          <w:szCs w:val="24"/>
        </w:rPr>
      </w:pPr>
      <w:r w:rsidRPr="00E50DF1">
        <w:rPr>
          <w:sz w:val="24"/>
          <w:szCs w:val="24"/>
        </w:rPr>
        <w:t>по телефону: 950-24-35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8.3. Ответственным за организационно-методическое сопровождение участников конкурса является сотрудник МБУ ДО «ЦДО «Красноглинский» г.о. Самара:</w:t>
      </w:r>
    </w:p>
    <w:p w:rsidR="00EF72B8" w:rsidRPr="00E50DF1" w:rsidRDefault="00EF72B8" w:rsidP="00EF72B8">
      <w:pPr>
        <w:ind w:firstLine="709"/>
        <w:jc w:val="both"/>
        <w:rPr>
          <w:sz w:val="24"/>
          <w:szCs w:val="24"/>
        </w:rPr>
      </w:pPr>
      <w:r w:rsidRPr="00E50DF1">
        <w:rPr>
          <w:sz w:val="24"/>
          <w:szCs w:val="24"/>
        </w:rPr>
        <w:t>Шурдукова Оксана Сергеевна, методист МБУ ДО «ЦДО «Красноглинский» г.о. Самара.</w:t>
      </w:r>
    </w:p>
    <w:p w:rsidR="00EF72B8" w:rsidRDefault="00EF72B8" w:rsidP="00EF72B8">
      <w:pPr>
        <w:ind w:firstLine="709"/>
        <w:jc w:val="right"/>
        <w:rPr>
          <w:sz w:val="24"/>
          <w:szCs w:val="24"/>
        </w:rPr>
      </w:pPr>
    </w:p>
    <w:p w:rsidR="00EF72B8" w:rsidRPr="00DF6C5D" w:rsidRDefault="00EF72B8" w:rsidP="00EF72B8">
      <w:pPr>
        <w:ind w:firstLine="709"/>
        <w:jc w:val="right"/>
        <w:rPr>
          <w:sz w:val="24"/>
          <w:szCs w:val="24"/>
          <w:u w:val="single"/>
        </w:rPr>
      </w:pPr>
      <w:r w:rsidRPr="00DF6C5D">
        <w:rPr>
          <w:sz w:val="24"/>
          <w:szCs w:val="24"/>
          <w:u w:val="single"/>
        </w:rPr>
        <w:t xml:space="preserve">Приложение № 1 </w:t>
      </w:r>
    </w:p>
    <w:p w:rsidR="00EF72B8" w:rsidRPr="00E50DF1" w:rsidRDefault="00EF72B8" w:rsidP="00EF72B8">
      <w:pPr>
        <w:ind w:firstLine="709"/>
        <w:jc w:val="right"/>
        <w:rPr>
          <w:sz w:val="24"/>
          <w:szCs w:val="24"/>
        </w:rPr>
      </w:pPr>
      <w:r w:rsidRPr="00E50DF1">
        <w:rPr>
          <w:sz w:val="24"/>
          <w:szCs w:val="24"/>
        </w:rPr>
        <w:t xml:space="preserve">к Положению о </w:t>
      </w:r>
      <w:r w:rsidRPr="00E50DF1">
        <w:rPr>
          <w:bCs/>
          <w:sz w:val="24"/>
          <w:szCs w:val="24"/>
        </w:rPr>
        <w:t xml:space="preserve">городском </w:t>
      </w:r>
      <w:r w:rsidRPr="00E50DF1">
        <w:rPr>
          <w:sz w:val="24"/>
          <w:szCs w:val="24"/>
        </w:rPr>
        <w:t xml:space="preserve">конкурсе </w:t>
      </w:r>
    </w:p>
    <w:p w:rsidR="00EF72B8" w:rsidRPr="00E50DF1" w:rsidRDefault="00EF72B8" w:rsidP="00EF72B8">
      <w:pPr>
        <w:ind w:firstLine="709"/>
        <w:jc w:val="right"/>
        <w:rPr>
          <w:sz w:val="24"/>
          <w:szCs w:val="24"/>
        </w:rPr>
      </w:pPr>
      <w:r w:rsidRPr="00E50DF1">
        <w:rPr>
          <w:sz w:val="24"/>
          <w:szCs w:val="24"/>
        </w:rPr>
        <w:t xml:space="preserve">авторских видео мастер-классов </w:t>
      </w:r>
    </w:p>
    <w:p w:rsidR="00EF72B8" w:rsidRPr="00E50DF1" w:rsidRDefault="00EF72B8" w:rsidP="00EF72B8">
      <w:pPr>
        <w:ind w:firstLine="709"/>
        <w:jc w:val="right"/>
        <w:rPr>
          <w:sz w:val="24"/>
          <w:szCs w:val="24"/>
        </w:rPr>
      </w:pPr>
      <w:r w:rsidRPr="00E50DF1">
        <w:rPr>
          <w:sz w:val="24"/>
          <w:szCs w:val="24"/>
        </w:rPr>
        <w:t xml:space="preserve">«Знаем! Умеем! Научим!» </w:t>
      </w:r>
    </w:p>
    <w:p w:rsidR="00EF72B8" w:rsidRPr="00E50DF1" w:rsidRDefault="00EF72B8" w:rsidP="00EF72B8">
      <w:pPr>
        <w:ind w:firstLine="709"/>
        <w:jc w:val="right"/>
        <w:rPr>
          <w:sz w:val="24"/>
          <w:szCs w:val="24"/>
        </w:rPr>
      </w:pPr>
      <w:r w:rsidRPr="00E50DF1">
        <w:rPr>
          <w:sz w:val="24"/>
          <w:szCs w:val="24"/>
        </w:rPr>
        <w:t xml:space="preserve">среди педагогов </w:t>
      </w:r>
    </w:p>
    <w:p w:rsidR="00EF72B8" w:rsidRPr="00E50DF1" w:rsidRDefault="00EF72B8" w:rsidP="00EF72B8">
      <w:pPr>
        <w:ind w:firstLine="709"/>
        <w:jc w:val="right"/>
        <w:rPr>
          <w:sz w:val="24"/>
          <w:szCs w:val="24"/>
        </w:rPr>
      </w:pPr>
      <w:r w:rsidRPr="00E50DF1">
        <w:rPr>
          <w:sz w:val="24"/>
          <w:szCs w:val="24"/>
        </w:rPr>
        <w:t>декоративно-прикладного творчества</w:t>
      </w:r>
    </w:p>
    <w:p w:rsidR="00EF72B8" w:rsidRPr="00E50DF1" w:rsidRDefault="00EF72B8" w:rsidP="00EF72B8">
      <w:pPr>
        <w:ind w:firstLine="709"/>
        <w:rPr>
          <w:sz w:val="24"/>
          <w:szCs w:val="24"/>
        </w:rPr>
      </w:pPr>
    </w:p>
    <w:p w:rsidR="00EF72B8" w:rsidRPr="00EF72B8" w:rsidRDefault="00EF72B8" w:rsidP="00EF72B8">
      <w:pPr>
        <w:ind w:firstLine="709"/>
        <w:jc w:val="center"/>
        <w:rPr>
          <w:sz w:val="24"/>
          <w:szCs w:val="24"/>
        </w:rPr>
      </w:pPr>
      <w:r w:rsidRPr="00EF72B8">
        <w:rPr>
          <w:sz w:val="24"/>
          <w:szCs w:val="24"/>
        </w:rPr>
        <w:t xml:space="preserve">Заявка на участие в </w:t>
      </w:r>
      <w:r w:rsidRPr="00EF72B8">
        <w:rPr>
          <w:bCs/>
          <w:sz w:val="24"/>
          <w:szCs w:val="24"/>
        </w:rPr>
        <w:t xml:space="preserve">городском </w:t>
      </w:r>
      <w:r w:rsidRPr="00EF72B8">
        <w:rPr>
          <w:sz w:val="24"/>
          <w:szCs w:val="24"/>
        </w:rPr>
        <w:t xml:space="preserve">конкурсе авторских видео </w:t>
      </w:r>
    </w:p>
    <w:p w:rsidR="00EF72B8" w:rsidRPr="00EF72B8" w:rsidRDefault="00EF72B8" w:rsidP="00EF72B8">
      <w:pPr>
        <w:ind w:firstLine="709"/>
        <w:jc w:val="center"/>
        <w:rPr>
          <w:sz w:val="24"/>
          <w:szCs w:val="24"/>
        </w:rPr>
      </w:pPr>
      <w:r w:rsidRPr="00EF72B8">
        <w:rPr>
          <w:sz w:val="24"/>
          <w:szCs w:val="24"/>
        </w:rPr>
        <w:t xml:space="preserve">мастер-классов «Знаем! Умеем! Научим!» среди педагогов </w:t>
      </w:r>
    </w:p>
    <w:p w:rsidR="00EF72B8" w:rsidRPr="00EF72B8" w:rsidRDefault="00EF72B8" w:rsidP="00EF72B8">
      <w:pPr>
        <w:ind w:firstLine="709"/>
        <w:jc w:val="center"/>
        <w:rPr>
          <w:bCs/>
          <w:sz w:val="24"/>
          <w:szCs w:val="24"/>
        </w:rPr>
      </w:pPr>
      <w:r w:rsidRPr="00EF72B8">
        <w:rPr>
          <w:sz w:val="24"/>
          <w:szCs w:val="24"/>
        </w:rPr>
        <w:t>декоративно-прикладного творчества</w:t>
      </w:r>
    </w:p>
    <w:p w:rsidR="00EF72B8" w:rsidRPr="00EF72B8" w:rsidRDefault="00EF72B8" w:rsidP="00EF72B8">
      <w:pPr>
        <w:ind w:firstLine="709"/>
        <w:rPr>
          <w:sz w:val="24"/>
          <w:szCs w:val="24"/>
        </w:rPr>
      </w:pPr>
    </w:p>
    <w:p w:rsidR="00EF72B8" w:rsidRPr="00E50DF1" w:rsidRDefault="00EF72B8" w:rsidP="00EF72B8">
      <w:pPr>
        <w:ind w:firstLine="709"/>
        <w:rPr>
          <w:sz w:val="24"/>
          <w:szCs w:val="24"/>
        </w:rPr>
      </w:pPr>
      <w:r w:rsidRPr="00E50DF1">
        <w:rPr>
          <w:sz w:val="24"/>
          <w:szCs w:val="24"/>
        </w:rPr>
        <w:t xml:space="preserve">Фамилия, Имя, Отчество (полностью)__________________________ </w:t>
      </w:r>
    </w:p>
    <w:p w:rsidR="00EF72B8" w:rsidRPr="00E50DF1" w:rsidRDefault="00EF72B8" w:rsidP="00EF72B8">
      <w:pPr>
        <w:ind w:firstLine="709"/>
        <w:rPr>
          <w:sz w:val="24"/>
          <w:szCs w:val="24"/>
        </w:rPr>
      </w:pPr>
      <w:r w:rsidRPr="00E50DF1">
        <w:rPr>
          <w:sz w:val="24"/>
          <w:szCs w:val="24"/>
        </w:rPr>
        <w:t>Учреждение_________________________________________________</w:t>
      </w:r>
    </w:p>
    <w:p w:rsidR="00EF72B8" w:rsidRPr="00E50DF1" w:rsidRDefault="00EF72B8" w:rsidP="00EF72B8">
      <w:pPr>
        <w:ind w:firstLine="709"/>
        <w:rPr>
          <w:sz w:val="24"/>
          <w:szCs w:val="24"/>
        </w:rPr>
      </w:pPr>
      <w:r w:rsidRPr="00E50DF1">
        <w:rPr>
          <w:sz w:val="24"/>
          <w:szCs w:val="24"/>
        </w:rPr>
        <w:t xml:space="preserve">Название работы ____________________________________________ </w:t>
      </w:r>
    </w:p>
    <w:p w:rsidR="00EF72B8" w:rsidRPr="00E50DF1" w:rsidRDefault="00EF72B8" w:rsidP="00EF72B8">
      <w:pPr>
        <w:ind w:firstLine="709"/>
        <w:rPr>
          <w:sz w:val="24"/>
          <w:szCs w:val="24"/>
        </w:rPr>
      </w:pPr>
      <w:r w:rsidRPr="00E50DF1">
        <w:rPr>
          <w:sz w:val="24"/>
          <w:szCs w:val="24"/>
        </w:rPr>
        <w:t>Контактный телефон (рабочий, мобильный) _____________________</w:t>
      </w:r>
    </w:p>
    <w:p w:rsidR="00EF72B8" w:rsidRPr="00E50DF1" w:rsidRDefault="00EF72B8" w:rsidP="00EF72B8">
      <w:pPr>
        <w:ind w:firstLine="709"/>
        <w:rPr>
          <w:sz w:val="24"/>
          <w:szCs w:val="24"/>
        </w:rPr>
      </w:pPr>
      <w:r w:rsidRPr="00E50DF1">
        <w:rPr>
          <w:sz w:val="24"/>
          <w:szCs w:val="24"/>
        </w:rPr>
        <w:t xml:space="preserve"> e-mail: _____________________________________________________</w:t>
      </w:r>
    </w:p>
    <w:p w:rsidR="00EF72B8" w:rsidRPr="00E50DF1" w:rsidRDefault="00EF72B8" w:rsidP="00EF72B8">
      <w:pPr>
        <w:ind w:firstLine="709"/>
        <w:rPr>
          <w:sz w:val="24"/>
          <w:szCs w:val="24"/>
        </w:rPr>
      </w:pPr>
      <w:r w:rsidRPr="00E50DF1">
        <w:rPr>
          <w:sz w:val="24"/>
          <w:szCs w:val="24"/>
        </w:rPr>
        <w:t>Ссылка на работу_____________________________________________</w:t>
      </w:r>
    </w:p>
    <w:p w:rsidR="00EF72B8" w:rsidRDefault="00EF72B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5283" w:rsidRPr="000E47D9" w:rsidRDefault="00F85283" w:rsidP="00F85283">
      <w:pPr>
        <w:pStyle w:val="1"/>
        <w:ind w:left="142"/>
        <w:jc w:val="center"/>
      </w:pPr>
      <w:bookmarkStart w:id="27" w:name="_Toc146891526"/>
      <w:r w:rsidRPr="000E47D9">
        <w:t>ПОЛОЖЕНИЕ о проведении городского конкурса программ, проектов, методических материалов по профилактике девиантного поведения несовершеннолетних</w:t>
      </w:r>
      <w:bookmarkEnd w:id="27"/>
    </w:p>
    <w:p w:rsidR="00F85283" w:rsidRPr="000E47D9" w:rsidRDefault="00F85283" w:rsidP="00F85283">
      <w:pPr>
        <w:ind w:firstLine="709"/>
        <w:jc w:val="center"/>
        <w:rPr>
          <w:b/>
          <w:sz w:val="24"/>
          <w:szCs w:val="24"/>
        </w:rPr>
      </w:pPr>
    </w:p>
    <w:p w:rsidR="00F85283" w:rsidRPr="000E47D9" w:rsidRDefault="00F85283" w:rsidP="00F85283">
      <w:pPr>
        <w:widowControl/>
        <w:numPr>
          <w:ilvl w:val="0"/>
          <w:numId w:val="22"/>
        </w:numPr>
        <w:contextualSpacing/>
        <w:jc w:val="center"/>
        <w:rPr>
          <w:b/>
          <w:bCs/>
          <w:sz w:val="24"/>
          <w:szCs w:val="24"/>
        </w:rPr>
      </w:pPr>
      <w:r w:rsidRPr="000E47D9">
        <w:rPr>
          <w:b/>
          <w:bCs/>
          <w:sz w:val="24"/>
          <w:szCs w:val="24"/>
        </w:rPr>
        <w:t>Общие положения</w:t>
      </w:r>
    </w:p>
    <w:p w:rsidR="00F85283" w:rsidRPr="000E47D9" w:rsidRDefault="00F85283" w:rsidP="00F85283">
      <w:pPr>
        <w:ind w:firstLine="708"/>
        <w:contextualSpacing/>
        <w:jc w:val="both"/>
        <w:rPr>
          <w:bCs/>
          <w:i/>
          <w:sz w:val="24"/>
          <w:szCs w:val="24"/>
        </w:rPr>
      </w:pPr>
      <w:r w:rsidRPr="000E47D9">
        <w:rPr>
          <w:bCs/>
          <w:sz w:val="24"/>
          <w:szCs w:val="24"/>
        </w:rPr>
        <w:t>1.1.</w:t>
      </w:r>
      <w:r w:rsidRPr="000E47D9">
        <w:rPr>
          <w:b/>
          <w:bCs/>
          <w:sz w:val="24"/>
          <w:szCs w:val="24"/>
        </w:rPr>
        <w:t xml:space="preserve">  </w:t>
      </w:r>
      <w:r w:rsidRPr="000E47D9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0E47D9">
        <w:rPr>
          <w:rFonts w:eastAsiaTheme="minorHAnsi"/>
          <w:sz w:val="24"/>
          <w:szCs w:val="24"/>
        </w:rPr>
        <w:t xml:space="preserve"> </w:t>
      </w:r>
      <w:r w:rsidRPr="000E47D9">
        <w:rPr>
          <w:bCs/>
          <w:sz w:val="24"/>
          <w:szCs w:val="24"/>
        </w:rPr>
        <w:t xml:space="preserve">городского конкурса </w:t>
      </w:r>
      <w:r w:rsidRPr="000E47D9">
        <w:rPr>
          <w:sz w:val="24"/>
          <w:szCs w:val="24"/>
        </w:rPr>
        <w:t>программ, проектов, методических материалов по профилактике девиантного поведения несовершеннолетних</w:t>
      </w:r>
      <w:r w:rsidRPr="000E47D9">
        <w:rPr>
          <w:bCs/>
          <w:sz w:val="24"/>
          <w:szCs w:val="24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E47D9">
        <w:rPr>
          <w:bCs/>
          <w:i/>
          <w:sz w:val="24"/>
          <w:szCs w:val="24"/>
        </w:rPr>
        <w:t>.</w:t>
      </w:r>
    </w:p>
    <w:p w:rsidR="00F85283" w:rsidRPr="000E47D9" w:rsidRDefault="00F85283" w:rsidP="00F85283">
      <w:pPr>
        <w:ind w:firstLine="708"/>
        <w:contextualSpacing/>
        <w:jc w:val="both"/>
        <w:rPr>
          <w:bCs/>
          <w:sz w:val="24"/>
          <w:szCs w:val="24"/>
        </w:rPr>
      </w:pPr>
      <w:r w:rsidRPr="000E47D9">
        <w:rPr>
          <w:bCs/>
          <w:sz w:val="24"/>
          <w:szCs w:val="24"/>
        </w:rPr>
        <w:t>1.2. Положение действует на период проведения Конкурса.</w:t>
      </w:r>
    </w:p>
    <w:p w:rsidR="00F85283" w:rsidRPr="000E47D9" w:rsidRDefault="00F85283" w:rsidP="00F85283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0E47D9">
        <w:rPr>
          <w:bCs/>
          <w:sz w:val="24"/>
          <w:szCs w:val="24"/>
        </w:rPr>
        <w:t>1.3.</w:t>
      </w:r>
      <w:r w:rsidRPr="000E47D9">
        <w:rPr>
          <w:b/>
          <w:bCs/>
          <w:sz w:val="24"/>
          <w:szCs w:val="24"/>
        </w:rPr>
        <w:t xml:space="preserve"> Организаторы Конкурса</w:t>
      </w:r>
    </w:p>
    <w:p w:rsidR="00F85283" w:rsidRPr="000E47D9" w:rsidRDefault="00F85283" w:rsidP="00F85283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0E47D9">
        <w:rPr>
          <w:b/>
          <w:bCs/>
          <w:sz w:val="24"/>
          <w:szCs w:val="24"/>
        </w:rPr>
        <w:t>Учредитель:</w:t>
      </w:r>
    </w:p>
    <w:p w:rsidR="00F85283" w:rsidRPr="000E47D9" w:rsidRDefault="00F85283" w:rsidP="00F85283">
      <w:pPr>
        <w:ind w:firstLine="709"/>
        <w:contextualSpacing/>
        <w:jc w:val="both"/>
        <w:rPr>
          <w:bCs/>
          <w:sz w:val="24"/>
          <w:szCs w:val="24"/>
        </w:rPr>
      </w:pPr>
      <w:r w:rsidRPr="000E47D9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F85283" w:rsidRPr="000E47D9" w:rsidRDefault="00F85283" w:rsidP="00F85283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0E47D9">
        <w:rPr>
          <w:b/>
          <w:bCs/>
          <w:sz w:val="24"/>
          <w:szCs w:val="24"/>
        </w:rPr>
        <w:t>Организатор:</w:t>
      </w:r>
    </w:p>
    <w:p w:rsidR="00F85283" w:rsidRPr="000E47D9" w:rsidRDefault="00F85283" w:rsidP="00F85283">
      <w:pPr>
        <w:ind w:firstLine="709"/>
        <w:contextualSpacing/>
        <w:jc w:val="both"/>
        <w:rPr>
          <w:bCs/>
          <w:sz w:val="24"/>
          <w:szCs w:val="24"/>
        </w:rPr>
      </w:pPr>
      <w:r w:rsidRPr="000E47D9">
        <w:rPr>
          <w:bCs/>
          <w:sz w:val="24"/>
          <w:szCs w:val="24"/>
        </w:rPr>
        <w:t>Муниципальное бюджетное учреждение дополнительного образования Центр детского и юношеского творчества «Мечта» городского округа Самара (далее – МБУ ДО ЦДЮТ «Мечта» г.о. Самара)</w:t>
      </w:r>
    </w:p>
    <w:p w:rsidR="00F85283" w:rsidRPr="000E47D9" w:rsidRDefault="00F85283" w:rsidP="00F85283">
      <w:pPr>
        <w:ind w:firstLine="709"/>
        <w:contextualSpacing/>
        <w:jc w:val="both"/>
        <w:rPr>
          <w:bCs/>
          <w:sz w:val="24"/>
          <w:szCs w:val="24"/>
        </w:rPr>
      </w:pPr>
      <w:r w:rsidRPr="000E47D9">
        <w:rPr>
          <w:bCs/>
          <w:sz w:val="24"/>
          <w:szCs w:val="24"/>
        </w:rPr>
        <w:t xml:space="preserve">1.4. </w:t>
      </w:r>
      <w:r w:rsidRPr="000E47D9">
        <w:rPr>
          <w:b/>
          <w:bCs/>
          <w:sz w:val="24"/>
          <w:szCs w:val="24"/>
        </w:rPr>
        <w:t>Цели и задачи Конкурса</w:t>
      </w:r>
    </w:p>
    <w:p w:rsidR="00F85283" w:rsidRPr="000E47D9" w:rsidRDefault="00F85283" w:rsidP="00F852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Конкурс проводится с целью повышения уровня работы по профилактике девиантного поведения с детьми и подростками. </w:t>
      </w:r>
    </w:p>
    <w:p w:rsidR="00F85283" w:rsidRPr="000E47D9" w:rsidRDefault="00F85283" w:rsidP="00F852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47D9">
        <w:rPr>
          <w:sz w:val="24"/>
          <w:szCs w:val="24"/>
        </w:rPr>
        <w:t>Задачами Конкурса являются:</w:t>
      </w:r>
    </w:p>
    <w:p w:rsidR="00F85283" w:rsidRPr="000E47D9" w:rsidRDefault="00F85283" w:rsidP="00F85283">
      <w:pPr>
        <w:ind w:right="-1" w:firstLine="360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• повысить уровень работы по профилактике негативных зависимостей детей и подростков в городском округе Самара;</w:t>
      </w:r>
    </w:p>
    <w:p w:rsidR="00F85283" w:rsidRPr="000E47D9" w:rsidRDefault="00F85283" w:rsidP="00F85283">
      <w:pPr>
        <w:ind w:right="-1" w:firstLine="360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• обеспечить распространение в городском округе Самара передового опыта профилактической работы с несовершеннолетними.   </w:t>
      </w:r>
    </w:p>
    <w:p w:rsidR="00F85283" w:rsidRPr="000E47D9" w:rsidRDefault="00F85283" w:rsidP="00F8528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2. Сроки и порядок проведения Конкурса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2.1. Конкурс проводится с 12 марта  по 25 апреля 2024 года в соответствии с планом: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F85283" w:rsidRPr="000E47D9" w:rsidTr="00F1243D">
        <w:tc>
          <w:tcPr>
            <w:tcW w:w="2400" w:type="dxa"/>
          </w:tcPr>
          <w:p w:rsidR="00F85283" w:rsidRPr="000E47D9" w:rsidRDefault="00F85283" w:rsidP="00F1243D">
            <w:pPr>
              <w:ind w:firstLine="709"/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F85283" w:rsidRPr="000E47D9" w:rsidRDefault="00F85283" w:rsidP="00F1243D">
            <w:pPr>
              <w:ind w:firstLine="709"/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F85283" w:rsidRPr="000E47D9" w:rsidTr="00F1243D">
        <w:tc>
          <w:tcPr>
            <w:tcW w:w="2400" w:type="dxa"/>
          </w:tcPr>
          <w:p w:rsidR="00F85283" w:rsidRPr="000E47D9" w:rsidRDefault="00F85283" w:rsidP="00F1243D">
            <w:pPr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 xml:space="preserve">12 марта </w:t>
            </w:r>
          </w:p>
        </w:tc>
        <w:tc>
          <w:tcPr>
            <w:tcW w:w="7171" w:type="dxa"/>
          </w:tcPr>
          <w:p w:rsidR="00F85283" w:rsidRPr="000E47D9" w:rsidRDefault="00F85283" w:rsidP="00F1243D">
            <w:pPr>
              <w:jc w:val="both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F85283" w:rsidRPr="000E47D9" w:rsidTr="00F1243D">
        <w:tc>
          <w:tcPr>
            <w:tcW w:w="2400" w:type="dxa"/>
          </w:tcPr>
          <w:p w:rsidR="00F85283" w:rsidRPr="000E47D9" w:rsidRDefault="00F85283" w:rsidP="00F1243D">
            <w:pPr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>13 марта – 12 апреля</w:t>
            </w:r>
          </w:p>
        </w:tc>
        <w:tc>
          <w:tcPr>
            <w:tcW w:w="7171" w:type="dxa"/>
          </w:tcPr>
          <w:p w:rsidR="00F85283" w:rsidRPr="000E47D9" w:rsidRDefault="00F85283" w:rsidP="00F1243D">
            <w:pPr>
              <w:ind w:right="-1"/>
              <w:jc w:val="both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 xml:space="preserve">I этап. Подача заявки и программ, проектов, методических материалов на участие в Конкурсе. </w:t>
            </w:r>
            <w:r w:rsidRPr="000E47D9">
              <w:rPr>
                <w:b/>
                <w:sz w:val="24"/>
                <w:szCs w:val="24"/>
              </w:rPr>
              <w:t>До 12 апреля 2024 года</w:t>
            </w:r>
            <w:r w:rsidRPr="000E47D9">
              <w:rPr>
                <w:sz w:val="24"/>
                <w:szCs w:val="24"/>
              </w:rPr>
              <w:t xml:space="preserve"> необходимо предоставить материалы на электронную почту  МБУ ДО ЦДЮТ «Мечта» г.о. </w:t>
            </w:r>
            <w:hyperlink r:id="rId39" w:history="1">
              <w:r w:rsidRPr="000E47D9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so</w:t>
              </w:r>
              <w:r w:rsidRPr="000E47D9">
                <w:rPr>
                  <w:rStyle w:val="af1"/>
                  <w:rFonts w:eastAsia="Arial"/>
                  <w:sz w:val="24"/>
                  <w:szCs w:val="24"/>
                </w:rPr>
                <w:t>_</w:t>
              </w:r>
              <w:r w:rsidRPr="000E47D9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sdo</w:t>
              </w:r>
              <w:r w:rsidRPr="000E47D9">
                <w:rPr>
                  <w:rStyle w:val="af1"/>
                  <w:rFonts w:eastAsia="Arial"/>
                  <w:sz w:val="24"/>
                  <w:szCs w:val="24"/>
                </w:rPr>
                <w:t>.</w:t>
              </w:r>
              <w:r w:rsidRPr="000E47D9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mechta</w:t>
              </w:r>
              <w:r w:rsidRPr="000E47D9">
                <w:rPr>
                  <w:rStyle w:val="af1"/>
                  <w:rFonts w:eastAsia="Arial"/>
                  <w:sz w:val="24"/>
                  <w:szCs w:val="24"/>
                </w:rPr>
                <w:t>@</w:t>
              </w:r>
              <w:r w:rsidRPr="000E47D9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samara</w:t>
              </w:r>
              <w:r w:rsidRPr="000E47D9">
                <w:rPr>
                  <w:rStyle w:val="af1"/>
                  <w:rFonts w:eastAsia="Arial"/>
                  <w:sz w:val="24"/>
                  <w:szCs w:val="24"/>
                </w:rPr>
                <w:t>.</w:t>
              </w:r>
              <w:r w:rsidRPr="000E47D9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edu</w:t>
              </w:r>
              <w:r w:rsidRPr="000E47D9">
                <w:rPr>
                  <w:rStyle w:val="af1"/>
                  <w:rFonts w:eastAsia="Arial"/>
                  <w:sz w:val="24"/>
                  <w:szCs w:val="24"/>
                </w:rPr>
                <w:t>.</w:t>
              </w:r>
              <w:r w:rsidRPr="000E47D9">
                <w:rPr>
                  <w:rStyle w:val="af1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0E47D9">
              <w:rPr>
                <w:sz w:val="24"/>
                <w:szCs w:val="24"/>
              </w:rPr>
              <w:t xml:space="preserve"> с пометкой «Конкурс по профилактике девиантного поведения несовершеннолетних». </w:t>
            </w:r>
          </w:p>
          <w:p w:rsidR="00F85283" w:rsidRPr="00F85283" w:rsidRDefault="00F85283" w:rsidP="00F124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Конкурсные работы, поступившие позднее указанного срока, не рассматриваются. </w:t>
            </w:r>
          </w:p>
          <w:p w:rsidR="00F85283" w:rsidRPr="00F85283" w:rsidRDefault="00F85283" w:rsidP="00F124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Представленные на Конкурс материалы не рецензируются. </w:t>
            </w:r>
          </w:p>
          <w:p w:rsidR="00F85283" w:rsidRPr="00F85283" w:rsidRDefault="00F85283" w:rsidP="00F124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F85283" w:rsidRPr="00F85283" w:rsidRDefault="00F85283" w:rsidP="00F124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F85283" w:rsidRPr="000E47D9" w:rsidTr="00F1243D">
        <w:tc>
          <w:tcPr>
            <w:tcW w:w="2400" w:type="dxa"/>
          </w:tcPr>
          <w:p w:rsidR="00F85283" w:rsidRPr="000E47D9" w:rsidRDefault="00F85283" w:rsidP="00F1243D">
            <w:pPr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  <w:lang w:val="en-US"/>
              </w:rPr>
              <w:t>17-18</w:t>
            </w:r>
            <w:r w:rsidRPr="000E47D9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7171" w:type="dxa"/>
          </w:tcPr>
          <w:p w:rsidR="00F85283" w:rsidRPr="000E47D9" w:rsidRDefault="00F85283" w:rsidP="00F1243D">
            <w:pPr>
              <w:jc w:val="both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 xml:space="preserve">II этап - заочный. Члены жюри в соответствии с критериями определяет рейтинг программ, проектов, методических материалов, представленных на Конкурс. </w:t>
            </w:r>
          </w:p>
        </w:tc>
      </w:tr>
      <w:tr w:rsidR="00F85283" w:rsidRPr="000E47D9" w:rsidTr="00F1243D">
        <w:tc>
          <w:tcPr>
            <w:tcW w:w="2400" w:type="dxa"/>
          </w:tcPr>
          <w:p w:rsidR="00F85283" w:rsidRPr="000E47D9" w:rsidRDefault="00F85283" w:rsidP="00F1243D">
            <w:pPr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>25 апреля</w:t>
            </w:r>
          </w:p>
          <w:p w:rsidR="00F85283" w:rsidRPr="000E47D9" w:rsidRDefault="00F85283" w:rsidP="00F1243D">
            <w:pPr>
              <w:jc w:val="center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>14.00</w:t>
            </w:r>
          </w:p>
        </w:tc>
        <w:tc>
          <w:tcPr>
            <w:tcW w:w="7171" w:type="dxa"/>
          </w:tcPr>
          <w:p w:rsidR="00F85283" w:rsidRPr="000E47D9" w:rsidRDefault="00F85283" w:rsidP="00F1243D">
            <w:pPr>
              <w:jc w:val="both"/>
              <w:rPr>
                <w:sz w:val="24"/>
                <w:szCs w:val="24"/>
              </w:rPr>
            </w:pPr>
            <w:r w:rsidRPr="000E47D9">
              <w:rPr>
                <w:sz w:val="24"/>
                <w:szCs w:val="24"/>
              </w:rPr>
              <w:t xml:space="preserve">III этап – очный. Защита программ, проектов, методических материалов Конкурса предполагает творческую презентацию программы (проекта, методических материалов) в МБУ ДО ЦДЮТ «Мечта» г.о. Самара по адресу: ул. Галактионовская, 68А, тел: 333-65-91.   </w:t>
            </w:r>
          </w:p>
        </w:tc>
      </w:tr>
    </w:tbl>
    <w:p w:rsidR="00F85283" w:rsidRPr="000E47D9" w:rsidRDefault="00F85283" w:rsidP="00F85283">
      <w:pPr>
        <w:ind w:firstLine="709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3. Участники Конкурса</w:t>
      </w:r>
    </w:p>
    <w:p w:rsidR="00F85283" w:rsidRPr="000E47D9" w:rsidRDefault="00F85283" w:rsidP="00F85283">
      <w:pPr>
        <w:ind w:right="-1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3.1. Участниками Конкурса могут быть как образовательные учреждения, так и отдельные педагоги, которые результативно, с использованием новых и эффективных воспитательных и здоровьесберегающих технологий работают в направлении предупреждения экстремизма, употребления психоактивных веществ и других проявлений девиантного поведения детей и подростков.   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3.3.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F85283" w:rsidRPr="000E47D9" w:rsidRDefault="00F85283" w:rsidP="00F85283">
      <w:pPr>
        <w:ind w:firstLine="709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4. Порядок проведения и содержание Конкурса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4.1. Конкурс проводится в заочной и очной формах.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4.2. Для проведения Конкурса создается Оргкомитет из числа сотрудников Центра, задачами которого являются:</w:t>
      </w:r>
    </w:p>
    <w:p w:rsidR="00F85283" w:rsidRPr="000E47D9" w:rsidRDefault="00F85283" w:rsidP="00DF6C5D">
      <w:pPr>
        <w:pStyle w:val="afb"/>
        <w:ind w:left="0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обеспечение проведения Конкурса в соответствии с настоящим Положением;</w:t>
      </w:r>
    </w:p>
    <w:p w:rsidR="00F85283" w:rsidRPr="000E47D9" w:rsidRDefault="00F85283" w:rsidP="00DF6C5D">
      <w:pPr>
        <w:pStyle w:val="afb"/>
        <w:ind w:left="0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предоставление равных условий для всех участников;</w:t>
      </w:r>
    </w:p>
    <w:p w:rsidR="00F85283" w:rsidRPr="000E47D9" w:rsidRDefault="00F85283" w:rsidP="00DF6C5D">
      <w:pPr>
        <w:pStyle w:val="afb"/>
        <w:ind w:left="0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определяет состав экспертного жюри Конкурса и регламент его работы;</w:t>
      </w:r>
    </w:p>
    <w:p w:rsidR="00F85283" w:rsidRPr="000E47D9" w:rsidRDefault="00F85283" w:rsidP="00DF6C5D">
      <w:pPr>
        <w:pStyle w:val="afb"/>
        <w:ind w:left="0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разработка критериев оценки конкурсных работ участников;</w:t>
      </w:r>
    </w:p>
    <w:p w:rsidR="00F85283" w:rsidRPr="000E47D9" w:rsidRDefault="00F85283" w:rsidP="00DF6C5D">
      <w:pPr>
        <w:pStyle w:val="afb"/>
        <w:ind w:left="0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анализ и обобщение итогов Конкурса;</w:t>
      </w:r>
    </w:p>
    <w:p w:rsidR="00F85283" w:rsidRPr="000E47D9" w:rsidRDefault="00F85283" w:rsidP="00DF6C5D">
      <w:pPr>
        <w:pStyle w:val="afb"/>
        <w:ind w:left="0"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награждение участников Конкурса.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4.3. В задачи жюри Конкурса входит:</w:t>
      </w:r>
    </w:p>
    <w:p w:rsidR="00F85283" w:rsidRPr="000E47D9" w:rsidRDefault="00F85283" w:rsidP="00F85283">
      <w:pPr>
        <w:pStyle w:val="afb"/>
        <w:ind w:left="709" w:firstLine="0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проверка конкурсных работ участников Конкурса</w:t>
      </w:r>
    </w:p>
    <w:p w:rsidR="00F85283" w:rsidRPr="000E47D9" w:rsidRDefault="00F85283" w:rsidP="00F85283">
      <w:pPr>
        <w:pStyle w:val="afb"/>
        <w:ind w:left="709" w:firstLine="0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присвоение баллов в соответствии с критериями оценки конкурсных работ;</w:t>
      </w:r>
    </w:p>
    <w:p w:rsidR="00F85283" w:rsidRPr="000E47D9" w:rsidRDefault="00F85283" w:rsidP="00F85283">
      <w:pPr>
        <w:pStyle w:val="afb"/>
        <w:ind w:left="709" w:firstLine="0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определение победителей по итогам Конкурса.</w:t>
      </w:r>
    </w:p>
    <w:p w:rsidR="00F85283" w:rsidRPr="000E47D9" w:rsidRDefault="00F85283" w:rsidP="00F85283">
      <w:pPr>
        <w:ind w:right="-1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5. Порядок представления документов на Конкурс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Участники Конкурса представляют следующие документы и материалы: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• Заявку на участие в Конкурсе (приложение 1);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• Программу, проект, методические материалы в печатном и электронном виде со следующей структурой: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описание программы, проекта, методических материалов, не более двух страниц;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механизм реализации;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предполагаемые конечные результаты, их социальная и экономическая эффективность;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кадровое обеспечение;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социально - экономическое обоснование программы, проекта;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информация о материально - техническом обеспечении программы, проекта; 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другие документы, относящиеся к деятельности (рекомендательные письма, брошюры, ежегодные отчеты и т.д.).  </w:t>
      </w:r>
    </w:p>
    <w:p w:rsidR="00F85283" w:rsidRPr="000E47D9" w:rsidRDefault="00F85283" w:rsidP="00F85283">
      <w:pPr>
        <w:ind w:firstLine="709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6. Критерии оценки работ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6.1. Оценка конкурсных работ заочного этапа осуществляется по бальной системе по следующим критериям (от 0 до 5 баллов):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соответствие требованиям, предъявляемым к образовательным программам, проектам, методическим материалам;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соответствие ожидаемых результатов целям и задачам программ, проектов, методических материалов; </w:t>
      </w:r>
    </w:p>
    <w:p w:rsidR="00F85283" w:rsidRPr="000E47D9" w:rsidRDefault="00F85283" w:rsidP="00F85283">
      <w:pPr>
        <w:ind w:right="-569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новизна и актуальность содержания, форм и методов работы; 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возможность использования данной программы, проектов, методических материалов другими образовательными учреждениями. 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6.2. Оценка конкурсных работ (защита программ, проектов и методических материалов) очного этапа осуществляется по бальной системе по следующим критериям (от 0 до 3 баллов):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использование технических или иных визуальных приемов подачи;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культура публичного выступления (культура поведения, грамотность речи);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соответствие публичного выступления содержанию представленного конкурсного материала;  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логика построения выступления;</w:t>
      </w:r>
    </w:p>
    <w:p w:rsidR="00F85283" w:rsidRPr="000E47D9" w:rsidRDefault="00F85283" w:rsidP="00F85283">
      <w:pPr>
        <w:ind w:right="-1" w:firstLine="426"/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ответы на вопросы жюри.  </w:t>
      </w:r>
    </w:p>
    <w:p w:rsidR="00F85283" w:rsidRPr="000E47D9" w:rsidRDefault="00F85283" w:rsidP="00F85283">
      <w:pPr>
        <w:ind w:firstLine="709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7. Подведение итогов Конкурса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7.3. Сертификаты участникам подготавливаются на бланках учреждения-организатора и вручаются оргкомитетом мероприятия.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7.4.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F85283" w:rsidRPr="000E47D9" w:rsidRDefault="00F85283" w:rsidP="00F85283">
      <w:pPr>
        <w:ind w:firstLine="709"/>
        <w:jc w:val="center"/>
        <w:rPr>
          <w:b/>
          <w:sz w:val="24"/>
          <w:szCs w:val="24"/>
        </w:rPr>
      </w:pPr>
      <w:r w:rsidRPr="000E47D9">
        <w:rPr>
          <w:b/>
          <w:sz w:val="24"/>
          <w:szCs w:val="24"/>
        </w:rPr>
        <w:t>8. Контакты координаторов Конкурса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8.1.  Функции координаторов Конкурса осуществляет МБУ ДО ЦДЮТ «Мечта» г.о. Самара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F85283" w:rsidRPr="000E47D9" w:rsidRDefault="00F85283" w:rsidP="00F85283">
      <w:pPr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по адресу: г.о. Самара, ул. Галактионовская, 68А, с 9.00 до 16.00;</w:t>
      </w:r>
    </w:p>
    <w:p w:rsidR="00F85283" w:rsidRPr="000E47D9" w:rsidRDefault="00F85283" w:rsidP="00F85283">
      <w:pPr>
        <w:ind w:right="-1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- по электронной почте:</w:t>
      </w:r>
      <w:r w:rsidRPr="000E47D9">
        <w:rPr>
          <w:bCs/>
          <w:sz w:val="24"/>
          <w:szCs w:val="24"/>
        </w:rPr>
        <w:t xml:space="preserve"> </w:t>
      </w:r>
      <w:hyperlink r:id="rId40" w:history="1">
        <w:r w:rsidRPr="000E47D9">
          <w:rPr>
            <w:rStyle w:val="af1"/>
            <w:rFonts w:eastAsia="Arial"/>
            <w:sz w:val="24"/>
            <w:szCs w:val="24"/>
            <w:lang w:val="en-US"/>
          </w:rPr>
          <w:t>so</w:t>
        </w:r>
        <w:r w:rsidRPr="000E47D9">
          <w:rPr>
            <w:rStyle w:val="af1"/>
            <w:rFonts w:eastAsia="Arial"/>
            <w:sz w:val="24"/>
            <w:szCs w:val="24"/>
          </w:rPr>
          <w:t>_</w:t>
        </w:r>
        <w:r w:rsidRPr="000E47D9">
          <w:rPr>
            <w:rStyle w:val="af1"/>
            <w:rFonts w:eastAsia="Arial"/>
            <w:sz w:val="24"/>
            <w:szCs w:val="24"/>
            <w:lang w:val="en-US"/>
          </w:rPr>
          <w:t>sdo</w:t>
        </w:r>
        <w:r w:rsidRPr="000E47D9">
          <w:rPr>
            <w:rStyle w:val="af1"/>
            <w:rFonts w:eastAsia="Arial"/>
            <w:sz w:val="24"/>
            <w:szCs w:val="24"/>
          </w:rPr>
          <w:t>.</w:t>
        </w:r>
        <w:r w:rsidRPr="000E47D9">
          <w:rPr>
            <w:rStyle w:val="af1"/>
            <w:rFonts w:eastAsia="Arial"/>
            <w:sz w:val="24"/>
            <w:szCs w:val="24"/>
            <w:lang w:val="en-US"/>
          </w:rPr>
          <w:t>mechta</w:t>
        </w:r>
        <w:r w:rsidRPr="000E47D9">
          <w:rPr>
            <w:rStyle w:val="af1"/>
            <w:rFonts w:eastAsia="Arial"/>
            <w:sz w:val="24"/>
            <w:szCs w:val="24"/>
          </w:rPr>
          <w:t>@</w:t>
        </w:r>
        <w:r w:rsidRPr="000E47D9">
          <w:rPr>
            <w:rStyle w:val="af1"/>
            <w:rFonts w:eastAsia="Arial"/>
            <w:sz w:val="24"/>
            <w:szCs w:val="24"/>
            <w:lang w:val="en-US"/>
          </w:rPr>
          <w:t>samara</w:t>
        </w:r>
        <w:r w:rsidRPr="000E47D9">
          <w:rPr>
            <w:rStyle w:val="af1"/>
            <w:rFonts w:eastAsia="Arial"/>
            <w:sz w:val="24"/>
            <w:szCs w:val="24"/>
          </w:rPr>
          <w:t>.</w:t>
        </w:r>
        <w:r w:rsidRPr="000E47D9">
          <w:rPr>
            <w:rStyle w:val="af1"/>
            <w:rFonts w:eastAsia="Arial"/>
            <w:sz w:val="24"/>
            <w:szCs w:val="24"/>
            <w:lang w:val="en-US"/>
          </w:rPr>
          <w:t>edu</w:t>
        </w:r>
        <w:r w:rsidRPr="000E47D9">
          <w:rPr>
            <w:rStyle w:val="af1"/>
            <w:rFonts w:eastAsia="Arial"/>
            <w:sz w:val="24"/>
            <w:szCs w:val="24"/>
          </w:rPr>
          <w:t>.</w:t>
        </w:r>
        <w:r w:rsidRPr="000E47D9">
          <w:rPr>
            <w:rStyle w:val="af1"/>
            <w:rFonts w:eastAsia="Arial"/>
            <w:sz w:val="24"/>
            <w:szCs w:val="24"/>
            <w:lang w:val="en-US"/>
          </w:rPr>
          <w:t>ru</w:t>
        </w:r>
      </w:hyperlink>
      <w:r w:rsidRPr="000E47D9">
        <w:rPr>
          <w:bCs/>
          <w:sz w:val="24"/>
          <w:szCs w:val="24"/>
        </w:rPr>
        <w:t xml:space="preserve"> </w:t>
      </w:r>
      <w:r w:rsidRPr="000E47D9">
        <w:rPr>
          <w:sz w:val="24"/>
          <w:szCs w:val="24"/>
        </w:rPr>
        <w:t>с пометкой в теме письма «Конкурс по профилактике девиантного поведения несовершеннолетних»;</w:t>
      </w:r>
    </w:p>
    <w:p w:rsidR="00F85283" w:rsidRPr="000E47D9" w:rsidRDefault="00F85283" w:rsidP="00F85283">
      <w:pPr>
        <w:jc w:val="both"/>
        <w:rPr>
          <w:sz w:val="24"/>
          <w:szCs w:val="24"/>
        </w:rPr>
      </w:pPr>
      <w:r w:rsidRPr="000E47D9">
        <w:rPr>
          <w:sz w:val="24"/>
          <w:szCs w:val="24"/>
        </w:rPr>
        <w:t xml:space="preserve">- по телефону: 333-65-91.   </w:t>
      </w:r>
    </w:p>
    <w:p w:rsidR="00F85283" w:rsidRPr="000E47D9" w:rsidRDefault="00F85283" w:rsidP="00F85283">
      <w:pPr>
        <w:ind w:firstLine="709"/>
        <w:jc w:val="both"/>
        <w:rPr>
          <w:sz w:val="24"/>
          <w:szCs w:val="24"/>
        </w:rPr>
      </w:pPr>
      <w:r w:rsidRPr="000E47D9">
        <w:rPr>
          <w:sz w:val="24"/>
          <w:szCs w:val="24"/>
        </w:rPr>
        <w:t>8.3. Ответственными за организационно-методическое сопровождение участников конкурса является Пятакова</w:t>
      </w:r>
      <w:r w:rsidRPr="000E47D9">
        <w:rPr>
          <w:bCs/>
          <w:sz w:val="24"/>
          <w:szCs w:val="24"/>
        </w:rPr>
        <w:t xml:space="preserve"> Елена Васильевна, методист МБУ ДО ЦДЮТ «Мечта» г.о. Самара</w:t>
      </w:r>
    </w:p>
    <w:p w:rsidR="00F85283" w:rsidRDefault="00F85283" w:rsidP="00F85283">
      <w:pPr>
        <w:ind w:right="-1"/>
        <w:jc w:val="right"/>
        <w:rPr>
          <w:sz w:val="24"/>
          <w:szCs w:val="24"/>
          <w:u w:val="single"/>
        </w:rPr>
      </w:pPr>
    </w:p>
    <w:p w:rsidR="00F85283" w:rsidRPr="00F85283" w:rsidRDefault="00F85283" w:rsidP="00F85283">
      <w:pPr>
        <w:ind w:right="-1"/>
        <w:jc w:val="right"/>
        <w:rPr>
          <w:sz w:val="24"/>
          <w:szCs w:val="24"/>
          <w:u w:val="single"/>
        </w:rPr>
      </w:pPr>
      <w:r w:rsidRPr="00F85283">
        <w:rPr>
          <w:sz w:val="24"/>
          <w:szCs w:val="24"/>
          <w:u w:val="single"/>
        </w:rPr>
        <w:t>Приложение 1</w:t>
      </w:r>
    </w:p>
    <w:p w:rsidR="00F85283" w:rsidRPr="00F85283" w:rsidRDefault="00F85283" w:rsidP="00F85283">
      <w:pPr>
        <w:ind w:right="-569" w:firstLine="567"/>
        <w:jc w:val="center"/>
        <w:rPr>
          <w:sz w:val="24"/>
          <w:szCs w:val="24"/>
        </w:rPr>
      </w:pPr>
      <w:r w:rsidRPr="00F85283">
        <w:rPr>
          <w:sz w:val="24"/>
          <w:szCs w:val="24"/>
        </w:rPr>
        <w:t>Заявка</w:t>
      </w:r>
    </w:p>
    <w:p w:rsidR="00F85283" w:rsidRPr="00F85283" w:rsidRDefault="00F85283" w:rsidP="00F85283">
      <w:pPr>
        <w:ind w:right="-1"/>
        <w:jc w:val="center"/>
        <w:rPr>
          <w:sz w:val="24"/>
          <w:szCs w:val="24"/>
        </w:rPr>
      </w:pPr>
      <w:r w:rsidRPr="00F85283">
        <w:rPr>
          <w:sz w:val="24"/>
          <w:szCs w:val="24"/>
        </w:rPr>
        <w:t>на участие в городском конкурсе программ, проектов, методических материалов по профилактике девиантного поведения несовершеннолетних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49"/>
        <w:gridCol w:w="2449"/>
        <w:gridCol w:w="1816"/>
        <w:gridCol w:w="1742"/>
      </w:tblGrid>
      <w:tr w:rsidR="00F85283" w:rsidRPr="00F85283" w:rsidTr="00F1243D">
        <w:tc>
          <w:tcPr>
            <w:tcW w:w="2177" w:type="dxa"/>
            <w:shd w:val="clear" w:color="auto" w:fill="auto"/>
            <w:vAlign w:val="center"/>
          </w:tcPr>
          <w:p w:rsidR="00F85283" w:rsidRPr="00F85283" w:rsidRDefault="00F85283" w:rsidP="00F1243D">
            <w:pPr>
              <w:ind w:right="-84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85283" w:rsidRPr="00F85283" w:rsidRDefault="00F85283" w:rsidP="00F1243D">
            <w:pPr>
              <w:ind w:right="-122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Ф.И.О.</w:t>
            </w:r>
          </w:p>
          <w:p w:rsidR="00F85283" w:rsidRPr="00F85283" w:rsidRDefault="00F85283" w:rsidP="00F1243D">
            <w:pPr>
              <w:ind w:right="-122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участника, должность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85283" w:rsidRPr="00F85283" w:rsidRDefault="00F85283" w:rsidP="00F1243D">
            <w:pPr>
              <w:ind w:right="-80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Форма конкурсного</w:t>
            </w:r>
          </w:p>
          <w:p w:rsidR="00F85283" w:rsidRPr="00F85283" w:rsidRDefault="00F85283" w:rsidP="00F1243D">
            <w:pPr>
              <w:ind w:right="-80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материала (проект,</w:t>
            </w:r>
          </w:p>
          <w:p w:rsidR="00F85283" w:rsidRPr="00F85283" w:rsidRDefault="00F85283" w:rsidP="00F1243D">
            <w:pPr>
              <w:ind w:right="-80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программа и др.)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85283" w:rsidRPr="00F85283" w:rsidRDefault="00F85283" w:rsidP="00F1243D">
            <w:pPr>
              <w:ind w:right="-109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Название</w:t>
            </w:r>
          </w:p>
          <w:p w:rsidR="00F85283" w:rsidRPr="00F85283" w:rsidRDefault="00F85283" w:rsidP="00F1243D">
            <w:pPr>
              <w:ind w:right="-109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конкурсного</w:t>
            </w:r>
          </w:p>
          <w:p w:rsidR="00F85283" w:rsidRPr="00F85283" w:rsidRDefault="00F85283" w:rsidP="00F1243D">
            <w:pPr>
              <w:ind w:right="-109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материала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F85283" w:rsidRPr="00F85283" w:rsidRDefault="00F85283" w:rsidP="00F1243D">
            <w:pPr>
              <w:ind w:right="-569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Телефон</w:t>
            </w:r>
          </w:p>
          <w:p w:rsidR="00F85283" w:rsidRPr="00F85283" w:rsidRDefault="00F85283" w:rsidP="00F1243D">
            <w:pPr>
              <w:ind w:right="-569"/>
              <w:rPr>
                <w:sz w:val="24"/>
                <w:szCs w:val="24"/>
              </w:rPr>
            </w:pPr>
            <w:r w:rsidRPr="00F85283">
              <w:rPr>
                <w:sz w:val="24"/>
                <w:szCs w:val="24"/>
              </w:rPr>
              <w:t>контакта</w:t>
            </w:r>
          </w:p>
        </w:tc>
      </w:tr>
      <w:tr w:rsidR="00F85283" w:rsidRPr="000E47D9" w:rsidTr="00F1243D">
        <w:tc>
          <w:tcPr>
            <w:tcW w:w="2177" w:type="dxa"/>
            <w:shd w:val="clear" w:color="auto" w:fill="auto"/>
          </w:tcPr>
          <w:p w:rsidR="00F85283" w:rsidRPr="000E47D9" w:rsidRDefault="00F85283" w:rsidP="00F1243D">
            <w:pPr>
              <w:ind w:right="-569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F85283" w:rsidRPr="000E47D9" w:rsidRDefault="00F85283" w:rsidP="00F1243D">
            <w:pPr>
              <w:ind w:right="-569"/>
              <w:jc w:val="both"/>
              <w:rPr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F85283" w:rsidRPr="000E47D9" w:rsidRDefault="00F85283" w:rsidP="00F1243D">
            <w:pPr>
              <w:ind w:right="-569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F85283" w:rsidRPr="000E47D9" w:rsidRDefault="00F85283" w:rsidP="00F1243D">
            <w:pPr>
              <w:ind w:right="-569"/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5283" w:rsidRPr="000E47D9" w:rsidRDefault="00F85283" w:rsidP="00F1243D">
            <w:pPr>
              <w:ind w:right="-569"/>
              <w:jc w:val="both"/>
              <w:rPr>
                <w:sz w:val="24"/>
                <w:szCs w:val="24"/>
              </w:rPr>
            </w:pPr>
          </w:p>
        </w:tc>
      </w:tr>
    </w:tbl>
    <w:p w:rsidR="000A576E" w:rsidRDefault="000A576E" w:rsidP="008D31CE">
      <w:pPr>
        <w:suppressAutoHyphens/>
        <w:rPr>
          <w:b/>
          <w:sz w:val="24"/>
          <w:szCs w:val="24"/>
        </w:rPr>
      </w:pPr>
    </w:p>
    <w:p w:rsidR="000A576E" w:rsidRDefault="000A576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576E" w:rsidRDefault="000A576E" w:rsidP="000A576E">
      <w:pPr>
        <w:pStyle w:val="1"/>
        <w:ind w:left="284"/>
        <w:jc w:val="center"/>
        <w:rPr>
          <w:lang w:eastAsia="ru-RU"/>
        </w:rPr>
      </w:pPr>
      <w:bookmarkStart w:id="28" w:name="_Toc146891527"/>
      <w:r>
        <w:rPr>
          <w:lang w:eastAsia="ru-RU"/>
        </w:rPr>
        <w:t>ПОЛОЖЕНИЕ о проведении городского конкурса сценариев, направленных на профилактику социально-негативных явлений среди несовершеннолетних</w:t>
      </w:r>
      <w:bookmarkEnd w:id="28"/>
    </w:p>
    <w:p w:rsidR="000A576E" w:rsidRDefault="000A576E" w:rsidP="000A576E">
      <w:pPr>
        <w:tabs>
          <w:tab w:val="left" w:pos="5740"/>
        </w:tabs>
        <w:jc w:val="both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532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Общее положение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Настоящее Положение определяет порядок организации и проведения городского конкурса сценариев, направленных на профилактику социально-негативных явлений среди несовершеннолетних (далее – Конкурс), его организационное и методическое обеспечение, порядок участия в мероприятии, требования к работам участникам, определение победителей и призеров.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Положение действует на период проведения Конкурса.</w:t>
      </w:r>
    </w:p>
    <w:p w:rsidR="000A576E" w:rsidRDefault="000A576E" w:rsidP="000A576E">
      <w:pPr>
        <w:ind w:firstLine="708"/>
        <w:contextualSpacing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Организаторы Конкурса</w:t>
      </w:r>
    </w:p>
    <w:p w:rsidR="000A576E" w:rsidRDefault="000A576E" w:rsidP="000A576E">
      <w:pPr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Учредитель:</w:t>
      </w:r>
    </w:p>
    <w:p w:rsidR="000A576E" w:rsidRDefault="000A576E" w:rsidP="000A576E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0A576E" w:rsidRDefault="000A576E" w:rsidP="000A576E">
      <w:pPr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Организатор:</w:t>
      </w:r>
    </w:p>
    <w:p w:rsidR="000A576E" w:rsidRDefault="000A576E" w:rsidP="000A576E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 учреждение дополнительного образования «Детско-юношеский Центр «Пилигрим» имени 37 гвардейского Свирского Краснознаменного воздушно-десантного корпуса» городского округа Самара (далее – МБУ ДО ДЮЦ «Пилигрим» г.о. Самара)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1.4. </w:t>
      </w:r>
      <w:r>
        <w:rPr>
          <w:bCs/>
          <w:sz w:val="24"/>
          <w:szCs w:val="24"/>
          <w:lang w:eastAsia="ru-RU"/>
        </w:rPr>
        <w:t>Цели и задачи Конкурса</w:t>
      </w:r>
      <w:r>
        <w:rPr>
          <w:sz w:val="24"/>
          <w:szCs w:val="24"/>
          <w:lang w:eastAsia="ru-RU"/>
        </w:rPr>
        <w:t xml:space="preserve"> 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Конкурс проводится с целью выявления и распространения лучших сценариев воспитательных мероприятий, реализуемых педагогами </w:t>
      </w:r>
      <w:r>
        <w:rPr>
          <w:sz w:val="24"/>
          <w:szCs w:val="24"/>
          <w:lang w:eastAsia="ru-RU"/>
        </w:rPr>
        <w:br/>
        <w:t>в муниципальных образовательных организациях городского округа Самара</w:t>
      </w:r>
    </w:p>
    <w:p w:rsidR="000A576E" w:rsidRDefault="000A576E" w:rsidP="000A576E">
      <w:pPr>
        <w:tabs>
          <w:tab w:val="left" w:pos="532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Задачами Конкурса являются: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совершенствование системы профилактики наркомании, социально-опасных явлений, правонарушений и пропаганды здорового образа жизни детей и подростков;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обеспечение эффективности мер профилактики безнадзорности </w:t>
      </w:r>
      <w:r>
        <w:rPr>
          <w:sz w:val="24"/>
          <w:szCs w:val="24"/>
          <w:lang w:eastAsia="ru-RU"/>
        </w:rPr>
        <w:br/>
        <w:t>и правонарушений несовершеннолетних через организацию максимальной занятости детей и подростков, формирование привычки к здоровому образу жизни и получению новых позитивных общественных навыков;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организация обмена опытом информационно-просветительского, методического, проектного плана среди работников образовательных организаций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популяризация лучших образцов работы по пропаганде здорового образа жизни и профилактике наркомании, социально-опасных явлений среди детей и подростков;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содействие обеспечению условий для включения детей и подростков в творческую деятельность, созданию привлекательного имиджа здорового образа жизни.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 Основными принципами проведения Конкурса являются: открытость, равенство условий для всех участников, прозрачность критериев оценивания, независимая профессиональная оценка конкурсных материалов.</w:t>
      </w:r>
    </w:p>
    <w:p w:rsidR="000A576E" w:rsidRDefault="000A576E" w:rsidP="000A576E">
      <w:pPr>
        <w:tabs>
          <w:tab w:val="left" w:pos="532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 Сроки проведения Конкурса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Конкурс проводится с 01 апреля по 12 мая 2024 года </w:t>
      </w:r>
      <w:r>
        <w:rPr>
          <w:sz w:val="24"/>
          <w:szCs w:val="24"/>
          <w:lang w:eastAsia="ru-RU"/>
        </w:rPr>
        <w:br/>
        <w:t>в соответствии с планом: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A576E" w:rsidTr="000A57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A576E" w:rsidTr="000A57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– 29 марта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Информирование о конкурсе, рассылка Положения</w:t>
            </w:r>
          </w:p>
        </w:tc>
      </w:tr>
      <w:tr w:rsidR="000A576E" w:rsidTr="000A57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– 12 апреля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Для участия в Конкурсе необходимо в срок до 14.04.2023 включительно зарегистрироваться в гугл-форме по ссылке: </w:t>
            </w:r>
            <w:r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  <w:lang w:eastAsia="ru-RU"/>
              </w:rPr>
              <w:t xml:space="preserve"> и предоставить в МБУ ДО ДЮЦ «Пилигрим» г.о.Самара (по адресу: пр-т Юных Пионеров, 142, с 09.00 до 17.00) следующие конкурсные материалы и документы: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  <w:t>- сценарий воспитательного мероприятия на бумажном носителе с титульным листом в соответствии с (Приложениями 2,3);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  <w:t>- согласие на обработку и хранение персональных данных, на использование конкурных материалов в некоммерческих целях (Приложение 1).</w:t>
            </w:r>
          </w:p>
        </w:tc>
      </w:tr>
      <w:tr w:rsidR="000A576E" w:rsidTr="000A576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 – 26 апреля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экспертиза и содержательное оценивание представленных на конкурс материалов.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основании поданных заявок Организатор формирует состав участников Конкурса и обеспечивает проведение технической экспертизы и содержательное оценивание конкурсных материалов участников.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экспертиза предусматривает определение соответствия представленных материалов требованиям настоящего Положения, отсутствие некорректных заимствований.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Содержательное оценивание конкурсных материалов предусматривает экспертную оценку на основании критериев и показателей, установленных настоящим Положение </w:t>
            </w:r>
            <w:r>
              <w:rPr>
                <w:sz w:val="24"/>
                <w:szCs w:val="24"/>
                <w:lang w:eastAsia="ru-RU"/>
              </w:rPr>
              <w:br/>
              <w:t>(п. 6.3.).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Конкурсные материалы, представленные с нарушениями требований к оформлению и содержанию, определенных настоящим Положением, а также имеющие более 25 % некорректных заимствований, считаются не прошедшими техническую экспертизу, не допускаются к содержательной экспертизе и отклоняются от участия в Конкурсе.</w:t>
            </w:r>
          </w:p>
        </w:tc>
      </w:tr>
      <w:tr w:rsidR="000A576E" w:rsidTr="000A5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Подведение итогов конкурса: 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работа членов оргкомитета по обработке конкурсных работ;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согласование итогов с членами жюри.</w:t>
            </w:r>
          </w:p>
        </w:tc>
      </w:tr>
      <w:tr w:rsidR="000A576E" w:rsidTr="000A57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10-12 </w:t>
            </w:r>
            <w:r>
              <w:rPr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Публикация итогов Конкурса будут размещены на официальном сайте МБУ ДО ДЮЦ «Пилигрим» </w:t>
            </w:r>
            <w:hyperlink r:id="rId41" w:history="1">
              <w:r>
                <w:rPr>
                  <w:rStyle w:val="af1"/>
                  <w:color w:val="0563C1"/>
                  <w:sz w:val="24"/>
                  <w:szCs w:val="24"/>
                  <w:lang w:eastAsia="ru-RU"/>
                </w:rPr>
                <w:t>http://dod-piligrim.ru</w:t>
              </w:r>
            </w:hyperlink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итогам Конкурса будет оформлен электронный сборник лучших сценариев мероприятий профилактической направленности для несовершеннолетних. 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Лучшие сценарии могут быть рекомендованы для трансляции при проведении методических выставок, презентаций, педагогических советов, семинаров, конференций и прочих методических мероприятий различного уровня. Возможна публикация в периодической печати и информационных порталах в сети Интернет с соблюдением авторских прав.</w:t>
            </w:r>
          </w:p>
        </w:tc>
      </w:tr>
    </w:tbl>
    <w:p w:rsidR="000A576E" w:rsidRDefault="000A576E" w:rsidP="000A576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 Участники Конкурса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В Конкурсе принимают участие педагогические работники образовательных организаций городского округа Самара всех типов и видов.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3.2. Возраст участников не ограничивается, педагогический стаж </w:t>
      </w:r>
      <w:r>
        <w:rPr>
          <w:sz w:val="24"/>
          <w:szCs w:val="24"/>
          <w:lang w:eastAsia="ru-RU"/>
        </w:rPr>
        <w:br/>
        <w:t>не имеет значения.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 Участники, принимая участие в Конкурсе, соглашаются </w:t>
      </w:r>
      <w:r>
        <w:rPr>
          <w:sz w:val="24"/>
          <w:szCs w:val="24"/>
          <w:lang w:eastAsia="ru-RU"/>
        </w:rPr>
        <w:br/>
        <w:t>с правилами проведения Конкурса, изложенными в Положении.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3.4. Участник может обращаться за консультациями, разъяснениями </w:t>
      </w:r>
      <w:r>
        <w:rPr>
          <w:sz w:val="24"/>
          <w:szCs w:val="24"/>
          <w:lang w:eastAsia="ru-RU"/>
        </w:rPr>
        <w:br/>
        <w:t xml:space="preserve">и технической поддержкой по вопросам, связанным с участием в Конкурсе </w:t>
      </w:r>
      <w:r>
        <w:rPr>
          <w:sz w:val="24"/>
          <w:szCs w:val="24"/>
          <w:lang w:eastAsia="ru-RU"/>
        </w:rPr>
        <w:br/>
        <w:t>к Организатору.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3.5. Ответственность за содержание предоставленных материалов несут участники Конкурса. Претензии, связанные с нарушением авторских прав </w:t>
      </w:r>
      <w:r>
        <w:rPr>
          <w:sz w:val="24"/>
          <w:szCs w:val="24"/>
          <w:lang w:eastAsia="ru-RU"/>
        </w:rPr>
        <w:br/>
        <w:t>в работах участников, направляются непосредственно лицам, предоставившим материалы.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</w:t>
      </w:r>
    </w:p>
    <w:p w:rsidR="000A576E" w:rsidRDefault="000A576E" w:rsidP="000A576E">
      <w:pPr>
        <w:ind w:firstLine="70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 Конкурс проводится в очной форме.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4.2. Сроки и формат проведения Конкурса могут быть изменены </w:t>
      </w:r>
      <w:r>
        <w:rPr>
          <w:sz w:val="24"/>
          <w:szCs w:val="24"/>
          <w:lang w:eastAsia="ru-RU"/>
        </w:rPr>
        <w:br/>
        <w:t>в соответствии с эпидемиологической ситуацией в городе, которая будет наблюдаться на период проведения Конкурса.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анализ и обобщение итогов Конкурса;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награждение участников Конкурса.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 В задачи жюри Конкурса входит: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проверка конкурсных работ участников Конкурса;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присвоение баллов за выполнение задания в соответствии </w:t>
      </w:r>
      <w:r>
        <w:rPr>
          <w:sz w:val="24"/>
          <w:szCs w:val="24"/>
          <w:lang w:eastAsia="ru-RU"/>
        </w:rPr>
        <w:br/>
        <w:t>с критериями оценки конкурсных работ;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4.5. На Конкурс принимаются: 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Авторские и коллективные сценарии мероприятий профилактической направленности, проводимых в учреждениях образования.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Участник (конкурсант) может предоставить на конкурс не более трех работ.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4.6. Конкурс проводится по номинациям:</w:t>
      </w:r>
    </w:p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«Сотворчество добра» - сценарии мероприятий по профилактике социально-опасных явлений (правонарушения, безнадзорность, асоциальное поведение): профилактические беседы; круглые столы; конкурсно-игровые, тематические программы и др.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«Время выбирать будущее» - сценарии мероприятий </w:t>
      </w:r>
      <w:r>
        <w:rPr>
          <w:sz w:val="24"/>
          <w:szCs w:val="24"/>
          <w:lang w:eastAsia="ru-RU"/>
        </w:rPr>
        <w:br/>
        <w:t xml:space="preserve">по формированию привычки к здоровому образу жизни (профилактика наркомании, токсикомании, алкоголизма, табакокурения, ВИЧ-инфекции): акции; театрализованные представления; кинолектории; диспуты, дискуссии и др. 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«Территория здоровья» - сценарии спортивных мероприятий, направленных на пропаганду здорового образа жизни: спортивно-игровые программы; спортивные турниры, эстафеты, марафоны, массовые праздники; спортивно-развлекательные программы; викторины.</w:t>
      </w:r>
    </w:p>
    <w:p w:rsidR="000A576E" w:rsidRDefault="000A576E" w:rsidP="000A576E">
      <w:pPr>
        <w:tabs>
          <w:tab w:val="left" w:pos="532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  <w:r>
        <w:rPr>
          <w:sz w:val="24"/>
          <w:szCs w:val="24"/>
          <w:lang w:eastAsia="ru-RU"/>
        </w:rPr>
        <w:t xml:space="preserve"> 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5.1. Сценарий (методическая разработка) участника конкурса представляет собой структурированное описание воспитательного мероприятия, соответствующее требованиями (Приложение 3)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5.2. Объем сценария не должен превышать 20 страниц, включая титульную страницу. Требования к оформлению: верхнее поле – 2 см, нижнее – 2 см, правое – 1,5 см, левое – 3 см; полуторный интервал, выравнивание по ширине; шрифт Times New Roman; размер шрифта – 14.</w:t>
      </w:r>
    </w:p>
    <w:p w:rsidR="000A576E" w:rsidRDefault="000A576E" w:rsidP="000A576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Сценарий может включать фотографии, инфографику и гиперссылки.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 качестве приложения к сценарию на Конкурс может быть представлен один дополнительный материал (презентация до 15 слайдов, фотоматериалы, инфографика) Видео и аудиматериалы в качестве приложения не принимаются.</w:t>
      </w:r>
    </w:p>
    <w:p w:rsidR="000A576E" w:rsidRDefault="000A576E" w:rsidP="000A576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 Критерии оценки работ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6.1. Организатор, для содержательного оценивания конкурсных работ в городском Конкурсе, формирует жюри Конкурса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6.2. Оценка конкурсных материалов осуществляется в дистанционном режиме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6.3. Критерии и показатели оценивания конкурсных материалов: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966"/>
        <w:gridCol w:w="3259"/>
      </w:tblGrid>
      <w:tr w:rsidR="000A576E" w:rsidTr="000A576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2 - показатель проявлен в полной мере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1 - показатель проявлен частично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0 - показатель‚ не проявлен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Актуальность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 Форма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 Форма и содержание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Ценностные основы и целевые установки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2.1.Воспитательное мероприятие способствует приобретению обучающимися опыта социальной деятельности.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 Цель, задачи и планируемые результаты воспитательного мероприятия конкретны и достижимы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Адресность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3.1.Содержание, форма, 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 В методической разработке реализованы воспитательные возможности различных видов деятельности обучающихся (познавательной, игровой,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трудовой, спортивной, художественной и др.)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3.3.Воспитательное мероприятие предоставляет возможности для проявления и развития индивидуальных творческих способностей обучающихся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Инновационность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 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ind w:left="128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4.2.Используются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ind w:left="128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4.4.Используются инновационные/оригинальные подходы к дидактическому обеспечению воспитательного мероприятия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Целостность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5.1. Задачи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5.2. Содержание и форма воспитательного мероприятия, педагогические технологии и методы соответствуют целям, задачам и планируемым результатам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5.3. Обеспечена логичность и смысловая завершенность воспитательного мероприятия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6.Ресурсная обеспеченность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6.1. Для подготовки и проведения воспитательного мероприятия используется широкий спектр возможностей современных информационных ресурсов, в том числе собственные разработки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6.2. Для достижения целей воспитательного мероприятия используются ресурсы внешней образовательной и культурной среды (учреждений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науки, культуры, детских общественных движений, волонтерской, военно-патриотической и иной направленности)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6.3. К подготовке и проведению воспитательного мероприятия привлекаются родители (законные представители) и члены семей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7.Практическая значимость</w:t>
            </w:r>
          </w:p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7.2.Методические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педагогами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 Оформление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8.1. В содержании методической разработки отсутствуют опечатки и ошибки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8.2. В методической разработке корректно и грамотно используется профессиональная терминология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rPr>
          <w:trHeight w:val="2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6E" w:rsidRDefault="000A576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 методической продукции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</w:tr>
      <w:tr w:rsidR="000A576E" w:rsidTr="000A576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Общее впечатление от конкурсного материала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9.1.Дополнительные баллы, которые могут быть выставлены на усмотрение члена жюри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76E" w:rsidRDefault="000A5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0-3</w:t>
            </w:r>
          </w:p>
        </w:tc>
      </w:tr>
    </w:tbl>
    <w:p w:rsidR="000A576E" w:rsidRDefault="000A576E" w:rsidP="000A576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 Результаты оценивания конкурсных материалов оформляются в виде общего рейтингового списка участников городского Конкурса.</w:t>
      </w:r>
    </w:p>
    <w:p w:rsidR="000A576E" w:rsidRDefault="000A576E" w:rsidP="000A576E">
      <w:pPr>
        <w:tabs>
          <w:tab w:val="left" w:pos="532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7. Подведение итогов Конкурса</w:t>
      </w:r>
    </w:p>
    <w:p w:rsidR="000A576E" w:rsidRDefault="000A576E" w:rsidP="000A576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7.1 Подведение итогов Конкурса проводится в соответствии с разработанными критериями. Итоги Конкурса являются окончательными и пересмотру не подлежат.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7.2. На основании общего рейтингового списка участников (по номинациям) городского Конкурса определяются победители и призеры Конкурса.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Конкурсант, занимающий первую позицию общего рейтингового списка (по номинациям), объявляется победителем городского Конкурса и награждается дипломом 1 степени.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Три конкурсанта, занимающие вторую и третью позиции общего рейтингового списка, объявляются  призерами Конкурса и награждаются дипломами 2 степени.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Три конкурсанта, занимающие четвертую и пятую позицию общего рейтингового списка (по номинациям), объявляются призерами Конкурса и награждаются дипломами 3 степени</w:t>
      </w:r>
    </w:p>
    <w:p w:rsidR="000A576E" w:rsidRDefault="000A576E" w:rsidP="000A576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 случае если несколько конкурсантов из рейтингового списка получат одинаковое количество баллов, все они включаются в соответствующий состав победителей и призеров.</w:t>
      </w:r>
    </w:p>
    <w:p w:rsidR="000A576E" w:rsidRDefault="000A576E" w:rsidP="000A576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7.2. Победители и призеры Конкурса награждаются соответствующими дипломами. Дипломы подготавливаются на бланках Департамента образования и вручаются оргкомитетом мероприятия.</w:t>
      </w:r>
    </w:p>
    <w:p w:rsidR="000A576E" w:rsidRDefault="000A576E" w:rsidP="000A576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7.3. Сертификаты участникам подготавливаются на бланках учреждения – организатора и вручаются оргкомитетом мероприятия.</w:t>
      </w:r>
    </w:p>
    <w:p w:rsidR="000A576E" w:rsidRDefault="000A576E" w:rsidP="000A576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7.4. По итогам конкурса все участники получают в электроном виде сертификаты установленного образца.</w:t>
      </w:r>
    </w:p>
    <w:p w:rsidR="000A576E" w:rsidRDefault="000A576E" w:rsidP="000A576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8. Контакты координаторов Конкурса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8.1. Функции координаторов Конкурса осуществляет МБУ ДО ДЮЦ «Пилигрим» г.о. Самара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8.2. Участники Конкурса могут обращаться за консультативной помощью: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oftHyphen/>
        <w:t xml:space="preserve"> по адресу: г.о. Самара, пр. Юных Пионеров, 142 с 9.00 до 19.00;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oftHyphen/>
        <w:t xml:space="preserve"> по электронной почте: </w:t>
      </w:r>
      <w:hyperlink r:id="rId42" w:history="1">
        <w:r>
          <w:rPr>
            <w:rStyle w:val="af1"/>
            <w:sz w:val="24"/>
            <w:szCs w:val="24"/>
            <w:lang w:eastAsia="ru-RU"/>
          </w:rPr>
          <w:t>8469317709@mail.ru</w:t>
        </w:r>
      </w:hyperlink>
      <w:r>
        <w:rPr>
          <w:sz w:val="24"/>
          <w:szCs w:val="24"/>
          <w:lang w:eastAsia="ru-RU"/>
        </w:rPr>
        <w:t xml:space="preserve"> с пометкой в теме письма «Сценарий»;  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oftHyphen/>
        <w:t xml:space="preserve"> по телефонам: 931-77-09, 89276058685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8.3. Ответственными за организационно-методическое сопровождение участников Конкурса являются сотрудники МБУ ДО ДЮЦ «Пилигрим»: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oftHyphen/>
        <w:t xml:space="preserve"> Пупышева Елена Николаевна, заместитель директора МБУ ДО ДЮЦ «Пилигрим» г.о. Самара;</w:t>
      </w:r>
    </w:p>
    <w:p w:rsidR="000A576E" w:rsidRDefault="000A576E" w:rsidP="000A576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oftHyphen/>
        <w:t xml:space="preserve"> Таран Наталья Сергеевна, педагог - организатор МБУ ДО ДЮЦ «Пилигрим» г.о. Самара.</w:t>
      </w: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5320"/>
          <w:tab w:val="left" w:pos="666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1</w:t>
      </w:r>
    </w:p>
    <w:p w:rsidR="000A576E" w:rsidRDefault="000A576E" w:rsidP="000A576E">
      <w:pPr>
        <w:tabs>
          <w:tab w:val="left" w:pos="5320"/>
          <w:tab w:val="left" w:pos="6660"/>
        </w:tabs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5320"/>
          <w:tab w:val="left" w:pos="666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Директору</w:t>
      </w:r>
    </w:p>
    <w:p w:rsidR="000A576E" w:rsidRDefault="000A576E" w:rsidP="000A576E">
      <w:pPr>
        <w:tabs>
          <w:tab w:val="left" w:pos="5320"/>
          <w:tab w:val="left" w:pos="666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МБУ ДО ДЮЦ «Пилигрим» г.о. Самара</w:t>
      </w:r>
    </w:p>
    <w:p w:rsidR="000A576E" w:rsidRDefault="000A576E" w:rsidP="000A576E">
      <w:pPr>
        <w:tabs>
          <w:tab w:val="left" w:pos="5320"/>
          <w:tab w:val="left" w:pos="666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Поршину А.С.</w:t>
      </w:r>
    </w:p>
    <w:p w:rsidR="000A576E" w:rsidRDefault="000A576E" w:rsidP="000A576E">
      <w:pPr>
        <w:tabs>
          <w:tab w:val="left" w:pos="5320"/>
          <w:tab w:val="left" w:pos="666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</w:t>
      </w:r>
    </w:p>
    <w:p w:rsidR="000A576E" w:rsidRDefault="000A576E" w:rsidP="000A576E">
      <w:pPr>
        <w:tabs>
          <w:tab w:val="left" w:pos="586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(ФИО участника)</w:t>
      </w:r>
    </w:p>
    <w:p w:rsidR="000A576E" w:rsidRDefault="000A576E" w:rsidP="000A576E">
      <w:pPr>
        <w:tabs>
          <w:tab w:val="left" w:pos="586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</w:t>
      </w:r>
    </w:p>
    <w:p w:rsidR="000A576E" w:rsidRDefault="000A576E" w:rsidP="000A576E">
      <w:pPr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60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(Адрес участника)</w:t>
      </w:r>
    </w:p>
    <w:p w:rsidR="000A576E" w:rsidRDefault="000A576E" w:rsidP="000A576E">
      <w:pPr>
        <w:tabs>
          <w:tab w:val="left" w:pos="6080"/>
        </w:tabs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60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СОГЛАСИЕ</w:t>
      </w:r>
    </w:p>
    <w:p w:rsidR="000A576E" w:rsidRDefault="000A576E" w:rsidP="000A576E">
      <w:pPr>
        <w:tabs>
          <w:tab w:val="left" w:pos="60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обработку и использование персональных данных</w:t>
      </w:r>
    </w:p>
    <w:p w:rsidR="000A576E" w:rsidRDefault="000A576E" w:rsidP="000A576E">
      <w:pPr>
        <w:tabs>
          <w:tab w:val="left" w:pos="6080"/>
        </w:tabs>
        <w:jc w:val="center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60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Я, _______________________________________________________________</w:t>
      </w:r>
    </w:p>
    <w:p w:rsidR="000A576E" w:rsidRDefault="000A576E" w:rsidP="000A576E">
      <w:pPr>
        <w:tabs>
          <w:tab w:val="left" w:pos="60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отчество)</w:t>
      </w:r>
    </w:p>
    <w:p w:rsidR="000A576E" w:rsidRDefault="000A576E" w:rsidP="000A576E">
      <w:pPr>
        <w:tabs>
          <w:tab w:val="left" w:pos="60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поживающий (ая) по адресу ________________________________________</w:t>
      </w:r>
    </w:p>
    <w:p w:rsidR="000A576E" w:rsidRDefault="000A576E" w:rsidP="000A576E">
      <w:pPr>
        <w:tabs>
          <w:tab w:val="left" w:pos="60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(адрес регистрации)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со статьей 9 Федерального закона от 27 июля 2006г. № 152-ФЗ «О персональных данных» даю согласие на обработку моих персональных данных муниципальному бюджетному учреждению________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(зарегистрированному по адресу: г. Самара, Проспект Юных Пионеров, 142)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Персональные данные, в отношении которых дается согласие: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имя,отчество, ___________________________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Наименование предоставляемой образовательной организации____________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Контактный телефон, электронная почта______________________________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Настоящее согласие может быть отозвано мной путем подачи письменного заявления об отзыве согласия.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«______»___________________2022г. ______________      _______________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(подпись)                (расшифровка)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2</w:t>
      </w: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описания сценария воспитательного мероприятия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Пояснительная записка.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Титульный лист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Название мероприятия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Целевая аудитория воспитательного мероприятия ( с указанием возраста/класса)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 Цель, задачи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 Форма проведения воспитательного мероприятия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1.6. Планируемы результаты воспитательного мероприятия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1.7.Педагогическая технология/методы/приемы, используемые для достижения планируемых результатов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1.8. 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1.9. Список использованной литературы.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Основная часть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 Описание подготовки воспитательного мероприятия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Описание проведения воспитательного мероприятия (сценарий, конспект, дидактическая карта мероприятия и др.)</w:t>
      </w:r>
    </w:p>
    <w:p w:rsidR="000A576E" w:rsidRDefault="000A576E" w:rsidP="000A576E">
      <w:pPr>
        <w:tabs>
          <w:tab w:val="left" w:pos="1180"/>
        </w:tabs>
        <w:jc w:val="both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3</w:t>
      </w: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титульного листа</w:t>
      </w: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Городской конкурс сценариев, направленных на профилактику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социально-негативных явлений среди несовершеннолетних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  <w:tab w:val="left" w:pos="662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Номинация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сценария</w:t>
      </w: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</w:t>
      </w:r>
    </w:p>
    <w:p w:rsidR="000A576E" w:rsidRDefault="000A576E" w:rsidP="000A576E">
      <w:pPr>
        <w:tabs>
          <w:tab w:val="left" w:pos="1180"/>
        </w:tabs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center"/>
        <w:rPr>
          <w:sz w:val="24"/>
          <w:szCs w:val="24"/>
          <w:lang w:eastAsia="ru-RU"/>
        </w:rPr>
      </w:pP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Автор-составитель: ФИО, должность,</w:t>
      </w: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образовательная организация</w:t>
      </w:r>
    </w:p>
    <w:p w:rsidR="000A576E" w:rsidRDefault="000A576E" w:rsidP="000A576E">
      <w:pPr>
        <w:tabs>
          <w:tab w:val="left" w:pos="1180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(в соответствии с Уставом)</w:t>
      </w:r>
    </w:p>
    <w:p w:rsidR="00F85283" w:rsidRDefault="00F85283" w:rsidP="000A576E">
      <w:pPr>
        <w:rPr>
          <w:b/>
          <w:sz w:val="24"/>
          <w:szCs w:val="24"/>
        </w:rPr>
      </w:pPr>
    </w:p>
    <w:sectPr w:rsidR="00F85283" w:rsidSect="002039F1">
      <w:headerReference w:type="default" r:id="rId43"/>
      <w:footerReference w:type="default" r:id="rId44"/>
      <w:pgSz w:w="11900" w:h="16840"/>
      <w:pgMar w:top="1080" w:right="985" w:bottom="1260" w:left="1560" w:header="712" w:footer="106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E3" w:rsidRDefault="002400E3">
      <w:r>
        <w:separator/>
      </w:r>
    </w:p>
  </w:endnote>
  <w:endnote w:type="continuationSeparator" w:id="0">
    <w:p w:rsidR="002400E3" w:rsidRDefault="002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3" w:rsidRDefault="002400E3">
    <w:pPr>
      <w:pStyle w:val="afa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4032" behindDoc="0" locked="0" layoutInCell="1" allowOverlap="1" wp14:anchorId="0AE9A885" wp14:editId="40F2A6B8">
              <wp:simplePos x="0" y="0"/>
              <wp:positionH relativeFrom="page">
                <wp:posOffset>1062228</wp:posOffset>
              </wp:positionH>
              <wp:positionV relativeFrom="page">
                <wp:posOffset>9838944</wp:posOffset>
              </wp:positionV>
              <wp:extent cx="5977255" cy="5651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75"/>
                          <a:gd name="gd3" fmla="val 0"/>
                          <a:gd name="gd4" fmla="val 75"/>
                          <a:gd name="gd5" fmla="val 0"/>
                          <a:gd name="gd6" fmla="val 89"/>
                          <a:gd name="gd7" fmla="val 9413"/>
                          <a:gd name="gd8" fmla="val 89"/>
                          <a:gd name="gd9" fmla="val 9413"/>
                          <a:gd name="gd10" fmla="val 75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60"/>
                          <a:gd name="gd17" fmla="val 9413"/>
                          <a:gd name="gd18" fmla="val 60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749EC" id="Полилиния 3" o:spid="_x0000_s1026" style="position:absolute;margin-left:83.65pt;margin-top:774.7pt;width:470.65pt;height:4.45pt;z-index:27012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" path="m9413,75l,75,,89r9413,l9413,75xm9413,l,,,60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3520" behindDoc="0" locked="0" layoutInCell="1" allowOverlap="1" wp14:anchorId="37F2C7B9" wp14:editId="77E4C6BE">
              <wp:simplePos x="0" y="0"/>
              <wp:positionH relativeFrom="page">
                <wp:posOffset>6214343</wp:posOffset>
              </wp:positionH>
              <wp:positionV relativeFrom="page">
                <wp:posOffset>9895698</wp:posOffset>
              </wp:positionV>
              <wp:extent cx="846455" cy="18986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46455" cy="18986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00E3" w:rsidRDefault="002400E3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D92">
                            <w:rPr>
                              <w:rFonts w:ascii="Cambria" w:hAnsi="Cambria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37F2C7B9" id="_x0000_s1031" style="position:absolute;margin-left:489.3pt;margin-top:779.2pt;width:66.65pt;height:14.95pt;z-index:2701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2400E3" w:rsidRDefault="002400E3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2D92">
                      <w:rPr>
                        <w:rFonts w:ascii="Cambria" w:hAnsi="Cambria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E3" w:rsidRDefault="002400E3">
      <w:r>
        <w:separator/>
      </w:r>
    </w:p>
  </w:footnote>
  <w:footnote w:type="continuationSeparator" w:id="0">
    <w:p w:rsidR="002400E3" w:rsidRDefault="00240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3" w:rsidRDefault="002400E3">
    <w:pPr>
      <w:pStyle w:val="afa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5056" behindDoc="0" locked="0" layoutInCell="1" allowOverlap="1" wp14:anchorId="058A8F80" wp14:editId="2FAFD6ED">
              <wp:simplePos x="0" y="0"/>
              <wp:positionH relativeFrom="page">
                <wp:posOffset>1062228</wp:posOffset>
              </wp:positionH>
              <wp:positionV relativeFrom="page">
                <wp:posOffset>638543</wp:posOffset>
              </wp:positionV>
              <wp:extent cx="5977255" cy="5651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28"/>
                          <a:gd name="gd3" fmla="val 0"/>
                          <a:gd name="gd4" fmla="val 28"/>
                          <a:gd name="gd5" fmla="val 0"/>
                          <a:gd name="gd6" fmla="val 88"/>
                          <a:gd name="gd7" fmla="val 9413"/>
                          <a:gd name="gd8" fmla="val 88"/>
                          <a:gd name="gd9" fmla="val 9413"/>
                          <a:gd name="gd10" fmla="val 28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14"/>
                          <a:gd name="gd17" fmla="val 9413"/>
                          <a:gd name="gd18" fmla="val 14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0FC70" id="Полилиния 1" o:spid="_x0000_s1026" style="position:absolute;margin-left:83.65pt;margin-top:50.3pt;width:470.65pt;height:4.45pt;z-index:27012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" path="m9413,28l,28,,88r9413,l9413,28xm9413,l,,,14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4544" behindDoc="0" locked="0" layoutInCell="1" allowOverlap="1" wp14:anchorId="07D50922" wp14:editId="12CC1853">
              <wp:simplePos x="0" y="0"/>
              <wp:positionH relativeFrom="page">
                <wp:posOffset>1416051</wp:posOffset>
              </wp:positionH>
              <wp:positionV relativeFrom="page">
                <wp:posOffset>420687</wp:posOffset>
              </wp:positionV>
              <wp:extent cx="5195274" cy="203613"/>
              <wp:effectExtent l="6350" t="6350" r="6350" b="635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195273" cy="203612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00E3" w:rsidRDefault="002400E3">
                          <w:pPr>
                            <w:pStyle w:val="afa"/>
                            <w:spacing w:before="10"/>
                            <w:ind w:left="20" w:firstLine="0"/>
                          </w:pPr>
                          <w:r>
                            <w:t>Сборник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положений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городских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мероприятий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профессионального мастерства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7D50922" id="_x0000_s1030" style="position:absolute;margin-left:111.5pt;margin-top:33.1pt;width:409.1pt;height:16.05pt;z-index:2701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2400E3" w:rsidRDefault="002400E3">
                    <w:pPr>
                      <w:pStyle w:val="afa"/>
                      <w:spacing w:before="10"/>
                      <w:ind w:left="20" w:firstLine="0"/>
                    </w:pPr>
                    <w:r>
                      <w:t>Сборник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положений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городских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мероприятий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профессионального мастерства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11F"/>
    <w:multiLevelType w:val="hybridMultilevel"/>
    <w:tmpl w:val="05C81EFA"/>
    <w:lvl w:ilvl="0" w:tplc="C9FC61E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D4F9A"/>
    <w:multiLevelType w:val="multilevel"/>
    <w:tmpl w:val="58EE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A214A64"/>
    <w:multiLevelType w:val="hybridMultilevel"/>
    <w:tmpl w:val="4C84BA9E"/>
    <w:lvl w:ilvl="0" w:tplc="A9F6C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41767C"/>
    <w:multiLevelType w:val="hybridMultilevel"/>
    <w:tmpl w:val="6554C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C83A3C"/>
    <w:multiLevelType w:val="hybridMultilevel"/>
    <w:tmpl w:val="6C7096D2"/>
    <w:lvl w:ilvl="0" w:tplc="E6888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414D3"/>
    <w:multiLevelType w:val="hybridMultilevel"/>
    <w:tmpl w:val="2296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DD5"/>
    <w:multiLevelType w:val="hybridMultilevel"/>
    <w:tmpl w:val="4A5E7864"/>
    <w:lvl w:ilvl="0" w:tplc="F71EF8AA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175"/>
    <w:multiLevelType w:val="hybridMultilevel"/>
    <w:tmpl w:val="7BE45D72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545DF"/>
    <w:multiLevelType w:val="multilevel"/>
    <w:tmpl w:val="5DE0D8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3E73918"/>
    <w:multiLevelType w:val="hybridMultilevel"/>
    <w:tmpl w:val="874619B8"/>
    <w:lvl w:ilvl="0" w:tplc="C9FC61E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7431095"/>
    <w:multiLevelType w:val="hybridMultilevel"/>
    <w:tmpl w:val="B532CBD8"/>
    <w:lvl w:ilvl="0" w:tplc="AC967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3A9F"/>
    <w:multiLevelType w:val="multilevel"/>
    <w:tmpl w:val="7F36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3BB75C7"/>
    <w:multiLevelType w:val="hybridMultilevel"/>
    <w:tmpl w:val="3A80C9EC"/>
    <w:lvl w:ilvl="0" w:tplc="AC967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E0DFA"/>
    <w:multiLevelType w:val="multilevel"/>
    <w:tmpl w:val="819CCE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4" w15:restartNumberingAfterBreak="0">
    <w:nsid w:val="33701354"/>
    <w:multiLevelType w:val="hybridMultilevel"/>
    <w:tmpl w:val="BBA6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4242"/>
    <w:multiLevelType w:val="hybridMultilevel"/>
    <w:tmpl w:val="2E80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24CD"/>
    <w:multiLevelType w:val="multilevel"/>
    <w:tmpl w:val="298889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582C25"/>
    <w:multiLevelType w:val="multilevel"/>
    <w:tmpl w:val="832A6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24E6FCA"/>
    <w:multiLevelType w:val="multilevel"/>
    <w:tmpl w:val="424E6FCA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19" w15:restartNumberingAfterBreak="0">
    <w:nsid w:val="45825DF7"/>
    <w:multiLevelType w:val="multilevel"/>
    <w:tmpl w:val="B5A04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0" w15:restartNumberingAfterBreak="0">
    <w:nsid w:val="45C72C24"/>
    <w:multiLevelType w:val="hybridMultilevel"/>
    <w:tmpl w:val="12D247E0"/>
    <w:lvl w:ilvl="0" w:tplc="38F0C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16A48"/>
    <w:multiLevelType w:val="hybridMultilevel"/>
    <w:tmpl w:val="29920E70"/>
    <w:lvl w:ilvl="0" w:tplc="115E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F42E99"/>
    <w:multiLevelType w:val="multilevel"/>
    <w:tmpl w:val="5016D9CE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3" w15:restartNumberingAfterBreak="0">
    <w:nsid w:val="4ABB2254"/>
    <w:multiLevelType w:val="hybridMultilevel"/>
    <w:tmpl w:val="D57479F6"/>
    <w:lvl w:ilvl="0" w:tplc="5AB2DC7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7F1181"/>
    <w:multiLevelType w:val="hybridMultilevel"/>
    <w:tmpl w:val="68B41CE4"/>
    <w:lvl w:ilvl="0" w:tplc="2BF4A7CC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00706"/>
    <w:multiLevelType w:val="multilevel"/>
    <w:tmpl w:val="59B04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szCs w:val="24"/>
        <w:vertAlign w:val="baseline"/>
      </w:rPr>
    </w:lvl>
  </w:abstractNum>
  <w:abstractNum w:abstractNumId="26" w15:restartNumberingAfterBreak="0">
    <w:nsid w:val="52CE7EC5"/>
    <w:multiLevelType w:val="hybridMultilevel"/>
    <w:tmpl w:val="2EA02130"/>
    <w:lvl w:ilvl="0" w:tplc="A9F6C1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9C4D24"/>
    <w:multiLevelType w:val="hybridMultilevel"/>
    <w:tmpl w:val="DB7CDF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5D928D3"/>
    <w:multiLevelType w:val="multilevel"/>
    <w:tmpl w:val="B5A04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9" w15:restartNumberingAfterBreak="0">
    <w:nsid w:val="5C4C1A4B"/>
    <w:multiLevelType w:val="multilevel"/>
    <w:tmpl w:val="A6A4716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0" w15:restartNumberingAfterBreak="0">
    <w:nsid w:val="5EF34B77"/>
    <w:multiLevelType w:val="hybridMultilevel"/>
    <w:tmpl w:val="A646517E"/>
    <w:lvl w:ilvl="0" w:tplc="C9FC61E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048783B"/>
    <w:multiLevelType w:val="hybridMultilevel"/>
    <w:tmpl w:val="88300E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3833BE"/>
    <w:multiLevelType w:val="multilevel"/>
    <w:tmpl w:val="769847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833443A"/>
    <w:multiLevelType w:val="hybridMultilevel"/>
    <w:tmpl w:val="6F1E6C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8B5545"/>
    <w:multiLevelType w:val="multilevel"/>
    <w:tmpl w:val="698B5545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5" w15:restartNumberingAfterBreak="0">
    <w:nsid w:val="6F7E1657"/>
    <w:multiLevelType w:val="hybridMultilevel"/>
    <w:tmpl w:val="82E2BC4E"/>
    <w:lvl w:ilvl="0" w:tplc="0ED67A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D509D"/>
    <w:multiLevelType w:val="hybridMultilevel"/>
    <w:tmpl w:val="E112EC7A"/>
    <w:lvl w:ilvl="0" w:tplc="A9F6C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451F9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6AA3865"/>
    <w:multiLevelType w:val="multilevel"/>
    <w:tmpl w:val="819CCE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39" w15:restartNumberingAfterBreak="0">
    <w:nsid w:val="7C151185"/>
    <w:multiLevelType w:val="hybridMultilevel"/>
    <w:tmpl w:val="BF76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2BB0"/>
    <w:multiLevelType w:val="multilevel"/>
    <w:tmpl w:val="5298284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7"/>
  </w:num>
  <w:num w:numId="5">
    <w:abstractNumId w:val="19"/>
  </w:num>
  <w:num w:numId="6">
    <w:abstractNumId w:val="4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"/>
  </w:num>
  <w:num w:numId="10">
    <w:abstractNumId w:val="18"/>
  </w:num>
  <w:num w:numId="11">
    <w:abstractNumId w:val="34"/>
  </w:num>
  <w:num w:numId="12">
    <w:abstractNumId w:val="25"/>
  </w:num>
  <w:num w:numId="13">
    <w:abstractNumId w:val="29"/>
  </w:num>
  <w:num w:numId="14">
    <w:abstractNumId w:val="40"/>
  </w:num>
  <w:num w:numId="15">
    <w:abstractNumId w:val="8"/>
  </w:num>
  <w:num w:numId="16">
    <w:abstractNumId w:val="24"/>
  </w:num>
  <w:num w:numId="17">
    <w:abstractNumId w:val="11"/>
  </w:num>
  <w:num w:numId="18">
    <w:abstractNumId w:val="33"/>
  </w:num>
  <w:num w:numId="19">
    <w:abstractNumId w:val="26"/>
  </w:num>
  <w:num w:numId="20">
    <w:abstractNumId w:val="36"/>
  </w:num>
  <w:num w:numId="21">
    <w:abstractNumId w:val="2"/>
  </w:num>
  <w:num w:numId="22">
    <w:abstractNumId w:val="13"/>
  </w:num>
  <w:num w:numId="23">
    <w:abstractNumId w:val="23"/>
  </w:num>
  <w:num w:numId="24">
    <w:abstractNumId w:val="10"/>
  </w:num>
  <w:num w:numId="25">
    <w:abstractNumId w:val="31"/>
  </w:num>
  <w:num w:numId="26">
    <w:abstractNumId w:val="15"/>
  </w:num>
  <w:num w:numId="27">
    <w:abstractNumId w:val="28"/>
  </w:num>
  <w:num w:numId="28">
    <w:abstractNumId w:val="12"/>
  </w:num>
  <w:num w:numId="29">
    <w:abstractNumId w:val="30"/>
  </w:num>
  <w:num w:numId="30">
    <w:abstractNumId w:val="9"/>
  </w:num>
  <w:num w:numId="31">
    <w:abstractNumId w:val="21"/>
  </w:num>
  <w:num w:numId="32">
    <w:abstractNumId w:val="35"/>
  </w:num>
  <w:num w:numId="33">
    <w:abstractNumId w:val="0"/>
  </w:num>
  <w:num w:numId="34">
    <w:abstractNumId w:val="39"/>
  </w:num>
  <w:num w:numId="35">
    <w:abstractNumId w:val="14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"/>
  </w:num>
  <w:num w:numId="39">
    <w:abstractNumId w:val="16"/>
  </w:num>
  <w:num w:numId="40">
    <w:abstractNumId w:val="37"/>
  </w:num>
  <w:num w:numId="41">
    <w:abstractNumId w:val="1"/>
  </w:num>
  <w:num w:numId="42">
    <w:abstractNumId w:val="32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E"/>
    <w:rsid w:val="000A576E"/>
    <w:rsid w:val="000F4C05"/>
    <w:rsid w:val="001A49C4"/>
    <w:rsid w:val="002039F1"/>
    <w:rsid w:val="002400E3"/>
    <w:rsid w:val="002914BD"/>
    <w:rsid w:val="002A784C"/>
    <w:rsid w:val="00413851"/>
    <w:rsid w:val="004B398F"/>
    <w:rsid w:val="004C2204"/>
    <w:rsid w:val="004D18CA"/>
    <w:rsid w:val="004D2FA0"/>
    <w:rsid w:val="00524CF5"/>
    <w:rsid w:val="0053563A"/>
    <w:rsid w:val="005851E1"/>
    <w:rsid w:val="00585AAE"/>
    <w:rsid w:val="00620D88"/>
    <w:rsid w:val="006477F8"/>
    <w:rsid w:val="00667F07"/>
    <w:rsid w:val="00690524"/>
    <w:rsid w:val="00697131"/>
    <w:rsid w:val="006B2130"/>
    <w:rsid w:val="006B7CA7"/>
    <w:rsid w:val="0071471C"/>
    <w:rsid w:val="007F2093"/>
    <w:rsid w:val="008113C6"/>
    <w:rsid w:val="00841D97"/>
    <w:rsid w:val="00884E91"/>
    <w:rsid w:val="008A0172"/>
    <w:rsid w:val="008A7331"/>
    <w:rsid w:val="008C1464"/>
    <w:rsid w:val="008D31CE"/>
    <w:rsid w:val="00A764D9"/>
    <w:rsid w:val="00A82EFC"/>
    <w:rsid w:val="00BA0CF3"/>
    <w:rsid w:val="00BA2036"/>
    <w:rsid w:val="00C03763"/>
    <w:rsid w:val="00C30C0F"/>
    <w:rsid w:val="00C339F3"/>
    <w:rsid w:val="00C92226"/>
    <w:rsid w:val="00C950DE"/>
    <w:rsid w:val="00D07FD1"/>
    <w:rsid w:val="00D34EDC"/>
    <w:rsid w:val="00D65EA5"/>
    <w:rsid w:val="00DF6C5D"/>
    <w:rsid w:val="00E12D92"/>
    <w:rsid w:val="00E20E72"/>
    <w:rsid w:val="00EA49AE"/>
    <w:rsid w:val="00EF72B8"/>
    <w:rsid w:val="00F0406C"/>
    <w:rsid w:val="00F1243D"/>
    <w:rsid w:val="00F85283"/>
    <w:rsid w:val="00F925CA"/>
    <w:rsid w:val="00F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901AC34-4B82-49C1-9BD2-44AE8B11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D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47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pPr>
      <w:ind w:left="681" w:firstLine="708"/>
    </w:pPr>
    <w:rPr>
      <w:sz w:val="24"/>
      <w:szCs w:val="24"/>
    </w:rPr>
  </w:style>
  <w:style w:type="paragraph" w:styleId="afb">
    <w:name w:val="List Paragraph"/>
    <w:basedOn w:val="a"/>
    <w:link w:val="afc"/>
    <w:uiPriority w:val="34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24">
    <w:name w:val="Body Text Indent 2"/>
    <w:basedOn w:val="a"/>
    <w:link w:val="25"/>
    <w:uiPriority w:val="99"/>
    <w:semiHidden/>
    <w:unhideWhenUsed/>
    <w:rsid w:val="008D31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D31CE"/>
    <w:rPr>
      <w:rFonts w:ascii="Times New Roman" w:eastAsia="Times New Roman" w:hAnsi="Times New Roman" w:cs="Times New Roman"/>
      <w:lang w:val="ru-RU"/>
    </w:rPr>
  </w:style>
  <w:style w:type="character" w:customStyle="1" w:styleId="FontStyle31">
    <w:name w:val="Font Style31"/>
    <w:uiPriority w:val="99"/>
    <w:rsid w:val="008D31C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8D31C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8D31CE"/>
    <w:pPr>
      <w:suppressAutoHyphens/>
      <w:spacing w:line="317" w:lineRule="exact"/>
      <w:jc w:val="both"/>
    </w:pPr>
    <w:rPr>
      <w:rFonts w:eastAsia="Arial Unicode MS"/>
      <w:kern w:val="1"/>
      <w:sz w:val="24"/>
      <w:szCs w:val="24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8D31C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D31CE"/>
    <w:rPr>
      <w:rFonts w:ascii="Tahoma" w:eastAsia="Times New Roman" w:hAnsi="Tahoma" w:cs="Tahoma"/>
      <w:sz w:val="16"/>
      <w:szCs w:val="16"/>
      <w:lang w:val="ru-RU"/>
    </w:rPr>
  </w:style>
  <w:style w:type="table" w:customStyle="1" w:styleId="13">
    <w:name w:val="Сетка таблицы1"/>
    <w:basedOn w:val="a1"/>
    <w:next w:val="af0"/>
    <w:uiPriority w:val="59"/>
    <w:rsid w:val="00C950DE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rsid w:val="00C950DE"/>
    <w:pPr>
      <w:widowControl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rmal (Web)"/>
    <w:basedOn w:val="a"/>
    <w:uiPriority w:val="99"/>
    <w:unhideWhenUsed/>
    <w:rsid w:val="00E20E7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20E72"/>
  </w:style>
  <w:style w:type="character" w:customStyle="1" w:styleId="afc">
    <w:name w:val="Абзац списка Знак"/>
    <w:link w:val="afb"/>
    <w:uiPriority w:val="34"/>
    <w:locked/>
    <w:rsid w:val="00C30C0F"/>
    <w:rPr>
      <w:rFonts w:ascii="Times New Roman" w:eastAsia="Times New Roman" w:hAnsi="Times New Roman" w:cs="Times New Roman"/>
      <w:lang w:val="ru-RU"/>
    </w:rPr>
  </w:style>
  <w:style w:type="paragraph" w:customStyle="1" w:styleId="LO-normal">
    <w:name w:val="LO-normal"/>
    <w:qFormat/>
    <w:rsid w:val="00C30C0F"/>
    <w:pPr>
      <w:widowControl/>
      <w:suppressAutoHyphens/>
      <w:ind w:left="-1" w:hanging="1"/>
    </w:pPr>
    <w:rPr>
      <w:rFonts w:ascii="Calibri" w:eastAsia="NSimSun" w:hAnsi="Calibri" w:cs="Lucida Sans"/>
      <w:sz w:val="24"/>
      <w:szCs w:val="24"/>
      <w:lang w:val="ru-RU" w:eastAsia="zh-CN" w:bidi="hi-IN"/>
    </w:rPr>
  </w:style>
  <w:style w:type="character" w:customStyle="1" w:styleId="aff0">
    <w:name w:val="Основной текст_"/>
    <w:basedOn w:val="a0"/>
    <w:link w:val="14"/>
    <w:rsid w:val="00C30C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C30C0F"/>
    <w:pPr>
      <w:shd w:val="clear" w:color="auto" w:fill="FFFFFF"/>
      <w:spacing w:line="312" w:lineRule="auto"/>
      <w:ind w:firstLine="400"/>
      <w:jc w:val="both"/>
    </w:pPr>
    <w:rPr>
      <w:sz w:val="28"/>
      <w:szCs w:val="28"/>
      <w:lang w:val="en-US"/>
    </w:rPr>
  </w:style>
  <w:style w:type="paragraph" w:customStyle="1" w:styleId="ListParagraph1">
    <w:name w:val="List Paragraph1"/>
    <w:basedOn w:val="a"/>
    <w:qFormat/>
    <w:rsid w:val="0053563A"/>
    <w:pPr>
      <w:widowControl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53563A"/>
  </w:style>
  <w:style w:type="character" w:styleId="aff1">
    <w:name w:val="Strong"/>
    <w:basedOn w:val="a0"/>
    <w:uiPriority w:val="99"/>
    <w:qFormat/>
    <w:rsid w:val="004C2204"/>
    <w:rPr>
      <w:b/>
      <w:bCs/>
    </w:rPr>
  </w:style>
  <w:style w:type="character" w:customStyle="1" w:styleId="fontstyle21">
    <w:name w:val="fontstyle21"/>
    <w:basedOn w:val="a0"/>
    <w:rsid w:val="00EF72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EF72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f2">
    <w:name w:val="Body Text Indent"/>
    <w:basedOn w:val="a"/>
    <w:link w:val="aff3"/>
    <w:uiPriority w:val="99"/>
    <w:unhideWhenUsed/>
    <w:rsid w:val="002400E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sid w:val="002400E3"/>
    <w:rPr>
      <w:rFonts w:ascii="Times New Roman" w:eastAsia="Times New Roman" w:hAnsi="Times New Roman" w:cs="Times New Roman"/>
      <w:lang w:val="ru-RU"/>
    </w:rPr>
  </w:style>
  <w:style w:type="character" w:customStyle="1" w:styleId="15">
    <w:name w:val="Заголовок №1_"/>
    <w:basedOn w:val="a0"/>
    <w:link w:val="16"/>
    <w:uiPriority w:val="99"/>
    <w:locked/>
    <w:rsid w:val="002400E3"/>
    <w:rPr>
      <w:rFonts w:ascii="Times New Roman" w:hAnsi="Times New Roman" w:cs="Times New Roman"/>
      <w:b/>
      <w:bCs/>
      <w:sz w:val="28"/>
      <w:szCs w:val="28"/>
    </w:rPr>
  </w:style>
  <w:style w:type="paragraph" w:customStyle="1" w:styleId="16">
    <w:name w:val="Заголовок №1"/>
    <w:basedOn w:val="a"/>
    <w:link w:val="15"/>
    <w:uiPriority w:val="99"/>
    <w:rsid w:val="002400E3"/>
    <w:pPr>
      <w:spacing w:line="262" w:lineRule="auto"/>
      <w:jc w:val="center"/>
      <w:outlineLvl w:val="0"/>
    </w:pPr>
    <w:rPr>
      <w:rFonts w:eastAsiaTheme="minorHAnsi"/>
      <w:b/>
      <w:bCs/>
      <w:sz w:val="28"/>
      <w:szCs w:val="28"/>
      <w:lang w:val="en-US"/>
    </w:rPr>
  </w:style>
  <w:style w:type="character" w:customStyle="1" w:styleId="33">
    <w:name w:val="Основной текст (3)_"/>
    <w:basedOn w:val="a0"/>
    <w:link w:val="34"/>
    <w:uiPriority w:val="99"/>
    <w:locked/>
    <w:rsid w:val="002400E3"/>
    <w:rPr>
      <w:rFonts w:ascii="Times New Roman" w:hAnsi="Times New Roman" w:cs="Times New Roman"/>
    </w:rPr>
  </w:style>
  <w:style w:type="paragraph" w:customStyle="1" w:styleId="34">
    <w:name w:val="Основной текст (3)"/>
    <w:basedOn w:val="a"/>
    <w:link w:val="33"/>
    <w:uiPriority w:val="99"/>
    <w:rsid w:val="002400E3"/>
    <w:pPr>
      <w:spacing w:after="1570" w:line="336" w:lineRule="auto"/>
      <w:jc w:val="center"/>
    </w:pPr>
    <w:rPr>
      <w:rFonts w:eastAsiaTheme="minorHAnsi"/>
      <w:lang w:val="en-US"/>
    </w:rPr>
  </w:style>
  <w:style w:type="character" w:customStyle="1" w:styleId="aff4">
    <w:name w:val="Другое_"/>
    <w:basedOn w:val="a0"/>
    <w:link w:val="aff5"/>
    <w:uiPriority w:val="99"/>
    <w:locked/>
    <w:rsid w:val="002400E3"/>
    <w:rPr>
      <w:rFonts w:ascii="Times New Roman" w:hAnsi="Times New Roman" w:cs="Times New Roman"/>
      <w:sz w:val="28"/>
      <w:szCs w:val="28"/>
    </w:rPr>
  </w:style>
  <w:style w:type="character" w:customStyle="1" w:styleId="aff6">
    <w:name w:val="Подпись к таблице_"/>
    <w:basedOn w:val="a0"/>
    <w:link w:val="aff7"/>
    <w:uiPriority w:val="99"/>
    <w:locked/>
    <w:rsid w:val="002400E3"/>
    <w:rPr>
      <w:rFonts w:ascii="Times New Roman" w:hAnsi="Times New Roman" w:cs="Times New Roman"/>
      <w:b/>
      <w:bCs/>
    </w:rPr>
  </w:style>
  <w:style w:type="paragraph" w:customStyle="1" w:styleId="aff5">
    <w:name w:val="Другое"/>
    <w:basedOn w:val="a"/>
    <w:link w:val="aff4"/>
    <w:uiPriority w:val="99"/>
    <w:rsid w:val="002400E3"/>
    <w:pPr>
      <w:spacing w:line="259" w:lineRule="auto"/>
      <w:ind w:firstLine="400"/>
    </w:pPr>
    <w:rPr>
      <w:rFonts w:eastAsiaTheme="minorHAnsi"/>
      <w:sz w:val="28"/>
      <w:szCs w:val="28"/>
      <w:lang w:val="en-US"/>
    </w:rPr>
  </w:style>
  <w:style w:type="paragraph" w:customStyle="1" w:styleId="aff7">
    <w:name w:val="Подпись к таблице"/>
    <w:basedOn w:val="a"/>
    <w:link w:val="aff6"/>
    <w:uiPriority w:val="99"/>
    <w:rsid w:val="002400E3"/>
    <w:rPr>
      <w:rFonts w:eastAsiaTheme="minorHAns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_sdo.mechta@samara.edu.ru" TargetMode="External"/><Relationship Id="rId18" Type="http://schemas.openxmlformats.org/officeDocument/2006/relationships/hyperlink" Target="mailto:do_irbis@samara.edu.ru" TargetMode="External"/><Relationship Id="rId26" Type="http://schemas.openxmlformats.org/officeDocument/2006/relationships/hyperlink" Target="mailto:so_sdo.irbis@samara.edu.ru" TargetMode="External"/><Relationship Id="rId39" Type="http://schemas.openxmlformats.org/officeDocument/2006/relationships/hyperlink" Target="mailto:so_sdo.mechta@samara.edu.r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pdd-deti@yandex.ru" TargetMode="External"/><Relationship Id="rId34" Type="http://schemas.openxmlformats.org/officeDocument/2006/relationships/hyperlink" Target="mailto:so_sdo.mechta@samara.edu.ru" TargetMode="External"/><Relationship Id="rId42" Type="http://schemas.openxmlformats.org/officeDocument/2006/relationships/hyperlink" Target="mailto:8469317709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o_sdo.mechta@samara.edu.ru" TargetMode="External"/><Relationship Id="rId17" Type="http://schemas.openxmlformats.org/officeDocument/2006/relationships/hyperlink" Target="https://irbis-samara.ru/" TargetMode="External"/><Relationship Id="rId25" Type="http://schemas.openxmlformats.org/officeDocument/2006/relationships/hyperlink" Target="https://clck.ru/UNX8q" TargetMode="External"/><Relationship Id="rId33" Type="http://schemas.openxmlformats.org/officeDocument/2006/relationships/hyperlink" Target="mailto:so_sdo.mechta@samara.edu.ru" TargetMode="External"/><Relationship Id="rId38" Type="http://schemas.openxmlformats.org/officeDocument/2006/relationships/hyperlink" Target="mailto:dod63@mail.ru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rbis-samara.ru/.%20" TargetMode="External"/><Relationship Id="rId20" Type="http://schemas.openxmlformats.org/officeDocument/2006/relationships/hyperlink" Target="mailto:ekologiya.ped@yandex.ru" TargetMode="External"/><Relationship Id="rId29" Type="http://schemas.openxmlformats.org/officeDocument/2006/relationships/hyperlink" Target="https://irbis-samara.ru/" TargetMode="External"/><Relationship Id="rId41" Type="http://schemas.openxmlformats.org/officeDocument/2006/relationships/hyperlink" Target="http://dod-piligri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_sdo.centrpd@samara.edu.ru" TargetMode="External"/><Relationship Id="rId24" Type="http://schemas.openxmlformats.org/officeDocument/2006/relationships/hyperlink" Target="mailto:pdd-deti@yandex.ru" TargetMode="External"/><Relationship Id="rId32" Type="http://schemas.openxmlformats.org/officeDocument/2006/relationships/image" Target="media/image2.jpeg"/><Relationship Id="rId37" Type="http://schemas.openxmlformats.org/officeDocument/2006/relationships/hyperlink" Target="mailto:dod63@mail.ru" TargetMode="External"/><Relationship Id="rId40" Type="http://schemas.openxmlformats.org/officeDocument/2006/relationships/hyperlink" Target="mailto:so_sdo.mechta@samara.edu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dtirbiskonkurs@gmail.com" TargetMode="External"/><Relationship Id="rId23" Type="http://schemas.openxmlformats.org/officeDocument/2006/relationships/hyperlink" Target="https://vk.com/profilaktika_ddtt" TargetMode="External"/><Relationship Id="rId28" Type="http://schemas.openxmlformats.org/officeDocument/2006/relationships/hyperlink" Target="https://clck.ru/UNX8q" TargetMode="External"/><Relationship Id="rId36" Type="http://schemas.openxmlformats.org/officeDocument/2006/relationships/hyperlink" Target="https://cdoshka.ru" TargetMode="External"/><Relationship Id="rId10" Type="http://schemas.openxmlformats.org/officeDocument/2006/relationships/hyperlink" Target="mailto:so_sdo.centrpd@samara.edu.ru" TargetMode="External"/><Relationship Id="rId19" Type="http://schemas.openxmlformats.org/officeDocument/2006/relationships/hyperlink" Target="mailto:ekologiya.ped@yandex.ru" TargetMode="External"/><Relationship Id="rId31" Type="http://schemas.openxmlformats.org/officeDocument/2006/relationships/image" Target="media/image1.jpe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edc-samara.ru/" TargetMode="External"/><Relationship Id="rId14" Type="http://schemas.openxmlformats.org/officeDocument/2006/relationships/hyperlink" Target="https://clck.ru/32AEWa" TargetMode="External"/><Relationship Id="rId22" Type="http://schemas.openxmlformats.org/officeDocument/2006/relationships/hyperlink" Target="http://centersamara.ru/ddtt/" TargetMode="External"/><Relationship Id="rId27" Type="http://schemas.openxmlformats.org/officeDocument/2006/relationships/hyperlink" Target="https://irbis-samara.ru/.%20" TargetMode="External"/><Relationship Id="rId30" Type="http://schemas.openxmlformats.org/officeDocument/2006/relationships/hyperlink" Target="mailto:do_irbis@samara.edu.ru" TargetMode="External"/><Relationship Id="rId35" Type="http://schemas.openxmlformats.org/officeDocument/2006/relationships/hyperlink" Target="mailto:dod63@mail.ru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DAAC6F8-1904-4F90-ADD6-74354462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87</Pages>
  <Words>29070</Words>
  <Characters>165700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&lt;4D6963726F736F667420576F7264202D20D1E1EEF0EDE8EA203520FDEAEEEBEEE3E8F7E5F1EAEEE520E2EEF1EFE8F2E0EDE8E5&gt;</vt:lpstr>
    </vt:vector>
  </TitlesOfParts>
  <Company/>
  <LinksUpToDate>false</LinksUpToDate>
  <CharactersWithSpaces>194382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&lt;4D6963726F736F667420576F7264202D20D1E1EEF0EDE8EA203520FDEAEEEBEEE3E8F7E5F1EAEEE520E2EEF1EFE8F2E0EDE8E5&gt;</dc:title>
  <dc:creator>Chirov Evgeny</dc:creator>
  <cp:lastModifiedBy>root</cp:lastModifiedBy>
  <cp:revision>50</cp:revision>
  <cp:lastPrinted>2023-09-29T11:52:00Z</cp:lastPrinted>
  <dcterms:created xsi:type="dcterms:W3CDTF">2023-09-13T05:55:00Z</dcterms:created>
  <dcterms:modified xsi:type="dcterms:W3CDTF">2023-09-29T11:52:00Z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2023-09-13T00:00:00Z</vt:filetime>
  </property>
</Properties>
</file>