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F40" w:rsidRDefault="00533A6F">
      <w:pPr>
        <w:spacing w:before="61" w:line="278" w:lineRule="auto"/>
        <w:ind w:left="2076" w:right="1933"/>
        <w:jc w:val="center"/>
        <w:rPr>
          <w:sz w:val="28"/>
        </w:rPr>
      </w:pPr>
      <w:bookmarkStart w:id="0" w:name="_GoBack"/>
      <w:bookmarkEnd w:id="0"/>
      <w:r>
        <w:rPr>
          <w:sz w:val="28"/>
        </w:rPr>
        <w:t>Администрация городского округа Самара</w:t>
      </w:r>
      <w:r>
        <w:rPr>
          <w:spacing w:val="-67"/>
          <w:sz w:val="28"/>
        </w:rPr>
        <w:t xml:space="preserve"> </w:t>
      </w:r>
      <w:r>
        <w:rPr>
          <w:sz w:val="28"/>
        </w:rPr>
        <w:t>Департамент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</w:p>
    <w:p w:rsidR="00665F40" w:rsidRDefault="00533A6F">
      <w:pPr>
        <w:spacing w:line="317" w:lineRule="exact"/>
        <w:ind w:left="2076" w:right="1939"/>
        <w:jc w:val="center"/>
        <w:rPr>
          <w:sz w:val="28"/>
        </w:rPr>
      </w:pPr>
      <w:r>
        <w:rPr>
          <w:sz w:val="28"/>
        </w:rPr>
        <w:t>Управление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</w:p>
    <w:p w:rsidR="00665F40" w:rsidRDefault="00665F40">
      <w:pPr>
        <w:pStyle w:val="af9"/>
        <w:ind w:left="0" w:firstLine="0"/>
        <w:rPr>
          <w:sz w:val="30"/>
        </w:rPr>
      </w:pPr>
    </w:p>
    <w:p w:rsidR="00665F40" w:rsidRDefault="00665F40">
      <w:pPr>
        <w:pStyle w:val="af9"/>
        <w:ind w:left="0" w:firstLine="0"/>
        <w:rPr>
          <w:sz w:val="30"/>
        </w:rPr>
      </w:pPr>
    </w:p>
    <w:p w:rsidR="00665F40" w:rsidRDefault="00665F40">
      <w:pPr>
        <w:pStyle w:val="af9"/>
        <w:ind w:left="0" w:firstLine="0"/>
        <w:rPr>
          <w:sz w:val="30"/>
        </w:rPr>
      </w:pPr>
    </w:p>
    <w:p w:rsidR="00665F40" w:rsidRDefault="00665F40">
      <w:pPr>
        <w:pStyle w:val="af9"/>
        <w:ind w:left="0" w:firstLine="0"/>
        <w:rPr>
          <w:sz w:val="30"/>
        </w:rPr>
      </w:pPr>
    </w:p>
    <w:p w:rsidR="00665F40" w:rsidRDefault="00665F40">
      <w:pPr>
        <w:pStyle w:val="af9"/>
        <w:ind w:left="0" w:firstLine="0"/>
        <w:rPr>
          <w:sz w:val="30"/>
        </w:rPr>
      </w:pPr>
    </w:p>
    <w:p w:rsidR="00665F40" w:rsidRDefault="00665F40">
      <w:pPr>
        <w:pStyle w:val="af9"/>
        <w:ind w:left="0" w:firstLine="0"/>
        <w:rPr>
          <w:sz w:val="30"/>
        </w:rPr>
      </w:pPr>
    </w:p>
    <w:p w:rsidR="00665F40" w:rsidRDefault="00665F40">
      <w:pPr>
        <w:pStyle w:val="af9"/>
        <w:ind w:left="0" w:firstLine="0"/>
        <w:rPr>
          <w:sz w:val="30"/>
        </w:rPr>
      </w:pPr>
    </w:p>
    <w:p w:rsidR="00665F40" w:rsidRDefault="00665F40">
      <w:pPr>
        <w:pStyle w:val="af9"/>
        <w:ind w:left="0" w:firstLine="0"/>
        <w:rPr>
          <w:sz w:val="30"/>
        </w:rPr>
      </w:pPr>
    </w:p>
    <w:p w:rsidR="00665F40" w:rsidRDefault="00665F40">
      <w:pPr>
        <w:pStyle w:val="af9"/>
        <w:ind w:left="0" w:firstLine="0"/>
        <w:rPr>
          <w:sz w:val="30"/>
        </w:rPr>
      </w:pPr>
    </w:p>
    <w:p w:rsidR="00665F40" w:rsidRDefault="00665F40">
      <w:pPr>
        <w:pStyle w:val="af9"/>
        <w:ind w:left="0" w:firstLine="0"/>
        <w:rPr>
          <w:sz w:val="30"/>
        </w:rPr>
      </w:pPr>
    </w:p>
    <w:p w:rsidR="00665F40" w:rsidRDefault="00665F40">
      <w:pPr>
        <w:pStyle w:val="af9"/>
        <w:ind w:left="0" w:firstLine="0"/>
        <w:rPr>
          <w:sz w:val="30"/>
        </w:rPr>
      </w:pPr>
    </w:p>
    <w:p w:rsidR="00665F40" w:rsidRDefault="00533A6F">
      <w:pPr>
        <w:spacing w:before="252"/>
        <w:ind w:left="2076" w:right="1941"/>
        <w:jc w:val="center"/>
        <w:rPr>
          <w:b/>
          <w:sz w:val="40"/>
        </w:rPr>
      </w:pPr>
      <w:r>
        <w:rPr>
          <w:b/>
          <w:sz w:val="40"/>
        </w:rPr>
        <w:t>СБОРНИК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ПОЛОЖЕНИЙ</w:t>
      </w:r>
    </w:p>
    <w:p w:rsidR="00665F40" w:rsidRDefault="00533A6F">
      <w:pPr>
        <w:spacing w:before="267"/>
        <w:ind w:left="2076" w:right="1940"/>
        <w:jc w:val="center"/>
        <w:rPr>
          <w:b/>
          <w:sz w:val="40"/>
        </w:rPr>
      </w:pPr>
      <w:r>
        <w:rPr>
          <w:b/>
          <w:sz w:val="40"/>
        </w:rPr>
        <w:t>городских</w:t>
      </w:r>
      <w:r>
        <w:rPr>
          <w:b/>
          <w:spacing w:val="-5"/>
          <w:sz w:val="40"/>
        </w:rPr>
        <w:t xml:space="preserve"> </w:t>
      </w:r>
      <w:r>
        <w:rPr>
          <w:b/>
          <w:sz w:val="40"/>
        </w:rPr>
        <w:t>мероприятий</w:t>
      </w:r>
    </w:p>
    <w:p w:rsidR="00665F40" w:rsidRDefault="00533A6F">
      <w:pPr>
        <w:spacing w:before="70"/>
        <w:ind w:left="690" w:right="549"/>
        <w:jc w:val="center"/>
        <w:rPr>
          <w:b/>
          <w:sz w:val="40"/>
        </w:rPr>
      </w:pPr>
      <w:r>
        <w:rPr>
          <w:b/>
          <w:sz w:val="40"/>
        </w:rPr>
        <w:t>по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  <w:lang w:eastAsia="ru-RU"/>
        </w:rPr>
        <w:t>туристско-краеведческой</w:t>
      </w:r>
      <w:r>
        <w:rPr>
          <w:b/>
          <w:sz w:val="40"/>
        </w:rPr>
        <w:t xml:space="preserve"> направленности</w:t>
      </w:r>
    </w:p>
    <w:p w:rsidR="00665F40" w:rsidRDefault="00665F40">
      <w:pPr>
        <w:pStyle w:val="af9"/>
        <w:ind w:left="0" w:firstLine="0"/>
        <w:rPr>
          <w:b/>
          <w:sz w:val="44"/>
        </w:rPr>
      </w:pPr>
    </w:p>
    <w:p w:rsidR="00665F40" w:rsidRDefault="00665F40">
      <w:pPr>
        <w:pStyle w:val="af9"/>
        <w:ind w:left="0" w:firstLine="0"/>
        <w:rPr>
          <w:b/>
          <w:sz w:val="44"/>
        </w:rPr>
      </w:pPr>
    </w:p>
    <w:p w:rsidR="00665F40" w:rsidRDefault="00665F40">
      <w:pPr>
        <w:pStyle w:val="af9"/>
        <w:ind w:left="0" w:firstLine="0"/>
        <w:rPr>
          <w:b/>
          <w:sz w:val="44"/>
        </w:rPr>
      </w:pPr>
    </w:p>
    <w:p w:rsidR="00665F40" w:rsidRDefault="00665F40">
      <w:pPr>
        <w:pStyle w:val="af9"/>
        <w:ind w:left="0" w:firstLine="0"/>
        <w:rPr>
          <w:b/>
          <w:sz w:val="44"/>
        </w:rPr>
      </w:pPr>
    </w:p>
    <w:p w:rsidR="00665F40" w:rsidRDefault="00665F40">
      <w:pPr>
        <w:pStyle w:val="af9"/>
        <w:ind w:left="0" w:firstLine="0"/>
        <w:rPr>
          <w:b/>
          <w:sz w:val="44"/>
        </w:rPr>
      </w:pPr>
    </w:p>
    <w:p w:rsidR="00665F40" w:rsidRDefault="00665F40">
      <w:pPr>
        <w:pStyle w:val="af9"/>
        <w:ind w:left="0" w:firstLine="0"/>
        <w:rPr>
          <w:b/>
          <w:sz w:val="44"/>
        </w:rPr>
      </w:pPr>
    </w:p>
    <w:p w:rsidR="00665F40" w:rsidRDefault="00665F40">
      <w:pPr>
        <w:pStyle w:val="af9"/>
        <w:ind w:left="0" w:firstLine="0"/>
        <w:rPr>
          <w:b/>
          <w:sz w:val="44"/>
        </w:rPr>
      </w:pPr>
    </w:p>
    <w:p w:rsidR="00665F40" w:rsidRDefault="00665F40">
      <w:pPr>
        <w:pStyle w:val="af9"/>
        <w:ind w:left="0" w:firstLine="0"/>
        <w:rPr>
          <w:b/>
          <w:sz w:val="44"/>
        </w:rPr>
      </w:pPr>
    </w:p>
    <w:p w:rsidR="00665F40" w:rsidRDefault="00665F40">
      <w:pPr>
        <w:pStyle w:val="af9"/>
        <w:ind w:left="0" w:firstLine="0"/>
        <w:rPr>
          <w:b/>
          <w:sz w:val="44"/>
        </w:rPr>
      </w:pPr>
    </w:p>
    <w:p w:rsidR="00665F40" w:rsidRDefault="00665F40">
      <w:pPr>
        <w:pStyle w:val="af9"/>
        <w:ind w:left="0" w:firstLine="0"/>
        <w:rPr>
          <w:b/>
          <w:sz w:val="44"/>
        </w:rPr>
      </w:pPr>
    </w:p>
    <w:p w:rsidR="00665F40" w:rsidRDefault="00665F40">
      <w:pPr>
        <w:pStyle w:val="af9"/>
        <w:ind w:left="0" w:firstLine="0"/>
        <w:rPr>
          <w:b/>
          <w:sz w:val="44"/>
        </w:rPr>
      </w:pPr>
    </w:p>
    <w:p w:rsidR="00665F40" w:rsidRDefault="00665F40">
      <w:pPr>
        <w:pStyle w:val="af9"/>
        <w:ind w:left="0" w:firstLine="0"/>
        <w:rPr>
          <w:b/>
          <w:sz w:val="44"/>
        </w:rPr>
      </w:pPr>
    </w:p>
    <w:p w:rsidR="00665F40" w:rsidRDefault="00665F40">
      <w:pPr>
        <w:pStyle w:val="af9"/>
        <w:ind w:left="0" w:firstLine="0"/>
        <w:rPr>
          <w:b/>
          <w:sz w:val="44"/>
        </w:rPr>
      </w:pPr>
    </w:p>
    <w:p w:rsidR="00665F40" w:rsidRDefault="00533A6F">
      <w:pPr>
        <w:spacing w:before="328" w:line="278" w:lineRule="auto"/>
        <w:ind w:left="4920" w:right="4779"/>
        <w:jc w:val="center"/>
        <w:rPr>
          <w:sz w:val="28"/>
        </w:rPr>
      </w:pPr>
      <w:r>
        <w:rPr>
          <w:sz w:val="28"/>
        </w:rPr>
        <w:t>Самара</w:t>
      </w:r>
      <w:r>
        <w:rPr>
          <w:spacing w:val="-67"/>
          <w:sz w:val="28"/>
        </w:rPr>
        <w:t xml:space="preserve"> </w:t>
      </w:r>
      <w:r>
        <w:rPr>
          <w:sz w:val="28"/>
        </w:rPr>
        <w:t>2023</w:t>
      </w:r>
    </w:p>
    <w:p w:rsidR="00665F40" w:rsidRDefault="00665F40">
      <w:pPr>
        <w:spacing w:line="278" w:lineRule="auto"/>
        <w:jc w:val="center"/>
        <w:rPr>
          <w:sz w:val="28"/>
        </w:rPr>
        <w:sectPr w:rsidR="00665F40">
          <w:type w:val="continuous"/>
          <w:pgSz w:w="11900" w:h="16840"/>
          <w:pgMar w:top="640" w:right="300" w:bottom="280" w:left="1020" w:header="709" w:footer="709" w:gutter="0"/>
          <w:pgBorders w:offsetFrom="page">
            <w:top w:val="single" w:sz="4" w:space="25" w:color="000000"/>
            <w:left w:val="single" w:sz="4" w:space="25" w:color="000000"/>
            <w:bottom w:val="single" w:sz="4" w:space="25" w:color="000000"/>
            <w:right w:val="single" w:sz="4" w:space="25" w:color="000000"/>
          </w:pgBorders>
          <w:cols w:space="1701"/>
          <w:docGrid w:linePitch="360"/>
        </w:sectPr>
      </w:pPr>
    </w:p>
    <w:p w:rsidR="00665F40" w:rsidRDefault="00665F40">
      <w:pPr>
        <w:pStyle w:val="af9"/>
        <w:spacing w:before="5"/>
        <w:ind w:left="0" w:firstLine="0"/>
        <w:rPr>
          <w:sz w:val="15"/>
        </w:rPr>
      </w:pPr>
    </w:p>
    <w:p w:rsidR="00665F40" w:rsidRDefault="00533A6F">
      <w:pPr>
        <w:spacing w:before="89"/>
        <w:ind w:left="2076" w:right="1938"/>
        <w:jc w:val="center"/>
        <w:rPr>
          <w:b/>
          <w:sz w:val="28"/>
        </w:rPr>
      </w:pPr>
      <w:r>
        <w:rPr>
          <w:b/>
          <w:sz w:val="28"/>
        </w:rPr>
        <w:t>Содержание</w:t>
      </w:r>
    </w:p>
    <w:sdt>
      <w:sdtPr>
        <w:rPr>
          <w:rFonts w:ascii="Times New Roman" w:eastAsia="Times New Roman" w:hAnsi="Times New Roman" w:cs="Times New Roman"/>
          <w:lang w:val="ru-RU"/>
        </w:rPr>
        <w:id w:val="100972116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5E7DB3" w:rsidRDefault="005E7DB3">
          <w:pPr>
            <w:pStyle w:val="af7"/>
          </w:pPr>
        </w:p>
        <w:p w:rsidR="00181D14" w:rsidRDefault="005E7DB3">
          <w:pPr>
            <w:pStyle w:val="1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6632553" w:history="1">
            <w:r w:rsidR="00181D14" w:rsidRPr="00707F3F">
              <w:rPr>
                <w:rStyle w:val="af0"/>
                <w:noProof/>
              </w:rPr>
              <w:t xml:space="preserve">ПОЛОЖЕНИЕ </w:t>
            </w:r>
            <w:r w:rsidR="00181D14" w:rsidRPr="00707F3F">
              <w:rPr>
                <w:rStyle w:val="af0"/>
                <w:noProof/>
                <w:shd w:val="clear" w:color="auto" w:fill="FFFFFF"/>
              </w:rPr>
              <w:t>об открытом городском слёте юных туристов - краеведов – экологов "Золотая осень - 2023"</w:t>
            </w:r>
            <w:r w:rsidR="00181D14">
              <w:rPr>
                <w:noProof/>
                <w:webHidden/>
              </w:rPr>
              <w:tab/>
            </w:r>
            <w:r w:rsidR="00181D14">
              <w:rPr>
                <w:noProof/>
                <w:webHidden/>
              </w:rPr>
              <w:fldChar w:fldCharType="begin"/>
            </w:r>
            <w:r w:rsidR="00181D14">
              <w:rPr>
                <w:noProof/>
                <w:webHidden/>
              </w:rPr>
              <w:instrText xml:space="preserve"> PAGEREF _Toc146632553 \h </w:instrText>
            </w:r>
            <w:r w:rsidR="00181D14">
              <w:rPr>
                <w:noProof/>
                <w:webHidden/>
              </w:rPr>
            </w:r>
            <w:r w:rsidR="00181D14">
              <w:rPr>
                <w:noProof/>
                <w:webHidden/>
              </w:rPr>
              <w:fldChar w:fldCharType="separate"/>
            </w:r>
            <w:r w:rsidR="009A6838">
              <w:rPr>
                <w:noProof/>
                <w:webHidden/>
              </w:rPr>
              <w:t>3</w:t>
            </w:r>
            <w:r w:rsidR="00181D14">
              <w:rPr>
                <w:noProof/>
                <w:webHidden/>
              </w:rPr>
              <w:fldChar w:fldCharType="end"/>
            </w:r>
          </w:hyperlink>
        </w:p>
        <w:p w:rsidR="00181D14" w:rsidRDefault="009A6838">
          <w:pPr>
            <w:pStyle w:val="1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6632554" w:history="1">
            <w:r w:rsidR="00181D14" w:rsidRPr="00707F3F">
              <w:rPr>
                <w:rStyle w:val="af0"/>
                <w:rFonts w:eastAsia="Calibri"/>
                <w:noProof/>
              </w:rPr>
              <w:t>ПОЛОЖЕНИЕ о проведении городского фотоконкурса «Радужные краски Самарского края»</w:t>
            </w:r>
            <w:r w:rsidR="00181D14">
              <w:rPr>
                <w:noProof/>
                <w:webHidden/>
              </w:rPr>
              <w:tab/>
            </w:r>
            <w:r w:rsidR="00181D14">
              <w:rPr>
                <w:noProof/>
                <w:webHidden/>
              </w:rPr>
              <w:fldChar w:fldCharType="begin"/>
            </w:r>
            <w:r w:rsidR="00181D14">
              <w:rPr>
                <w:noProof/>
                <w:webHidden/>
              </w:rPr>
              <w:instrText xml:space="preserve"> PAGEREF _Toc146632554 \h </w:instrText>
            </w:r>
            <w:r w:rsidR="00181D14">
              <w:rPr>
                <w:noProof/>
                <w:webHidden/>
              </w:rPr>
            </w:r>
            <w:r w:rsidR="00181D1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181D14">
              <w:rPr>
                <w:noProof/>
                <w:webHidden/>
              </w:rPr>
              <w:fldChar w:fldCharType="end"/>
            </w:r>
          </w:hyperlink>
        </w:p>
        <w:p w:rsidR="00181D14" w:rsidRDefault="009A6838">
          <w:pPr>
            <w:pStyle w:val="1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6632555" w:history="1">
            <w:r w:rsidR="00181D14" w:rsidRPr="00707F3F">
              <w:rPr>
                <w:rStyle w:val="af0"/>
                <w:noProof/>
              </w:rPr>
              <w:t>ПОЛОЖЕНИЕ о проведении городской туристско-краеведческой квест выставки «Ставка на будущее»</w:t>
            </w:r>
            <w:r w:rsidR="00181D14">
              <w:rPr>
                <w:noProof/>
                <w:webHidden/>
              </w:rPr>
              <w:tab/>
            </w:r>
            <w:r w:rsidR="00181D14">
              <w:rPr>
                <w:noProof/>
                <w:webHidden/>
              </w:rPr>
              <w:fldChar w:fldCharType="begin"/>
            </w:r>
            <w:r w:rsidR="00181D14">
              <w:rPr>
                <w:noProof/>
                <w:webHidden/>
              </w:rPr>
              <w:instrText xml:space="preserve"> PAGEREF _Toc146632555 \h </w:instrText>
            </w:r>
            <w:r w:rsidR="00181D14">
              <w:rPr>
                <w:noProof/>
                <w:webHidden/>
              </w:rPr>
            </w:r>
            <w:r w:rsidR="00181D1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="00181D14">
              <w:rPr>
                <w:noProof/>
                <w:webHidden/>
              </w:rPr>
              <w:fldChar w:fldCharType="end"/>
            </w:r>
          </w:hyperlink>
        </w:p>
        <w:p w:rsidR="00181D14" w:rsidRDefault="009A6838">
          <w:pPr>
            <w:pStyle w:val="1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6632556" w:history="1">
            <w:r w:rsidR="00181D14" w:rsidRPr="00707F3F">
              <w:rPr>
                <w:rStyle w:val="af0"/>
                <w:noProof/>
              </w:rPr>
              <w:t>ПОЛОЖЕНИЕ о городской игре — путешествие активов школьных музеев «Во имя памяти ушедших, во имя совести живых», посвященной 80-летию снятия блокады Ленинграда</w:t>
            </w:r>
            <w:r w:rsidR="00181D14">
              <w:rPr>
                <w:noProof/>
                <w:webHidden/>
              </w:rPr>
              <w:tab/>
            </w:r>
            <w:r w:rsidR="00181D14">
              <w:rPr>
                <w:noProof/>
                <w:webHidden/>
              </w:rPr>
              <w:fldChar w:fldCharType="begin"/>
            </w:r>
            <w:r w:rsidR="00181D14">
              <w:rPr>
                <w:noProof/>
                <w:webHidden/>
              </w:rPr>
              <w:instrText xml:space="preserve"> PAGEREF _Toc146632556 \h </w:instrText>
            </w:r>
            <w:r w:rsidR="00181D14">
              <w:rPr>
                <w:noProof/>
                <w:webHidden/>
              </w:rPr>
            </w:r>
            <w:r w:rsidR="00181D1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 w:rsidR="00181D14">
              <w:rPr>
                <w:noProof/>
                <w:webHidden/>
              </w:rPr>
              <w:fldChar w:fldCharType="end"/>
            </w:r>
          </w:hyperlink>
        </w:p>
        <w:p w:rsidR="00181D14" w:rsidRDefault="009A6838">
          <w:pPr>
            <w:pStyle w:val="1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6632557" w:history="1">
            <w:r w:rsidR="00181D14" w:rsidRPr="00707F3F">
              <w:rPr>
                <w:rStyle w:val="af0"/>
                <w:noProof/>
              </w:rPr>
              <w:t>ПОЛОЖЕНИЕ о городском конкурсе видео уроков «Музейный урок» (на базе материалов школьных музеев)</w:t>
            </w:r>
            <w:r w:rsidR="00181D14">
              <w:rPr>
                <w:noProof/>
                <w:webHidden/>
              </w:rPr>
              <w:tab/>
            </w:r>
            <w:r w:rsidR="00181D14">
              <w:rPr>
                <w:noProof/>
                <w:webHidden/>
              </w:rPr>
              <w:fldChar w:fldCharType="begin"/>
            </w:r>
            <w:r w:rsidR="00181D14">
              <w:rPr>
                <w:noProof/>
                <w:webHidden/>
              </w:rPr>
              <w:instrText xml:space="preserve"> PAGEREF _Toc146632557 \h </w:instrText>
            </w:r>
            <w:r w:rsidR="00181D14">
              <w:rPr>
                <w:noProof/>
                <w:webHidden/>
              </w:rPr>
            </w:r>
            <w:r w:rsidR="00181D1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 w:rsidR="00181D14">
              <w:rPr>
                <w:noProof/>
                <w:webHidden/>
              </w:rPr>
              <w:fldChar w:fldCharType="end"/>
            </w:r>
          </w:hyperlink>
        </w:p>
        <w:p w:rsidR="00181D14" w:rsidRDefault="009A6838">
          <w:pPr>
            <w:pStyle w:val="1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6632558" w:history="1">
            <w:r w:rsidR="00181D14" w:rsidRPr="00707F3F">
              <w:rPr>
                <w:rStyle w:val="af0"/>
                <w:noProof/>
              </w:rPr>
              <w:t>ПОЛОЖЕНИЕ о городском смотре - конкурсе школьных музеев</w:t>
            </w:r>
            <w:r w:rsidR="00181D14">
              <w:rPr>
                <w:noProof/>
                <w:webHidden/>
              </w:rPr>
              <w:tab/>
            </w:r>
            <w:r w:rsidR="00181D14">
              <w:rPr>
                <w:noProof/>
                <w:webHidden/>
              </w:rPr>
              <w:fldChar w:fldCharType="begin"/>
            </w:r>
            <w:r w:rsidR="00181D14">
              <w:rPr>
                <w:noProof/>
                <w:webHidden/>
              </w:rPr>
              <w:instrText xml:space="preserve"> PAGEREF _Toc146632558 \h </w:instrText>
            </w:r>
            <w:r w:rsidR="00181D14">
              <w:rPr>
                <w:noProof/>
                <w:webHidden/>
              </w:rPr>
            </w:r>
            <w:r w:rsidR="00181D1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 w:rsidR="00181D14">
              <w:rPr>
                <w:noProof/>
                <w:webHidden/>
              </w:rPr>
              <w:fldChar w:fldCharType="end"/>
            </w:r>
          </w:hyperlink>
        </w:p>
        <w:p w:rsidR="00181D14" w:rsidRDefault="009A6838">
          <w:pPr>
            <w:pStyle w:val="1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6632559" w:history="1">
            <w:r w:rsidR="00181D14" w:rsidRPr="00707F3F">
              <w:rPr>
                <w:rStyle w:val="af0"/>
                <w:noProof/>
              </w:rPr>
              <w:t>ПОЛОЖЕНИЕ о Паспортизации музеев муниципальных образовательных учреждений городского округа Самара</w:t>
            </w:r>
            <w:r w:rsidR="00181D14">
              <w:rPr>
                <w:noProof/>
                <w:webHidden/>
              </w:rPr>
              <w:tab/>
            </w:r>
            <w:r w:rsidR="00181D14">
              <w:rPr>
                <w:noProof/>
                <w:webHidden/>
              </w:rPr>
              <w:fldChar w:fldCharType="begin"/>
            </w:r>
            <w:r w:rsidR="00181D14">
              <w:rPr>
                <w:noProof/>
                <w:webHidden/>
              </w:rPr>
              <w:instrText xml:space="preserve"> PAGEREF _Toc146632559 \h </w:instrText>
            </w:r>
            <w:r w:rsidR="00181D14">
              <w:rPr>
                <w:noProof/>
                <w:webHidden/>
              </w:rPr>
            </w:r>
            <w:r w:rsidR="00181D1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 w:rsidR="00181D14">
              <w:rPr>
                <w:noProof/>
                <w:webHidden/>
              </w:rPr>
              <w:fldChar w:fldCharType="end"/>
            </w:r>
          </w:hyperlink>
        </w:p>
        <w:p w:rsidR="00181D14" w:rsidRDefault="009A6838">
          <w:pPr>
            <w:pStyle w:val="1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6632560" w:history="1">
            <w:r w:rsidR="00181D14" w:rsidRPr="00707F3F">
              <w:rPr>
                <w:rStyle w:val="af0"/>
                <w:noProof/>
              </w:rPr>
              <w:t>ПОЛОЖЕНИЕ о городском конкурсе фотографий</w:t>
            </w:r>
            <w:r w:rsidR="00181D14" w:rsidRPr="00707F3F">
              <w:rPr>
                <w:rStyle w:val="af0"/>
                <w:rFonts w:eastAsia="'Times New Roman'"/>
                <w:noProof/>
              </w:rPr>
              <w:t xml:space="preserve"> «</w:t>
            </w:r>
            <w:r w:rsidR="00181D14" w:rsidRPr="00707F3F">
              <w:rPr>
                <w:rStyle w:val="af0"/>
                <w:noProof/>
              </w:rPr>
              <w:t>Музейная</w:t>
            </w:r>
            <w:r w:rsidR="00181D14" w:rsidRPr="00707F3F">
              <w:rPr>
                <w:rStyle w:val="af0"/>
                <w:rFonts w:eastAsia="'Times New Roman'"/>
                <w:noProof/>
              </w:rPr>
              <w:t xml:space="preserve"> </w:t>
            </w:r>
            <w:r w:rsidR="00181D14" w:rsidRPr="00707F3F">
              <w:rPr>
                <w:rStyle w:val="af0"/>
                <w:noProof/>
              </w:rPr>
              <w:t>галерея</w:t>
            </w:r>
            <w:r w:rsidR="00181D14" w:rsidRPr="00707F3F">
              <w:rPr>
                <w:rStyle w:val="af0"/>
                <w:rFonts w:eastAsia="'Times New Roman'"/>
                <w:noProof/>
              </w:rPr>
              <w:t>»</w:t>
            </w:r>
            <w:r w:rsidR="00181D14">
              <w:rPr>
                <w:noProof/>
                <w:webHidden/>
              </w:rPr>
              <w:tab/>
            </w:r>
            <w:r w:rsidR="00181D14">
              <w:rPr>
                <w:noProof/>
                <w:webHidden/>
              </w:rPr>
              <w:fldChar w:fldCharType="begin"/>
            </w:r>
            <w:r w:rsidR="00181D14">
              <w:rPr>
                <w:noProof/>
                <w:webHidden/>
              </w:rPr>
              <w:instrText xml:space="preserve"> PAGEREF _Toc146632560 \h </w:instrText>
            </w:r>
            <w:r w:rsidR="00181D14">
              <w:rPr>
                <w:noProof/>
                <w:webHidden/>
              </w:rPr>
            </w:r>
            <w:r w:rsidR="00181D1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 w:rsidR="00181D14">
              <w:rPr>
                <w:noProof/>
                <w:webHidden/>
              </w:rPr>
              <w:fldChar w:fldCharType="end"/>
            </w:r>
          </w:hyperlink>
        </w:p>
        <w:p w:rsidR="00181D14" w:rsidRDefault="009A6838">
          <w:pPr>
            <w:pStyle w:val="1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6632561" w:history="1">
            <w:r w:rsidR="00181D14" w:rsidRPr="00707F3F">
              <w:rPr>
                <w:rStyle w:val="af0"/>
                <w:noProof/>
              </w:rPr>
              <w:t xml:space="preserve">ПОЛОЖЕНИЕ о городском музейном марафоне </w:t>
            </w:r>
            <w:r w:rsidR="00181D14" w:rsidRPr="00707F3F">
              <w:rPr>
                <w:rStyle w:val="af0"/>
                <w:rFonts w:eastAsia="'Times New Roman'"/>
                <w:noProof/>
              </w:rPr>
              <w:t>«</w:t>
            </w:r>
            <w:r w:rsidR="00181D14" w:rsidRPr="00707F3F">
              <w:rPr>
                <w:rStyle w:val="af0"/>
                <w:noProof/>
              </w:rPr>
              <w:t>Музей</w:t>
            </w:r>
            <w:r w:rsidR="00181D14" w:rsidRPr="00707F3F">
              <w:rPr>
                <w:rStyle w:val="af0"/>
                <w:rFonts w:eastAsia="'Times New Roman'"/>
                <w:noProof/>
              </w:rPr>
              <w:t xml:space="preserve"> </w:t>
            </w:r>
            <w:r w:rsidR="00181D14" w:rsidRPr="00707F3F">
              <w:rPr>
                <w:rStyle w:val="af0"/>
                <w:noProof/>
              </w:rPr>
              <w:t>и</w:t>
            </w:r>
            <w:r w:rsidR="00181D14" w:rsidRPr="00707F3F">
              <w:rPr>
                <w:rStyle w:val="af0"/>
                <w:rFonts w:eastAsia="'Times New Roman'"/>
                <w:noProof/>
              </w:rPr>
              <w:t xml:space="preserve"> </w:t>
            </w:r>
            <w:r w:rsidR="00181D14" w:rsidRPr="00707F3F">
              <w:rPr>
                <w:rStyle w:val="af0"/>
                <w:noProof/>
              </w:rPr>
              <w:t>дети</w:t>
            </w:r>
            <w:r w:rsidR="00181D14" w:rsidRPr="00707F3F">
              <w:rPr>
                <w:rStyle w:val="af0"/>
                <w:rFonts w:eastAsia="'Times New Roman'"/>
                <w:noProof/>
              </w:rPr>
              <w:t>»</w:t>
            </w:r>
            <w:r w:rsidR="00181D14">
              <w:rPr>
                <w:noProof/>
                <w:webHidden/>
              </w:rPr>
              <w:tab/>
            </w:r>
            <w:r w:rsidR="00181D14">
              <w:rPr>
                <w:noProof/>
                <w:webHidden/>
              </w:rPr>
              <w:fldChar w:fldCharType="begin"/>
            </w:r>
            <w:r w:rsidR="00181D14">
              <w:rPr>
                <w:noProof/>
                <w:webHidden/>
              </w:rPr>
              <w:instrText xml:space="preserve"> PAGEREF _Toc146632561 \h </w:instrText>
            </w:r>
            <w:r w:rsidR="00181D14">
              <w:rPr>
                <w:noProof/>
                <w:webHidden/>
              </w:rPr>
            </w:r>
            <w:r w:rsidR="00181D1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 w:rsidR="00181D14">
              <w:rPr>
                <w:noProof/>
                <w:webHidden/>
              </w:rPr>
              <w:fldChar w:fldCharType="end"/>
            </w:r>
          </w:hyperlink>
        </w:p>
        <w:p w:rsidR="00181D14" w:rsidRDefault="009A6838">
          <w:pPr>
            <w:pStyle w:val="1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6632562" w:history="1">
            <w:r w:rsidR="00181D14" w:rsidRPr="00707F3F">
              <w:rPr>
                <w:rStyle w:val="af0"/>
                <w:noProof/>
              </w:rPr>
              <w:t xml:space="preserve">ПОЛОЖЕНИЕ </w:t>
            </w:r>
            <w:r w:rsidR="00181D14" w:rsidRPr="00707F3F">
              <w:rPr>
                <w:rStyle w:val="af0"/>
                <w:noProof/>
                <w:shd w:val="clear" w:color="auto" w:fill="FFFFFF"/>
              </w:rPr>
              <w:t xml:space="preserve">об открытом городском первенстве по спортивному туризму (дистанция – пешеходная) </w:t>
            </w:r>
            <w:r w:rsidR="00181D14" w:rsidRPr="00707F3F">
              <w:rPr>
                <w:rStyle w:val="af0"/>
                <w:i/>
                <w:noProof/>
                <w:shd w:val="clear" w:color="auto" w:fill="FFFFFF"/>
              </w:rPr>
              <w:t>октябрь-ноябрь</w:t>
            </w:r>
            <w:r w:rsidR="00181D14">
              <w:rPr>
                <w:noProof/>
                <w:webHidden/>
              </w:rPr>
              <w:tab/>
            </w:r>
            <w:r w:rsidR="00181D14">
              <w:rPr>
                <w:noProof/>
                <w:webHidden/>
              </w:rPr>
              <w:fldChar w:fldCharType="begin"/>
            </w:r>
            <w:r w:rsidR="00181D14">
              <w:rPr>
                <w:noProof/>
                <w:webHidden/>
              </w:rPr>
              <w:instrText xml:space="preserve"> PAGEREF _Toc146632562 \h </w:instrText>
            </w:r>
            <w:r w:rsidR="00181D14">
              <w:rPr>
                <w:noProof/>
                <w:webHidden/>
              </w:rPr>
            </w:r>
            <w:r w:rsidR="00181D1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 w:rsidR="00181D14">
              <w:rPr>
                <w:noProof/>
                <w:webHidden/>
              </w:rPr>
              <w:fldChar w:fldCharType="end"/>
            </w:r>
          </w:hyperlink>
        </w:p>
        <w:p w:rsidR="00181D14" w:rsidRDefault="009A6838">
          <w:pPr>
            <w:pStyle w:val="1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6632563" w:history="1">
            <w:r w:rsidR="00181D14" w:rsidRPr="00707F3F">
              <w:rPr>
                <w:rStyle w:val="af0"/>
                <w:noProof/>
                <w:lang w:val="x-none"/>
              </w:rPr>
              <w:t>ПОЛОЖЕНИЕ</w:t>
            </w:r>
            <w:r w:rsidR="00181D14" w:rsidRPr="00707F3F">
              <w:rPr>
                <w:rStyle w:val="af0"/>
                <w:noProof/>
              </w:rPr>
              <w:t xml:space="preserve"> о проведении </w:t>
            </w:r>
            <w:r w:rsidR="00181D14" w:rsidRPr="00707F3F">
              <w:rPr>
                <w:rStyle w:val="af0"/>
                <w:noProof/>
                <w:lang w:val="en-US"/>
              </w:rPr>
              <w:t>X</w:t>
            </w:r>
            <w:r w:rsidR="00181D14" w:rsidRPr="00707F3F">
              <w:rPr>
                <w:rStyle w:val="af0"/>
                <w:noProof/>
              </w:rPr>
              <w:t>-го открытого городского краеведческого конкурса</w:t>
            </w:r>
            <w:r w:rsidR="00181D14">
              <w:rPr>
                <w:noProof/>
                <w:webHidden/>
              </w:rPr>
              <w:tab/>
            </w:r>
            <w:r w:rsidR="00181D14">
              <w:rPr>
                <w:noProof/>
                <w:webHidden/>
              </w:rPr>
              <w:fldChar w:fldCharType="begin"/>
            </w:r>
            <w:r w:rsidR="00181D14">
              <w:rPr>
                <w:noProof/>
                <w:webHidden/>
              </w:rPr>
              <w:instrText xml:space="preserve"> PAGEREF _Toc146632563 \h </w:instrText>
            </w:r>
            <w:r w:rsidR="00181D14">
              <w:rPr>
                <w:noProof/>
                <w:webHidden/>
              </w:rPr>
            </w:r>
            <w:r w:rsidR="00181D1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 w:rsidR="00181D14">
              <w:rPr>
                <w:noProof/>
                <w:webHidden/>
              </w:rPr>
              <w:fldChar w:fldCharType="end"/>
            </w:r>
          </w:hyperlink>
        </w:p>
        <w:p w:rsidR="00181D14" w:rsidRDefault="009A6838">
          <w:pPr>
            <w:pStyle w:val="1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6632564" w:history="1">
            <w:r w:rsidR="00181D14" w:rsidRPr="00707F3F">
              <w:rPr>
                <w:rStyle w:val="af0"/>
                <w:noProof/>
              </w:rPr>
              <w:t>«Люблю тебя, моя Самара!»</w:t>
            </w:r>
            <w:r w:rsidR="00181D14">
              <w:rPr>
                <w:noProof/>
                <w:webHidden/>
              </w:rPr>
              <w:tab/>
            </w:r>
            <w:r w:rsidR="00181D14">
              <w:rPr>
                <w:noProof/>
                <w:webHidden/>
              </w:rPr>
              <w:fldChar w:fldCharType="begin"/>
            </w:r>
            <w:r w:rsidR="00181D14">
              <w:rPr>
                <w:noProof/>
                <w:webHidden/>
              </w:rPr>
              <w:instrText xml:space="preserve"> PAGEREF _Toc146632564 \h </w:instrText>
            </w:r>
            <w:r w:rsidR="00181D14">
              <w:rPr>
                <w:noProof/>
                <w:webHidden/>
              </w:rPr>
            </w:r>
            <w:r w:rsidR="00181D1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 w:rsidR="00181D14">
              <w:rPr>
                <w:noProof/>
                <w:webHidden/>
              </w:rPr>
              <w:fldChar w:fldCharType="end"/>
            </w:r>
          </w:hyperlink>
        </w:p>
        <w:p w:rsidR="00181D14" w:rsidRDefault="009A6838">
          <w:pPr>
            <w:pStyle w:val="1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6632565" w:history="1">
            <w:r w:rsidR="00181D14" w:rsidRPr="00707F3F">
              <w:rPr>
                <w:rStyle w:val="af0"/>
                <w:noProof/>
              </w:rPr>
              <w:t>ПОЛОЖЕНИЕ об открытой городской интернет - викторине «Многоликое Поволжье»</w:t>
            </w:r>
            <w:r w:rsidR="00181D14">
              <w:rPr>
                <w:noProof/>
                <w:webHidden/>
              </w:rPr>
              <w:tab/>
            </w:r>
            <w:r w:rsidR="00181D14">
              <w:rPr>
                <w:noProof/>
                <w:webHidden/>
              </w:rPr>
              <w:fldChar w:fldCharType="begin"/>
            </w:r>
            <w:r w:rsidR="00181D14">
              <w:rPr>
                <w:noProof/>
                <w:webHidden/>
              </w:rPr>
              <w:instrText xml:space="preserve"> PAGEREF _Toc146632565 \h </w:instrText>
            </w:r>
            <w:r w:rsidR="00181D14">
              <w:rPr>
                <w:noProof/>
                <w:webHidden/>
              </w:rPr>
            </w:r>
            <w:r w:rsidR="00181D1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 w:rsidR="00181D14">
              <w:rPr>
                <w:noProof/>
                <w:webHidden/>
              </w:rPr>
              <w:fldChar w:fldCharType="end"/>
            </w:r>
          </w:hyperlink>
        </w:p>
        <w:p w:rsidR="00181D14" w:rsidRDefault="009A6838">
          <w:pPr>
            <w:pStyle w:val="1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6632566" w:history="1">
            <w:r w:rsidR="00181D14" w:rsidRPr="00707F3F">
              <w:rPr>
                <w:rStyle w:val="af0"/>
                <w:noProof/>
              </w:rPr>
              <w:t xml:space="preserve">ПОЛОЖЕНИЕ </w:t>
            </w:r>
            <w:r w:rsidR="00181D14" w:rsidRPr="00707F3F">
              <w:rPr>
                <w:rStyle w:val="af0"/>
                <w:noProof/>
                <w:shd w:val="clear" w:color="auto" w:fill="FFFFFF"/>
              </w:rPr>
              <w:t>об открытом городском первенстве по спортивному туризму (дистанция - пешеходная)</w:t>
            </w:r>
            <w:r w:rsidR="00181D14" w:rsidRPr="00707F3F">
              <w:rPr>
                <w:rStyle w:val="af0"/>
                <w:i/>
                <w:noProof/>
                <w:shd w:val="clear" w:color="auto" w:fill="FFFFFF"/>
              </w:rPr>
              <w:t>, ноябрь-декабрь</w:t>
            </w:r>
            <w:r w:rsidR="00181D14">
              <w:rPr>
                <w:noProof/>
                <w:webHidden/>
              </w:rPr>
              <w:tab/>
            </w:r>
            <w:r w:rsidR="00181D14">
              <w:rPr>
                <w:noProof/>
                <w:webHidden/>
              </w:rPr>
              <w:fldChar w:fldCharType="begin"/>
            </w:r>
            <w:r w:rsidR="00181D14">
              <w:rPr>
                <w:noProof/>
                <w:webHidden/>
              </w:rPr>
              <w:instrText xml:space="preserve"> PAGEREF _Toc146632566 \h </w:instrText>
            </w:r>
            <w:r w:rsidR="00181D14">
              <w:rPr>
                <w:noProof/>
                <w:webHidden/>
              </w:rPr>
            </w:r>
            <w:r w:rsidR="00181D1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56</w:t>
            </w:r>
            <w:r w:rsidR="00181D14">
              <w:rPr>
                <w:noProof/>
                <w:webHidden/>
              </w:rPr>
              <w:fldChar w:fldCharType="end"/>
            </w:r>
          </w:hyperlink>
        </w:p>
        <w:p w:rsidR="00181D14" w:rsidRDefault="009A6838">
          <w:pPr>
            <w:pStyle w:val="1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6632567" w:history="1">
            <w:r w:rsidR="00181D14" w:rsidRPr="00707F3F">
              <w:rPr>
                <w:rStyle w:val="af0"/>
                <w:noProof/>
              </w:rPr>
              <w:t xml:space="preserve">ПОЛОЖЕНИЕ </w:t>
            </w:r>
            <w:r w:rsidR="00181D14" w:rsidRPr="00707F3F">
              <w:rPr>
                <w:rStyle w:val="af0"/>
                <w:noProof/>
                <w:shd w:val="clear" w:color="auto" w:fill="FFFFFF"/>
              </w:rPr>
              <w:t>об открытом городском первенстве по спортивному туризму (дистанция - пешеходная)</w:t>
            </w:r>
            <w:r w:rsidR="00181D14" w:rsidRPr="00707F3F">
              <w:rPr>
                <w:rStyle w:val="af0"/>
                <w:i/>
                <w:noProof/>
                <w:shd w:val="clear" w:color="auto" w:fill="FFFFFF"/>
              </w:rPr>
              <w:t>, январь-февраль</w:t>
            </w:r>
            <w:r w:rsidR="00181D14">
              <w:rPr>
                <w:noProof/>
                <w:webHidden/>
              </w:rPr>
              <w:tab/>
            </w:r>
            <w:r w:rsidR="00181D14">
              <w:rPr>
                <w:noProof/>
                <w:webHidden/>
              </w:rPr>
              <w:fldChar w:fldCharType="begin"/>
            </w:r>
            <w:r w:rsidR="00181D14">
              <w:rPr>
                <w:noProof/>
                <w:webHidden/>
              </w:rPr>
              <w:instrText xml:space="preserve"> PAGEREF _Toc146632567 \h </w:instrText>
            </w:r>
            <w:r w:rsidR="00181D14">
              <w:rPr>
                <w:noProof/>
                <w:webHidden/>
              </w:rPr>
            </w:r>
            <w:r w:rsidR="00181D1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60</w:t>
            </w:r>
            <w:r w:rsidR="00181D14">
              <w:rPr>
                <w:noProof/>
                <w:webHidden/>
              </w:rPr>
              <w:fldChar w:fldCharType="end"/>
            </w:r>
          </w:hyperlink>
        </w:p>
        <w:p w:rsidR="00181D14" w:rsidRDefault="009A6838">
          <w:pPr>
            <w:pStyle w:val="1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6632568" w:history="1">
            <w:r w:rsidR="00181D14" w:rsidRPr="00707F3F">
              <w:rPr>
                <w:rStyle w:val="af0"/>
                <w:noProof/>
              </w:rPr>
              <w:t>ПОЛОЖЕНИЕ конкурса проектов туристско–краеведческих маршрутов «Дорогами родного края»</w:t>
            </w:r>
            <w:r w:rsidR="00181D14">
              <w:rPr>
                <w:noProof/>
                <w:webHidden/>
              </w:rPr>
              <w:tab/>
            </w:r>
            <w:r w:rsidR="00181D14">
              <w:rPr>
                <w:noProof/>
                <w:webHidden/>
              </w:rPr>
              <w:fldChar w:fldCharType="begin"/>
            </w:r>
            <w:r w:rsidR="00181D14">
              <w:rPr>
                <w:noProof/>
                <w:webHidden/>
              </w:rPr>
              <w:instrText xml:space="preserve"> PAGEREF _Toc146632568 \h </w:instrText>
            </w:r>
            <w:r w:rsidR="00181D14">
              <w:rPr>
                <w:noProof/>
                <w:webHidden/>
              </w:rPr>
            </w:r>
            <w:r w:rsidR="00181D1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64</w:t>
            </w:r>
            <w:r w:rsidR="00181D14">
              <w:rPr>
                <w:noProof/>
                <w:webHidden/>
              </w:rPr>
              <w:fldChar w:fldCharType="end"/>
            </w:r>
          </w:hyperlink>
        </w:p>
        <w:p w:rsidR="00181D14" w:rsidRDefault="009A6838">
          <w:pPr>
            <w:pStyle w:val="1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6632569" w:history="1">
            <w:r w:rsidR="00181D14" w:rsidRPr="00707F3F">
              <w:rPr>
                <w:rStyle w:val="af0"/>
                <w:noProof/>
              </w:rPr>
              <w:t xml:space="preserve">ПОЛОЖЕНИЕ о </w:t>
            </w:r>
            <w:r w:rsidR="00181D14" w:rsidRPr="00707F3F">
              <w:rPr>
                <w:rStyle w:val="af0"/>
                <w:noProof/>
                <w:lang w:val="en-US"/>
              </w:rPr>
              <w:t>X</w:t>
            </w:r>
            <w:r w:rsidR="00181D14" w:rsidRPr="00707F3F">
              <w:rPr>
                <w:rStyle w:val="af0"/>
                <w:noProof/>
              </w:rPr>
              <w:t>ХХ</w:t>
            </w:r>
            <w:r w:rsidR="00181D14" w:rsidRPr="00707F3F">
              <w:rPr>
                <w:rStyle w:val="af0"/>
                <w:noProof/>
                <w:lang w:val="en-US"/>
              </w:rPr>
              <w:t>II</w:t>
            </w:r>
            <w:r w:rsidR="00181D14" w:rsidRPr="00707F3F">
              <w:rPr>
                <w:rStyle w:val="af0"/>
                <w:noProof/>
              </w:rPr>
              <w:t xml:space="preserve"> городском конкурсе юных авторов и исполнителей гитарной туристско-патриотической песни «Звонкая струна»</w:t>
            </w:r>
            <w:r w:rsidR="00181D14">
              <w:rPr>
                <w:noProof/>
                <w:webHidden/>
              </w:rPr>
              <w:tab/>
            </w:r>
            <w:r w:rsidR="00181D14">
              <w:rPr>
                <w:noProof/>
                <w:webHidden/>
              </w:rPr>
              <w:fldChar w:fldCharType="begin"/>
            </w:r>
            <w:r w:rsidR="00181D14">
              <w:rPr>
                <w:noProof/>
                <w:webHidden/>
              </w:rPr>
              <w:instrText xml:space="preserve"> PAGEREF _Toc146632569 \h </w:instrText>
            </w:r>
            <w:r w:rsidR="00181D14">
              <w:rPr>
                <w:noProof/>
                <w:webHidden/>
              </w:rPr>
            </w:r>
            <w:r w:rsidR="00181D1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68</w:t>
            </w:r>
            <w:r w:rsidR="00181D14">
              <w:rPr>
                <w:noProof/>
                <w:webHidden/>
              </w:rPr>
              <w:fldChar w:fldCharType="end"/>
            </w:r>
          </w:hyperlink>
        </w:p>
        <w:p w:rsidR="00181D14" w:rsidRDefault="009A6838">
          <w:pPr>
            <w:pStyle w:val="1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6632570" w:history="1">
            <w:r w:rsidR="00181D14" w:rsidRPr="00707F3F">
              <w:rPr>
                <w:rStyle w:val="af0"/>
                <w:noProof/>
              </w:rPr>
              <w:t>ПОЛОЖЕНИЕ 50-я городская краеведческая олимпиада школьников</w:t>
            </w:r>
            <w:r w:rsidR="00181D14">
              <w:rPr>
                <w:noProof/>
                <w:webHidden/>
              </w:rPr>
              <w:tab/>
            </w:r>
            <w:r w:rsidR="00181D14">
              <w:rPr>
                <w:noProof/>
                <w:webHidden/>
              </w:rPr>
              <w:fldChar w:fldCharType="begin"/>
            </w:r>
            <w:r w:rsidR="00181D14">
              <w:rPr>
                <w:noProof/>
                <w:webHidden/>
              </w:rPr>
              <w:instrText xml:space="preserve"> PAGEREF _Toc146632570 \h </w:instrText>
            </w:r>
            <w:r w:rsidR="00181D14">
              <w:rPr>
                <w:noProof/>
                <w:webHidden/>
              </w:rPr>
            </w:r>
            <w:r w:rsidR="00181D1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71</w:t>
            </w:r>
            <w:r w:rsidR="00181D14">
              <w:rPr>
                <w:noProof/>
                <w:webHidden/>
              </w:rPr>
              <w:fldChar w:fldCharType="end"/>
            </w:r>
          </w:hyperlink>
        </w:p>
        <w:p w:rsidR="00181D14" w:rsidRDefault="009A6838">
          <w:pPr>
            <w:pStyle w:val="1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6632571" w:history="1">
            <w:r w:rsidR="00181D14" w:rsidRPr="00707F3F">
              <w:rPr>
                <w:rStyle w:val="af0"/>
                <w:noProof/>
              </w:rPr>
              <w:t xml:space="preserve">ПОЛОЖЕНИЕ </w:t>
            </w:r>
            <w:r w:rsidR="00181D14" w:rsidRPr="00707F3F">
              <w:rPr>
                <w:rStyle w:val="af0"/>
                <w:noProof/>
                <w:lang w:val="en-US"/>
              </w:rPr>
              <w:t>XXIV</w:t>
            </w:r>
            <w:r w:rsidR="00181D14" w:rsidRPr="00707F3F">
              <w:rPr>
                <w:rStyle w:val="af0"/>
                <w:noProof/>
              </w:rPr>
              <w:t xml:space="preserve"> городская экологическая конференция</w:t>
            </w:r>
            <w:r w:rsidR="00181D14">
              <w:rPr>
                <w:noProof/>
                <w:webHidden/>
              </w:rPr>
              <w:tab/>
            </w:r>
            <w:r w:rsidR="00181D14">
              <w:rPr>
                <w:noProof/>
                <w:webHidden/>
              </w:rPr>
              <w:fldChar w:fldCharType="begin"/>
            </w:r>
            <w:r w:rsidR="00181D14">
              <w:rPr>
                <w:noProof/>
                <w:webHidden/>
              </w:rPr>
              <w:instrText xml:space="preserve"> PAGEREF _Toc146632571 \h </w:instrText>
            </w:r>
            <w:r w:rsidR="00181D14">
              <w:rPr>
                <w:noProof/>
                <w:webHidden/>
              </w:rPr>
            </w:r>
            <w:r w:rsidR="00181D1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75</w:t>
            </w:r>
            <w:r w:rsidR="00181D14">
              <w:rPr>
                <w:noProof/>
                <w:webHidden/>
              </w:rPr>
              <w:fldChar w:fldCharType="end"/>
            </w:r>
          </w:hyperlink>
        </w:p>
        <w:p w:rsidR="00181D14" w:rsidRDefault="009A6838">
          <w:pPr>
            <w:pStyle w:val="12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6632572" w:history="1">
            <w:r w:rsidR="00181D14" w:rsidRPr="00707F3F">
              <w:rPr>
                <w:rStyle w:val="af0"/>
                <w:noProof/>
              </w:rPr>
              <w:t xml:space="preserve">ПОЛОЖЕНИЕ </w:t>
            </w:r>
            <w:r w:rsidR="00181D14" w:rsidRPr="00707F3F">
              <w:rPr>
                <w:rStyle w:val="af0"/>
                <w:noProof/>
                <w:shd w:val="clear" w:color="auto" w:fill="FFFFFF"/>
              </w:rPr>
              <w:t>об открытом городском первенстве по спортивному туризму (дистанция - пешеходная)</w:t>
            </w:r>
            <w:r w:rsidR="00181D14" w:rsidRPr="00707F3F">
              <w:rPr>
                <w:rStyle w:val="af0"/>
                <w:i/>
                <w:noProof/>
                <w:shd w:val="clear" w:color="auto" w:fill="FFFFFF"/>
              </w:rPr>
              <w:t>, апрель-май</w:t>
            </w:r>
            <w:r w:rsidR="00181D14">
              <w:rPr>
                <w:noProof/>
                <w:webHidden/>
              </w:rPr>
              <w:tab/>
            </w:r>
            <w:r w:rsidR="00181D14">
              <w:rPr>
                <w:noProof/>
                <w:webHidden/>
              </w:rPr>
              <w:fldChar w:fldCharType="begin"/>
            </w:r>
            <w:r w:rsidR="00181D14">
              <w:rPr>
                <w:noProof/>
                <w:webHidden/>
              </w:rPr>
              <w:instrText xml:space="preserve"> PAGEREF _Toc146632572 \h </w:instrText>
            </w:r>
            <w:r w:rsidR="00181D14">
              <w:rPr>
                <w:noProof/>
                <w:webHidden/>
              </w:rPr>
            </w:r>
            <w:r w:rsidR="00181D1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79</w:t>
            </w:r>
            <w:r w:rsidR="00181D14">
              <w:rPr>
                <w:noProof/>
                <w:webHidden/>
              </w:rPr>
              <w:fldChar w:fldCharType="end"/>
            </w:r>
          </w:hyperlink>
        </w:p>
        <w:p w:rsidR="005E7DB3" w:rsidRDefault="005E7DB3">
          <w:r>
            <w:rPr>
              <w:b/>
              <w:bCs/>
            </w:rPr>
            <w:fldChar w:fldCharType="end"/>
          </w:r>
        </w:p>
      </w:sdtContent>
    </w:sdt>
    <w:p w:rsidR="00CB4A44" w:rsidRDefault="00CB4A44">
      <w:pPr>
        <w:rPr>
          <w:b/>
          <w:sz w:val="28"/>
        </w:rPr>
      </w:pPr>
      <w:r>
        <w:rPr>
          <w:b/>
          <w:sz w:val="28"/>
        </w:rPr>
        <w:br w:type="page"/>
      </w:r>
    </w:p>
    <w:p w:rsidR="00CB4A44" w:rsidRPr="00CB4A44" w:rsidRDefault="00CB4A44" w:rsidP="00CB4A44">
      <w:pPr>
        <w:pStyle w:val="1"/>
        <w:ind w:left="142"/>
        <w:jc w:val="center"/>
      </w:pPr>
      <w:bookmarkStart w:id="1" w:name="_Toc146632553"/>
      <w:r w:rsidRPr="00CB4A44">
        <w:lastRenderedPageBreak/>
        <w:t xml:space="preserve">ПОЛОЖЕНИЕ </w:t>
      </w:r>
      <w:r w:rsidRPr="00CB4A44">
        <w:rPr>
          <w:shd w:val="clear" w:color="auto" w:fill="FFFFFF"/>
        </w:rPr>
        <w:t>об открытом городском слёте юных туристов - краеведов – экологов "Золотая осень - 2023"</w:t>
      </w:r>
      <w:bookmarkEnd w:id="1"/>
    </w:p>
    <w:p w:rsidR="00CB4A44" w:rsidRPr="00CB4A44" w:rsidRDefault="00CB4A44" w:rsidP="00CB4A44">
      <w:pPr>
        <w:pStyle w:val="Standard"/>
        <w:ind w:firstLine="709"/>
        <w:jc w:val="center"/>
        <w:rPr>
          <w:rFonts w:cs="Times New Roman"/>
          <w:b/>
          <w:lang w:eastAsia="en-US"/>
        </w:rPr>
      </w:pPr>
    </w:p>
    <w:p w:rsidR="00CB4A44" w:rsidRPr="00CB4A44" w:rsidRDefault="00CB4A44" w:rsidP="00CB4A44">
      <w:pPr>
        <w:pStyle w:val="Standard"/>
        <w:ind w:firstLine="709"/>
        <w:jc w:val="center"/>
        <w:rPr>
          <w:rFonts w:cs="Times New Roman"/>
          <w:b/>
          <w:bCs/>
          <w:lang w:eastAsia="en-US"/>
        </w:rPr>
      </w:pPr>
      <w:r w:rsidRPr="00CB4A44">
        <w:rPr>
          <w:rFonts w:cs="Times New Roman"/>
          <w:b/>
          <w:bCs/>
          <w:lang w:eastAsia="en-US"/>
        </w:rPr>
        <w:t>1.Общие положения.</w:t>
      </w:r>
    </w:p>
    <w:p w:rsidR="00CB4A44" w:rsidRPr="00CB4A44" w:rsidRDefault="00CB4A44" w:rsidP="00CB4A44">
      <w:pPr>
        <w:pStyle w:val="Standard"/>
        <w:ind w:firstLine="709"/>
        <w:jc w:val="both"/>
        <w:rPr>
          <w:rFonts w:cs="Times New Roman"/>
        </w:rPr>
      </w:pPr>
      <w:r w:rsidRPr="00CB4A44">
        <w:rPr>
          <w:rFonts w:cs="Times New Roman"/>
          <w:bCs/>
          <w:lang w:eastAsia="en-US"/>
        </w:rPr>
        <w:t>1.1.</w:t>
      </w:r>
      <w:r w:rsidRPr="00CB4A44">
        <w:rPr>
          <w:rFonts w:cs="Times New Roman"/>
          <w:b/>
          <w:bCs/>
          <w:lang w:eastAsia="en-US"/>
        </w:rPr>
        <w:t xml:space="preserve"> </w:t>
      </w:r>
      <w:r w:rsidRPr="00CB4A44">
        <w:rPr>
          <w:rFonts w:cs="Times New Roman"/>
          <w:bCs/>
          <w:lang w:eastAsia="en-US"/>
        </w:rPr>
        <w:t>Настоящее Положение определяет порядок организации и проведения</w:t>
      </w:r>
      <w:r w:rsidRPr="00CB4A44">
        <w:rPr>
          <w:rFonts w:cs="Times New Roman"/>
          <w:lang w:eastAsia="en-US"/>
        </w:rPr>
        <w:t xml:space="preserve"> открытого </w:t>
      </w:r>
      <w:r w:rsidRPr="00CB4A44">
        <w:rPr>
          <w:rFonts w:cs="Times New Roman"/>
          <w:color w:val="000000"/>
          <w:shd w:val="clear" w:color="auto" w:fill="FFFFFF"/>
          <w:lang w:eastAsia="en-US"/>
        </w:rPr>
        <w:t xml:space="preserve">городского слёта юных туристов - краеведов - экологов "Золотая осень — 2023 года" </w:t>
      </w:r>
      <w:r w:rsidRPr="00CB4A44">
        <w:rPr>
          <w:rFonts w:cs="Times New Roman"/>
          <w:bCs/>
          <w:color w:val="000000"/>
          <w:shd w:val="clear" w:color="auto" w:fill="FFFFFF"/>
          <w:lang w:eastAsia="en-US"/>
        </w:rPr>
        <w:t>(далее - Слёт), его организационное и методическое обеспечение, порядок участия в мероприятии, требования к работам участников.</w:t>
      </w:r>
    </w:p>
    <w:p w:rsidR="00CB4A44" w:rsidRPr="00CB4A44" w:rsidRDefault="00CB4A44" w:rsidP="00CB4A44">
      <w:pPr>
        <w:pStyle w:val="Standard"/>
        <w:ind w:firstLine="709"/>
        <w:jc w:val="both"/>
        <w:rPr>
          <w:rFonts w:cs="Times New Roman"/>
          <w:bCs/>
          <w:lang w:eastAsia="en-US"/>
        </w:rPr>
      </w:pPr>
      <w:r w:rsidRPr="00CB4A44">
        <w:rPr>
          <w:rFonts w:cs="Times New Roman"/>
          <w:bCs/>
          <w:lang w:eastAsia="en-US"/>
        </w:rPr>
        <w:t>1.2. Положение действует на период проведения мероприятия.</w:t>
      </w:r>
    </w:p>
    <w:p w:rsidR="00CB4A44" w:rsidRPr="00CB4A44" w:rsidRDefault="00CB4A44" w:rsidP="00CB4A44">
      <w:pPr>
        <w:pStyle w:val="Standard"/>
        <w:ind w:firstLine="709"/>
        <w:jc w:val="both"/>
        <w:rPr>
          <w:rFonts w:cs="Times New Roman"/>
        </w:rPr>
      </w:pPr>
      <w:r w:rsidRPr="00CB4A44">
        <w:rPr>
          <w:rFonts w:cs="Times New Roman"/>
          <w:b/>
          <w:bCs/>
          <w:lang w:eastAsia="en-US"/>
        </w:rPr>
        <w:t>1.3.Организаторы Слёта</w:t>
      </w:r>
    </w:p>
    <w:p w:rsidR="00CB4A44" w:rsidRPr="00CB4A44" w:rsidRDefault="00CB4A44" w:rsidP="00CB4A44">
      <w:pPr>
        <w:pStyle w:val="Standard"/>
        <w:ind w:firstLine="709"/>
        <w:jc w:val="both"/>
        <w:rPr>
          <w:rFonts w:cs="Times New Roman"/>
          <w:b/>
          <w:bCs/>
          <w:lang w:eastAsia="en-US"/>
        </w:rPr>
      </w:pPr>
      <w:r w:rsidRPr="00CB4A44">
        <w:rPr>
          <w:rFonts w:cs="Times New Roman"/>
          <w:b/>
          <w:bCs/>
          <w:lang w:eastAsia="en-US"/>
        </w:rPr>
        <w:t>Учредитель:</w:t>
      </w:r>
    </w:p>
    <w:p w:rsidR="00CB4A44" w:rsidRPr="00CB4A44" w:rsidRDefault="00CB4A44" w:rsidP="00CB4A44">
      <w:pPr>
        <w:pStyle w:val="Standard"/>
        <w:ind w:firstLine="709"/>
        <w:jc w:val="both"/>
        <w:rPr>
          <w:rFonts w:cs="Times New Roman"/>
          <w:bCs/>
          <w:lang w:eastAsia="en-US"/>
        </w:rPr>
      </w:pPr>
      <w:r w:rsidRPr="00CB4A44">
        <w:rPr>
          <w:rFonts w:cs="Times New Roman"/>
          <w:bCs/>
          <w:lang w:eastAsia="en-US"/>
        </w:rPr>
        <w:t>Департамент образования Администрации городского округа Самара (далее – Департамент образования г.о. Самара).</w:t>
      </w:r>
    </w:p>
    <w:p w:rsidR="00CB4A44" w:rsidRPr="00CB4A44" w:rsidRDefault="00CB4A44" w:rsidP="00CB4A44">
      <w:pPr>
        <w:pStyle w:val="Standard"/>
        <w:ind w:firstLine="709"/>
        <w:jc w:val="both"/>
        <w:rPr>
          <w:rFonts w:cs="Times New Roman"/>
          <w:b/>
          <w:bCs/>
          <w:lang w:eastAsia="en-US"/>
        </w:rPr>
      </w:pPr>
      <w:r w:rsidRPr="00CB4A44">
        <w:rPr>
          <w:rFonts w:cs="Times New Roman"/>
          <w:b/>
          <w:bCs/>
          <w:lang w:eastAsia="en-US"/>
        </w:rPr>
        <w:t>Организатор:</w:t>
      </w:r>
    </w:p>
    <w:p w:rsidR="00CB4A44" w:rsidRPr="00CB4A44" w:rsidRDefault="00CB4A44" w:rsidP="00CB4A44">
      <w:pPr>
        <w:pStyle w:val="Standard"/>
        <w:ind w:firstLine="709"/>
        <w:rPr>
          <w:rFonts w:cs="Times New Roman"/>
        </w:rPr>
      </w:pPr>
      <w:r w:rsidRPr="00CB4A44">
        <w:rPr>
          <w:rFonts w:cs="Times New Roman"/>
          <w:bCs/>
          <w:lang w:eastAsia="en-US"/>
        </w:rPr>
        <w:t>Муниципальное бюджетное учреждение дополнительного образования «Центр детско-юношеского туризма и краеведения» городского округа Самара (далее – МБУ ДО «ЦДЮТиК» г.о. Самара)</w:t>
      </w:r>
    </w:p>
    <w:p w:rsidR="00CB4A44" w:rsidRPr="00CB4A44" w:rsidRDefault="00CB4A44" w:rsidP="00CB4A44">
      <w:pPr>
        <w:pStyle w:val="Standard"/>
        <w:ind w:firstLine="709"/>
        <w:rPr>
          <w:rFonts w:cs="Times New Roman"/>
        </w:rPr>
      </w:pPr>
      <w:r w:rsidRPr="00CB4A44">
        <w:rPr>
          <w:rFonts w:cs="Times New Roman"/>
          <w:b/>
          <w:bCs/>
        </w:rPr>
        <w:t>Партнеры:</w:t>
      </w:r>
    </w:p>
    <w:p w:rsidR="00CB4A44" w:rsidRPr="00CB4A44" w:rsidRDefault="00CB4A44" w:rsidP="00CB4A44">
      <w:pPr>
        <w:pStyle w:val="Standard"/>
        <w:ind w:firstLine="709"/>
        <w:rPr>
          <w:rFonts w:cs="Times New Roman"/>
        </w:rPr>
      </w:pPr>
      <w:r w:rsidRPr="00CB4A44">
        <w:rPr>
          <w:rFonts w:cs="Times New Roman"/>
        </w:rPr>
        <w:t>- «Самарский Клуб Альпинизма».</w:t>
      </w:r>
    </w:p>
    <w:p w:rsidR="00CB4A44" w:rsidRPr="00CB4A44" w:rsidRDefault="00CB4A44" w:rsidP="00CB4A44">
      <w:pPr>
        <w:pStyle w:val="Standard"/>
        <w:ind w:firstLine="709"/>
        <w:rPr>
          <w:rFonts w:cs="Times New Roman"/>
          <w:b/>
          <w:bCs/>
          <w:lang w:eastAsia="en-US"/>
        </w:rPr>
      </w:pPr>
      <w:r w:rsidRPr="00CB4A44">
        <w:rPr>
          <w:rFonts w:cs="Times New Roman"/>
          <w:b/>
          <w:bCs/>
          <w:lang w:eastAsia="en-US"/>
        </w:rPr>
        <w:t>1.4. Цели и задачи проведения Слёта:</w:t>
      </w:r>
    </w:p>
    <w:p w:rsidR="00CB4A44" w:rsidRPr="00CB4A44" w:rsidRDefault="00CB4A44" w:rsidP="00CB4A44">
      <w:pPr>
        <w:autoSpaceDE w:val="0"/>
        <w:adjustRightInd w:val="0"/>
        <w:ind w:firstLine="709"/>
        <w:jc w:val="both"/>
        <w:rPr>
          <w:sz w:val="24"/>
          <w:szCs w:val="24"/>
        </w:rPr>
      </w:pPr>
      <w:r w:rsidRPr="00CB4A44">
        <w:rPr>
          <w:sz w:val="24"/>
          <w:szCs w:val="24"/>
        </w:rPr>
        <w:t xml:space="preserve">Слёт проводится с целью воспитания подрастающего поколения через туризм и краеведение посредством формирования навыков участия в туристских Слётах, ведения здорового образа жизни, пропаганда бережного отношения к природе, профилактика вредных привычек, а также формирование отрицательного отношения к асоциальному поведению, проявление дружбы и взаимовыручки, посредствам участия в соревнованиях по спортивному туризму и конкурсной программе Слёта. </w:t>
      </w:r>
    </w:p>
    <w:p w:rsidR="00CB4A44" w:rsidRPr="00CB4A44" w:rsidRDefault="00CB4A44" w:rsidP="00CB4A44">
      <w:pPr>
        <w:autoSpaceDE w:val="0"/>
        <w:adjustRightInd w:val="0"/>
        <w:ind w:firstLine="709"/>
        <w:rPr>
          <w:sz w:val="24"/>
          <w:szCs w:val="24"/>
        </w:rPr>
      </w:pPr>
      <w:r w:rsidRPr="00CB4A44">
        <w:rPr>
          <w:sz w:val="24"/>
          <w:szCs w:val="24"/>
        </w:rPr>
        <w:t>Задачами Конкурса являются:</w:t>
      </w:r>
    </w:p>
    <w:p w:rsidR="00CB4A44" w:rsidRPr="00CB4A44" w:rsidRDefault="00CB4A44" w:rsidP="00CB4A44">
      <w:pPr>
        <w:pStyle w:val="Textbody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B4A44">
        <w:rPr>
          <w:rFonts w:ascii="Times New Roman" w:hAnsi="Times New Roman" w:cs="Times New Roman"/>
          <w:color w:val="000000"/>
          <w:sz w:val="24"/>
          <w:szCs w:val="24"/>
        </w:rPr>
        <w:t>- совершенствование туристско-бытовых и туристско-спортивных навыков участников Слёта;</w:t>
      </w:r>
    </w:p>
    <w:p w:rsidR="00CB4A44" w:rsidRPr="00CB4A44" w:rsidRDefault="00CB4A44" w:rsidP="00CB4A44">
      <w:pPr>
        <w:pStyle w:val="Textbody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B4A44">
        <w:rPr>
          <w:rFonts w:ascii="Times New Roman" w:hAnsi="Times New Roman" w:cs="Times New Roman"/>
          <w:color w:val="000000"/>
          <w:sz w:val="24"/>
          <w:szCs w:val="24"/>
        </w:rPr>
        <w:t>- привитие навыков здорового образа жизни обучающихся;</w:t>
      </w:r>
    </w:p>
    <w:p w:rsidR="00CB4A44" w:rsidRPr="00CB4A44" w:rsidRDefault="00CB4A44" w:rsidP="00CB4A44">
      <w:pPr>
        <w:pStyle w:val="Textbody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B4A44">
        <w:rPr>
          <w:rFonts w:ascii="Times New Roman" w:hAnsi="Times New Roman" w:cs="Times New Roman"/>
          <w:color w:val="000000"/>
          <w:sz w:val="24"/>
          <w:szCs w:val="24"/>
        </w:rPr>
        <w:t>- экологическое воспитание подростков;</w:t>
      </w:r>
    </w:p>
    <w:p w:rsidR="00CB4A44" w:rsidRPr="00CB4A44" w:rsidRDefault="00CB4A44" w:rsidP="00CB4A44">
      <w:pPr>
        <w:pStyle w:val="Textbody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B4A44">
        <w:rPr>
          <w:rFonts w:ascii="Times New Roman" w:hAnsi="Times New Roman" w:cs="Times New Roman"/>
          <w:color w:val="000000"/>
          <w:sz w:val="24"/>
          <w:szCs w:val="24"/>
        </w:rPr>
        <w:t>- выявление сильнейших  спортсменов;</w:t>
      </w:r>
    </w:p>
    <w:p w:rsidR="00CB4A44" w:rsidRPr="00CB4A44" w:rsidRDefault="00CB4A44" w:rsidP="00CB4A44">
      <w:pPr>
        <w:pStyle w:val="Textbody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B4A44">
        <w:rPr>
          <w:rFonts w:ascii="Times New Roman" w:hAnsi="Times New Roman" w:cs="Times New Roman"/>
          <w:color w:val="000000"/>
          <w:sz w:val="24"/>
          <w:szCs w:val="24"/>
        </w:rPr>
        <w:t>- укрепление дружеских связей между детскими туристскими</w:t>
      </w:r>
    </w:p>
    <w:p w:rsidR="00CB4A44" w:rsidRPr="00CB4A44" w:rsidRDefault="00F66CAB" w:rsidP="00CB4A44">
      <w:pPr>
        <w:pStyle w:val="Textbody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объединениями</w:t>
      </w:r>
      <w:r w:rsidR="00CB4A44" w:rsidRPr="00CB4A44">
        <w:rPr>
          <w:rFonts w:ascii="Times New Roman" w:hAnsi="Times New Roman" w:cs="Times New Roman"/>
          <w:color w:val="000000"/>
          <w:sz w:val="24"/>
          <w:szCs w:val="24"/>
        </w:rPr>
        <w:t xml:space="preserve"> г. о. Самара.</w:t>
      </w:r>
    </w:p>
    <w:p w:rsidR="00CB4A44" w:rsidRPr="00CB4A44" w:rsidRDefault="00CB4A44" w:rsidP="00F66CAB">
      <w:pPr>
        <w:autoSpaceDE w:val="0"/>
        <w:adjustRightInd w:val="0"/>
        <w:ind w:firstLine="709"/>
        <w:jc w:val="center"/>
        <w:rPr>
          <w:b/>
          <w:sz w:val="24"/>
          <w:szCs w:val="24"/>
        </w:rPr>
      </w:pPr>
      <w:r w:rsidRPr="00CB4A44">
        <w:rPr>
          <w:b/>
          <w:sz w:val="24"/>
          <w:szCs w:val="24"/>
        </w:rPr>
        <w:t>2.Сроки проведения Слёта.</w:t>
      </w:r>
    </w:p>
    <w:p w:rsidR="00CB4A44" w:rsidRPr="00CB4A44" w:rsidRDefault="00CB4A44" w:rsidP="00CB4A44">
      <w:pPr>
        <w:ind w:firstLine="709"/>
        <w:jc w:val="both"/>
        <w:rPr>
          <w:sz w:val="24"/>
          <w:szCs w:val="24"/>
        </w:rPr>
      </w:pPr>
      <w:r w:rsidRPr="00CB4A44">
        <w:rPr>
          <w:sz w:val="24"/>
          <w:szCs w:val="24"/>
        </w:rPr>
        <w:t xml:space="preserve">Слёт проводится с 18 августа по </w:t>
      </w:r>
      <w:r w:rsidRPr="00CB4A44">
        <w:rPr>
          <w:color w:val="000000"/>
          <w:sz w:val="24"/>
          <w:szCs w:val="24"/>
          <w:shd w:val="clear" w:color="auto" w:fill="FFFFFF"/>
        </w:rPr>
        <w:t xml:space="preserve">23 сентября 2023 года </w:t>
      </w:r>
      <w:r w:rsidRPr="00CB4A44">
        <w:rPr>
          <w:sz w:val="24"/>
          <w:szCs w:val="24"/>
        </w:rPr>
        <w:t>в соответствии с планом: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0"/>
        <w:gridCol w:w="7171"/>
      </w:tblGrid>
      <w:tr w:rsidR="00CB4A44" w:rsidRPr="00CB4A44" w:rsidTr="00533A6F">
        <w:tc>
          <w:tcPr>
            <w:tcW w:w="2400" w:type="dxa"/>
          </w:tcPr>
          <w:p w:rsidR="00CB4A44" w:rsidRPr="00CB4A44" w:rsidRDefault="00CB4A44" w:rsidP="00533A6F">
            <w:pPr>
              <w:jc w:val="center"/>
              <w:rPr>
                <w:sz w:val="24"/>
                <w:szCs w:val="24"/>
              </w:rPr>
            </w:pPr>
            <w:r w:rsidRPr="00CB4A44">
              <w:rPr>
                <w:sz w:val="24"/>
                <w:szCs w:val="24"/>
              </w:rPr>
              <w:t>Сроки</w:t>
            </w:r>
          </w:p>
        </w:tc>
        <w:tc>
          <w:tcPr>
            <w:tcW w:w="7171" w:type="dxa"/>
          </w:tcPr>
          <w:p w:rsidR="00CB4A44" w:rsidRPr="00CB4A44" w:rsidRDefault="00CB4A44" w:rsidP="00533A6F">
            <w:pPr>
              <w:jc w:val="center"/>
              <w:rPr>
                <w:sz w:val="24"/>
                <w:szCs w:val="24"/>
              </w:rPr>
            </w:pPr>
            <w:r w:rsidRPr="00CB4A44">
              <w:rPr>
                <w:sz w:val="24"/>
                <w:szCs w:val="24"/>
              </w:rPr>
              <w:t>Содержание деятельности</w:t>
            </w:r>
          </w:p>
        </w:tc>
      </w:tr>
      <w:tr w:rsidR="00CB4A44" w:rsidRPr="00CB4A44" w:rsidTr="00533A6F">
        <w:tc>
          <w:tcPr>
            <w:tcW w:w="2400" w:type="dxa"/>
          </w:tcPr>
          <w:p w:rsidR="00CB4A44" w:rsidRPr="00CB4A44" w:rsidRDefault="00CB4A44" w:rsidP="00533A6F">
            <w:pPr>
              <w:jc w:val="center"/>
              <w:rPr>
                <w:sz w:val="24"/>
                <w:szCs w:val="24"/>
              </w:rPr>
            </w:pPr>
            <w:r w:rsidRPr="00CB4A44">
              <w:rPr>
                <w:sz w:val="24"/>
                <w:szCs w:val="24"/>
              </w:rPr>
              <w:t>18 августа – 1 сентября</w:t>
            </w:r>
          </w:p>
        </w:tc>
        <w:tc>
          <w:tcPr>
            <w:tcW w:w="7171" w:type="dxa"/>
          </w:tcPr>
          <w:p w:rsidR="00CB4A44" w:rsidRPr="00CB4A44" w:rsidRDefault="00CB4A44" w:rsidP="00533A6F">
            <w:pPr>
              <w:jc w:val="both"/>
              <w:rPr>
                <w:sz w:val="24"/>
                <w:szCs w:val="24"/>
              </w:rPr>
            </w:pPr>
            <w:r w:rsidRPr="00CB4A44">
              <w:rPr>
                <w:sz w:val="24"/>
                <w:szCs w:val="24"/>
              </w:rPr>
              <w:t>Информирование о Слёте, рассылка Положения</w:t>
            </w:r>
          </w:p>
        </w:tc>
      </w:tr>
      <w:tr w:rsidR="00CB4A44" w:rsidRPr="00CB4A44" w:rsidTr="00533A6F">
        <w:tc>
          <w:tcPr>
            <w:tcW w:w="2400" w:type="dxa"/>
          </w:tcPr>
          <w:p w:rsidR="00CB4A44" w:rsidRPr="00CB4A44" w:rsidRDefault="00CB4A44" w:rsidP="00533A6F">
            <w:pPr>
              <w:jc w:val="center"/>
              <w:rPr>
                <w:sz w:val="24"/>
                <w:szCs w:val="24"/>
              </w:rPr>
            </w:pPr>
            <w:r w:rsidRPr="00CB4A44">
              <w:rPr>
                <w:sz w:val="24"/>
                <w:szCs w:val="24"/>
              </w:rPr>
              <w:t>1 – 8 сентября</w:t>
            </w:r>
          </w:p>
        </w:tc>
        <w:tc>
          <w:tcPr>
            <w:tcW w:w="7171" w:type="dxa"/>
          </w:tcPr>
          <w:p w:rsidR="00CB4A44" w:rsidRPr="00CB4A44" w:rsidRDefault="00CB4A44" w:rsidP="00533A6F">
            <w:pPr>
              <w:jc w:val="both"/>
              <w:rPr>
                <w:sz w:val="24"/>
                <w:szCs w:val="24"/>
              </w:rPr>
            </w:pPr>
            <w:r w:rsidRPr="00CB4A44">
              <w:rPr>
                <w:sz w:val="24"/>
                <w:szCs w:val="24"/>
              </w:rPr>
              <w:t xml:space="preserve">Участники направляют заявки по электронной почте посредством телекоммуникационной сети Интернет на электронный адрес: </w:t>
            </w:r>
            <w:r w:rsidRPr="00CB4A44">
              <w:rPr>
                <w:bCs/>
                <w:color w:val="2C363A"/>
                <w:sz w:val="24"/>
                <w:szCs w:val="24"/>
              </w:rPr>
              <w:t>centertur.samara@mail.ru</w:t>
            </w:r>
            <w:r w:rsidRPr="00CB4A44">
              <w:rPr>
                <w:sz w:val="24"/>
                <w:szCs w:val="24"/>
              </w:rPr>
              <w:t>. В разделе «Тема» указать название ОУ. Например: Слёт «Золотая осень - 2023». МБУ ДО "ЦВР "Патриоты".</w:t>
            </w:r>
          </w:p>
        </w:tc>
      </w:tr>
      <w:tr w:rsidR="00CB4A44" w:rsidRPr="00CB4A44" w:rsidTr="00533A6F">
        <w:tc>
          <w:tcPr>
            <w:tcW w:w="2400" w:type="dxa"/>
          </w:tcPr>
          <w:p w:rsidR="00CB4A44" w:rsidRPr="00CB4A44" w:rsidRDefault="00CB4A44" w:rsidP="00533A6F">
            <w:pPr>
              <w:jc w:val="center"/>
              <w:rPr>
                <w:sz w:val="24"/>
                <w:szCs w:val="24"/>
              </w:rPr>
            </w:pPr>
            <w:r w:rsidRPr="00CB4A44">
              <w:rPr>
                <w:sz w:val="24"/>
                <w:szCs w:val="24"/>
              </w:rPr>
              <w:t>9 сентября</w:t>
            </w:r>
          </w:p>
        </w:tc>
        <w:tc>
          <w:tcPr>
            <w:tcW w:w="7171" w:type="dxa"/>
          </w:tcPr>
          <w:p w:rsidR="00CB4A44" w:rsidRPr="00CB4A44" w:rsidRDefault="00CB4A44" w:rsidP="00533A6F">
            <w:pPr>
              <w:jc w:val="both"/>
              <w:rPr>
                <w:sz w:val="24"/>
                <w:szCs w:val="24"/>
              </w:rPr>
            </w:pPr>
            <w:r w:rsidRPr="00CB4A44">
              <w:rPr>
                <w:sz w:val="24"/>
                <w:szCs w:val="24"/>
              </w:rPr>
              <w:t xml:space="preserve">Проведение Слёта </w:t>
            </w:r>
            <w:r w:rsidRPr="00CB4A44">
              <w:rPr>
                <w:color w:val="000000"/>
                <w:sz w:val="24"/>
                <w:szCs w:val="24"/>
                <w:shd w:val="clear" w:color="auto" w:fill="FFFFFF"/>
              </w:rPr>
              <w:t>в Березовой роще (пос. Управленческий, Красноглинский район, г.о. Самара)</w:t>
            </w:r>
            <w:r w:rsidRPr="00CB4A44">
              <w:rPr>
                <w:sz w:val="24"/>
                <w:szCs w:val="24"/>
              </w:rPr>
              <w:t>:</w:t>
            </w:r>
          </w:p>
          <w:p w:rsidR="00CB4A44" w:rsidRPr="00CB4A44" w:rsidRDefault="00CB4A44" w:rsidP="00533A6F">
            <w:pPr>
              <w:pStyle w:val="13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B4A4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11.00  - </w:t>
            </w:r>
            <w:r w:rsidRPr="00CB4A44">
              <w:rPr>
                <w:rFonts w:ascii="Times New Roman" w:hAnsi="Times New Roman" w:cs="Times New Roman"/>
                <w:sz w:val="24"/>
                <w:szCs w:val="24"/>
              </w:rPr>
              <w:t>линейка открытия</w:t>
            </w:r>
            <w:r w:rsidRPr="00CB4A4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  <w:p w:rsidR="00CB4A44" w:rsidRPr="00CB4A44" w:rsidRDefault="00CB4A44" w:rsidP="00533A6F">
            <w:pPr>
              <w:pStyle w:val="13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B4A4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11.30 - конкурсная программа:</w:t>
            </w:r>
          </w:p>
          <w:p w:rsidR="00CB4A44" w:rsidRPr="00CB4A44" w:rsidRDefault="00CB4A44" w:rsidP="00533A6F">
            <w:pPr>
              <w:pStyle w:val="13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B4A4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-  Первенство по спортивному туризму;</w:t>
            </w:r>
          </w:p>
          <w:p w:rsidR="00CB4A44" w:rsidRPr="00CB4A44" w:rsidRDefault="00CB4A44" w:rsidP="00533A6F">
            <w:pPr>
              <w:pStyle w:val="13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B4A4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- Конкурс краеведов;</w:t>
            </w:r>
          </w:p>
          <w:p w:rsidR="00CB4A44" w:rsidRPr="00CB4A44" w:rsidRDefault="00CB4A44" w:rsidP="00533A6F">
            <w:pPr>
              <w:pStyle w:val="13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B4A4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- Конкурс плакатов на тему здорового образа жизни;</w:t>
            </w:r>
          </w:p>
          <w:p w:rsidR="00CB4A44" w:rsidRPr="00CB4A44" w:rsidRDefault="00CB4A44" w:rsidP="00533A6F">
            <w:pPr>
              <w:pStyle w:val="13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w w:val="105"/>
                <w:sz w:val="24"/>
                <w:szCs w:val="24"/>
              </w:rPr>
            </w:pPr>
            <w:r w:rsidRPr="00CB4A4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-  Конкурс туристской песни.</w:t>
            </w:r>
          </w:p>
          <w:p w:rsidR="00CB4A44" w:rsidRPr="00CB4A44" w:rsidRDefault="00CB4A44" w:rsidP="00533A6F">
            <w:pPr>
              <w:jc w:val="both"/>
              <w:rPr>
                <w:sz w:val="24"/>
                <w:szCs w:val="24"/>
              </w:rPr>
            </w:pPr>
            <w:r w:rsidRPr="00CB4A44">
              <w:rPr>
                <w:sz w:val="24"/>
                <w:szCs w:val="24"/>
              </w:rPr>
              <w:lastRenderedPageBreak/>
              <w:t>Оценивание результатов соревнований и конкурсных работ:</w:t>
            </w:r>
          </w:p>
          <w:p w:rsidR="00CB4A44" w:rsidRPr="00CB4A44" w:rsidRDefault="00CB4A44" w:rsidP="00533A6F">
            <w:pPr>
              <w:pStyle w:val="afa"/>
              <w:ind w:left="0"/>
              <w:jc w:val="both"/>
              <w:rPr>
                <w:sz w:val="24"/>
                <w:szCs w:val="24"/>
              </w:rPr>
            </w:pPr>
            <w:r w:rsidRPr="00CB4A44">
              <w:rPr>
                <w:sz w:val="24"/>
                <w:szCs w:val="24"/>
              </w:rPr>
              <w:t>- работа жюри по оцениванию конкурсных материалов и заполнению протоколов.</w:t>
            </w:r>
          </w:p>
        </w:tc>
      </w:tr>
      <w:tr w:rsidR="00CB4A44" w:rsidRPr="00CB4A44" w:rsidTr="00533A6F">
        <w:tc>
          <w:tcPr>
            <w:tcW w:w="2400" w:type="dxa"/>
            <w:vMerge w:val="restart"/>
          </w:tcPr>
          <w:p w:rsidR="00CB4A44" w:rsidRPr="00CB4A44" w:rsidRDefault="00CB4A44" w:rsidP="00533A6F">
            <w:pPr>
              <w:jc w:val="center"/>
              <w:rPr>
                <w:sz w:val="24"/>
                <w:szCs w:val="24"/>
              </w:rPr>
            </w:pPr>
            <w:r w:rsidRPr="00CB4A44">
              <w:rPr>
                <w:sz w:val="24"/>
                <w:szCs w:val="24"/>
              </w:rPr>
              <w:lastRenderedPageBreak/>
              <w:t>11 – 23 сентября</w:t>
            </w:r>
          </w:p>
        </w:tc>
        <w:tc>
          <w:tcPr>
            <w:tcW w:w="7171" w:type="dxa"/>
          </w:tcPr>
          <w:p w:rsidR="00CB4A44" w:rsidRPr="00CB4A44" w:rsidRDefault="00CB4A44" w:rsidP="00533A6F">
            <w:pPr>
              <w:jc w:val="both"/>
              <w:rPr>
                <w:sz w:val="24"/>
                <w:szCs w:val="24"/>
              </w:rPr>
            </w:pPr>
            <w:r w:rsidRPr="00CB4A44">
              <w:rPr>
                <w:sz w:val="24"/>
                <w:szCs w:val="24"/>
              </w:rPr>
              <w:t>Подведение итогов Слёта:</w:t>
            </w:r>
          </w:p>
          <w:p w:rsidR="00CB4A44" w:rsidRPr="00CB4A44" w:rsidRDefault="00CB4A44" w:rsidP="00533A6F">
            <w:pPr>
              <w:pStyle w:val="afa"/>
              <w:ind w:left="0"/>
              <w:jc w:val="both"/>
              <w:rPr>
                <w:sz w:val="24"/>
                <w:szCs w:val="24"/>
              </w:rPr>
            </w:pPr>
            <w:r w:rsidRPr="00CB4A44">
              <w:rPr>
                <w:sz w:val="24"/>
                <w:szCs w:val="24"/>
              </w:rPr>
              <w:t>- работа членов оргкомитета по обработке протоколов;</w:t>
            </w:r>
          </w:p>
          <w:p w:rsidR="00CB4A44" w:rsidRPr="00CB4A44" w:rsidRDefault="00CB4A44" w:rsidP="00533A6F">
            <w:pPr>
              <w:pStyle w:val="afa"/>
              <w:ind w:left="0"/>
              <w:jc w:val="both"/>
              <w:rPr>
                <w:sz w:val="24"/>
                <w:szCs w:val="24"/>
              </w:rPr>
            </w:pPr>
            <w:r w:rsidRPr="00CB4A44">
              <w:rPr>
                <w:sz w:val="24"/>
                <w:szCs w:val="24"/>
              </w:rPr>
              <w:t>- согласование итогов с судейской коллегией Слёта.</w:t>
            </w:r>
          </w:p>
        </w:tc>
      </w:tr>
      <w:tr w:rsidR="00CB4A44" w:rsidRPr="00CB4A44" w:rsidTr="00533A6F">
        <w:tc>
          <w:tcPr>
            <w:tcW w:w="2400" w:type="dxa"/>
            <w:vMerge/>
          </w:tcPr>
          <w:p w:rsidR="00CB4A44" w:rsidRPr="00CB4A44" w:rsidRDefault="00CB4A44" w:rsidP="00533A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1" w:type="dxa"/>
          </w:tcPr>
          <w:p w:rsidR="00CB4A44" w:rsidRPr="00CB4A44" w:rsidRDefault="00CB4A44" w:rsidP="00533A6F">
            <w:pPr>
              <w:jc w:val="both"/>
              <w:rPr>
                <w:sz w:val="24"/>
                <w:szCs w:val="24"/>
              </w:rPr>
            </w:pPr>
            <w:r w:rsidRPr="00CB4A44">
              <w:rPr>
                <w:sz w:val="24"/>
                <w:szCs w:val="24"/>
              </w:rPr>
              <w:t xml:space="preserve">Публикация итогов Слёта на официальном сайте Центра </w:t>
            </w:r>
            <w:hyperlink r:id="rId9" w:tgtFrame="_blank" w:history="1">
              <w:r w:rsidRPr="00CB4A44">
                <w:rPr>
                  <w:rStyle w:val="af0"/>
                  <w:rFonts w:eastAsia="Arial"/>
                  <w:color w:val="00ACFF"/>
                  <w:sz w:val="24"/>
                  <w:szCs w:val="24"/>
                  <w:shd w:val="clear" w:color="auto" w:fill="FFFFFF"/>
                </w:rPr>
                <w:t>https://centretoursamara.minobr63.ru</w:t>
              </w:r>
            </w:hyperlink>
            <w:r w:rsidRPr="00CB4A44">
              <w:rPr>
                <w:sz w:val="24"/>
                <w:szCs w:val="24"/>
              </w:rPr>
              <w:t>.</w:t>
            </w:r>
          </w:p>
          <w:p w:rsidR="00CB4A44" w:rsidRPr="00CB4A44" w:rsidRDefault="00CB4A44" w:rsidP="00533A6F">
            <w:pPr>
              <w:jc w:val="both"/>
              <w:rPr>
                <w:sz w:val="24"/>
                <w:szCs w:val="24"/>
              </w:rPr>
            </w:pPr>
            <w:r w:rsidRPr="00CB4A44">
              <w:rPr>
                <w:sz w:val="24"/>
                <w:szCs w:val="24"/>
              </w:rPr>
              <w:t>Подготовка и рассылка грамот, сертификатов участникам Слёта.</w:t>
            </w:r>
          </w:p>
          <w:p w:rsidR="00CB4A44" w:rsidRPr="00CB4A44" w:rsidRDefault="00CB4A44" w:rsidP="00533A6F">
            <w:pPr>
              <w:jc w:val="both"/>
              <w:rPr>
                <w:sz w:val="24"/>
                <w:szCs w:val="24"/>
              </w:rPr>
            </w:pPr>
            <w:r w:rsidRPr="00CB4A44">
              <w:rPr>
                <w:sz w:val="24"/>
                <w:szCs w:val="24"/>
              </w:rPr>
              <w:t>Грамоты, сертификаты отправляются Оргкомитетом в электронном виде на адрес электронной почты, указанной в заявке участника или на официальную почту образовательного учреждения.</w:t>
            </w:r>
          </w:p>
        </w:tc>
      </w:tr>
    </w:tbl>
    <w:p w:rsidR="00CB4A44" w:rsidRPr="00CB4A44" w:rsidRDefault="00CB4A44" w:rsidP="00CB4A44">
      <w:pPr>
        <w:ind w:firstLine="709"/>
        <w:jc w:val="center"/>
        <w:rPr>
          <w:b/>
          <w:sz w:val="24"/>
          <w:szCs w:val="24"/>
        </w:rPr>
      </w:pPr>
      <w:r w:rsidRPr="00CB4A44">
        <w:rPr>
          <w:b/>
          <w:sz w:val="24"/>
          <w:szCs w:val="24"/>
        </w:rPr>
        <w:t>3. Участники Слёта.</w:t>
      </w:r>
    </w:p>
    <w:p w:rsidR="00CB4A44" w:rsidRPr="00CB4A44" w:rsidRDefault="00CB4A44" w:rsidP="00CB4A44">
      <w:pPr>
        <w:pStyle w:val="13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B4A44">
        <w:rPr>
          <w:rFonts w:ascii="Times New Roman" w:hAnsi="Times New Roman" w:cs="Times New Roman"/>
          <w:sz w:val="24"/>
          <w:szCs w:val="24"/>
        </w:rPr>
        <w:t xml:space="preserve">3.1. </w:t>
      </w:r>
      <w:r w:rsidRPr="00CB4A4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В Слёте принимают участие </w:t>
      </w:r>
      <w:r w:rsidRPr="00CB4A44">
        <w:rPr>
          <w:rFonts w:ascii="Times New Roman" w:hAnsi="Times New Roman" w:cs="Times New Roman"/>
          <w:sz w:val="24"/>
          <w:szCs w:val="24"/>
        </w:rPr>
        <w:t>обучающиеся и воспитанники образовательных учреждений общего и дополнительного образования городского округа Самара</w:t>
      </w:r>
      <w:r w:rsidRPr="00CB4A4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. </w:t>
      </w:r>
    </w:p>
    <w:p w:rsidR="00CB4A44" w:rsidRPr="00CB4A44" w:rsidRDefault="00CB4A44" w:rsidP="00CB4A44">
      <w:pPr>
        <w:ind w:firstLine="709"/>
        <w:jc w:val="both"/>
        <w:rPr>
          <w:sz w:val="24"/>
          <w:szCs w:val="24"/>
        </w:rPr>
      </w:pPr>
      <w:r w:rsidRPr="00CB4A44">
        <w:rPr>
          <w:sz w:val="24"/>
          <w:szCs w:val="24"/>
        </w:rPr>
        <w:t>3.2. Конкурсная программа Слёта проводится в возрастных категориях:</w:t>
      </w:r>
    </w:p>
    <w:p w:rsidR="00CB4A44" w:rsidRPr="00CB4A44" w:rsidRDefault="00CB4A44" w:rsidP="00CB4A44">
      <w:pPr>
        <w:ind w:firstLine="709"/>
        <w:jc w:val="both"/>
        <w:rPr>
          <w:sz w:val="24"/>
          <w:szCs w:val="24"/>
        </w:rPr>
      </w:pPr>
      <w:r w:rsidRPr="00CB4A44">
        <w:rPr>
          <w:sz w:val="24"/>
          <w:szCs w:val="24"/>
        </w:rPr>
        <w:t>- обучающиеся 1-4 классов;</w:t>
      </w:r>
    </w:p>
    <w:p w:rsidR="00CB4A44" w:rsidRPr="00CB4A44" w:rsidRDefault="00CB4A44" w:rsidP="00CB4A44">
      <w:pPr>
        <w:ind w:firstLine="709"/>
        <w:jc w:val="both"/>
        <w:rPr>
          <w:sz w:val="24"/>
          <w:szCs w:val="24"/>
        </w:rPr>
      </w:pPr>
      <w:r w:rsidRPr="00CB4A44">
        <w:rPr>
          <w:sz w:val="24"/>
          <w:szCs w:val="24"/>
        </w:rPr>
        <w:t>- обучающиеся 5-6 классов;</w:t>
      </w:r>
    </w:p>
    <w:p w:rsidR="00CB4A44" w:rsidRPr="00CB4A44" w:rsidRDefault="00CB4A44" w:rsidP="00CB4A44">
      <w:pPr>
        <w:ind w:firstLine="709"/>
        <w:jc w:val="both"/>
        <w:rPr>
          <w:sz w:val="24"/>
          <w:szCs w:val="24"/>
        </w:rPr>
      </w:pPr>
      <w:r w:rsidRPr="00CB4A44">
        <w:rPr>
          <w:sz w:val="24"/>
          <w:szCs w:val="24"/>
        </w:rPr>
        <w:t>- обучающиеся 7-8 классов;</w:t>
      </w:r>
    </w:p>
    <w:p w:rsidR="00CB4A44" w:rsidRPr="00CB4A44" w:rsidRDefault="00CB4A44" w:rsidP="00CB4A44">
      <w:pPr>
        <w:ind w:firstLine="709"/>
        <w:jc w:val="both"/>
        <w:rPr>
          <w:sz w:val="24"/>
          <w:szCs w:val="24"/>
        </w:rPr>
      </w:pPr>
      <w:r w:rsidRPr="00CB4A44">
        <w:rPr>
          <w:sz w:val="24"/>
          <w:szCs w:val="24"/>
        </w:rPr>
        <w:t>- обучающиеся 9-11 классов.</w:t>
      </w:r>
    </w:p>
    <w:p w:rsidR="00CB4A44" w:rsidRPr="00CB4A44" w:rsidRDefault="00CB4A44" w:rsidP="00CB4A44">
      <w:pPr>
        <w:pStyle w:val="13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4A44">
        <w:rPr>
          <w:rFonts w:ascii="Times New Roman" w:hAnsi="Times New Roman" w:cs="Times New Roman"/>
          <w:sz w:val="24"/>
          <w:szCs w:val="24"/>
        </w:rPr>
        <w:t xml:space="preserve">3.3. Первенство </w:t>
      </w:r>
      <w:r w:rsidRPr="00CB4A4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по спортивному туризму </w:t>
      </w:r>
      <w:r w:rsidRPr="00CB4A44">
        <w:rPr>
          <w:rFonts w:ascii="Times New Roman" w:hAnsi="Times New Roman" w:cs="Times New Roman"/>
          <w:sz w:val="24"/>
          <w:szCs w:val="24"/>
        </w:rPr>
        <w:t>проводится в следующих возрастных группах:</w:t>
      </w:r>
    </w:p>
    <w:tbl>
      <w:tblPr>
        <w:tblW w:w="0" w:type="auto"/>
        <w:tblInd w:w="259" w:type="dxa"/>
        <w:tblLayout w:type="fixed"/>
        <w:tblLook w:val="0000" w:firstRow="0" w:lastRow="0" w:firstColumn="0" w:lastColumn="0" w:noHBand="0" w:noVBand="0"/>
      </w:tblPr>
      <w:tblGrid>
        <w:gridCol w:w="965"/>
        <w:gridCol w:w="5095"/>
        <w:gridCol w:w="3312"/>
      </w:tblGrid>
      <w:tr w:rsidR="00CB4A44" w:rsidRPr="00CB4A44" w:rsidTr="00533A6F"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A44" w:rsidRPr="00CB4A44" w:rsidRDefault="00CB4A44" w:rsidP="00533A6F">
            <w:pPr>
              <w:jc w:val="both"/>
              <w:rPr>
                <w:color w:val="000000"/>
                <w:sz w:val="24"/>
                <w:szCs w:val="24"/>
              </w:rPr>
            </w:pPr>
            <w:r w:rsidRPr="00CB4A44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A44" w:rsidRPr="00CB4A44" w:rsidRDefault="00CB4A44" w:rsidP="00533A6F">
            <w:pPr>
              <w:jc w:val="both"/>
              <w:rPr>
                <w:color w:val="000000"/>
                <w:sz w:val="24"/>
                <w:szCs w:val="24"/>
              </w:rPr>
            </w:pPr>
            <w:r w:rsidRPr="00CB4A44">
              <w:rPr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A44" w:rsidRPr="00CB4A44" w:rsidRDefault="00CB4A44" w:rsidP="00533A6F">
            <w:pPr>
              <w:jc w:val="both"/>
              <w:rPr>
                <w:sz w:val="24"/>
                <w:szCs w:val="24"/>
              </w:rPr>
            </w:pPr>
            <w:r w:rsidRPr="00CB4A44">
              <w:rPr>
                <w:color w:val="000000"/>
                <w:sz w:val="24"/>
                <w:szCs w:val="24"/>
              </w:rPr>
              <w:t>Возраст участников</w:t>
            </w:r>
          </w:p>
        </w:tc>
      </w:tr>
      <w:tr w:rsidR="00CB4A44" w:rsidRPr="00CB4A44" w:rsidTr="00533A6F"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A44" w:rsidRPr="00CB4A44" w:rsidRDefault="00CB4A44" w:rsidP="00533A6F">
            <w:pPr>
              <w:jc w:val="both"/>
              <w:rPr>
                <w:color w:val="000000"/>
                <w:sz w:val="24"/>
                <w:szCs w:val="24"/>
              </w:rPr>
            </w:pPr>
            <w:r w:rsidRPr="00CB4A44">
              <w:rPr>
                <w:sz w:val="24"/>
                <w:szCs w:val="24"/>
              </w:rPr>
              <w:t>1.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A44" w:rsidRPr="00CB4A44" w:rsidRDefault="00CB4A44" w:rsidP="00533A6F">
            <w:pPr>
              <w:jc w:val="both"/>
              <w:rPr>
                <w:color w:val="000000"/>
                <w:sz w:val="24"/>
                <w:szCs w:val="24"/>
              </w:rPr>
            </w:pPr>
            <w:r w:rsidRPr="00CB4A44">
              <w:rPr>
                <w:color w:val="000000"/>
                <w:sz w:val="24"/>
                <w:szCs w:val="24"/>
              </w:rPr>
              <w:t xml:space="preserve">Младшие мальчики, девочки 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A44" w:rsidRPr="00CB4A44" w:rsidRDefault="00CB4A44" w:rsidP="00533A6F">
            <w:pPr>
              <w:jc w:val="both"/>
              <w:rPr>
                <w:sz w:val="24"/>
                <w:szCs w:val="24"/>
              </w:rPr>
            </w:pPr>
            <w:r w:rsidRPr="00CB4A44">
              <w:rPr>
                <w:color w:val="000000"/>
                <w:sz w:val="24"/>
                <w:szCs w:val="24"/>
              </w:rPr>
              <w:t>2015-2013 гг. рожд.</w:t>
            </w:r>
          </w:p>
        </w:tc>
      </w:tr>
      <w:tr w:rsidR="00CB4A44" w:rsidRPr="00CB4A44" w:rsidTr="00533A6F"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A44" w:rsidRPr="00CB4A44" w:rsidRDefault="00CB4A44" w:rsidP="00533A6F">
            <w:pPr>
              <w:jc w:val="both"/>
              <w:rPr>
                <w:color w:val="000000"/>
                <w:sz w:val="24"/>
                <w:szCs w:val="24"/>
              </w:rPr>
            </w:pPr>
            <w:r w:rsidRPr="00CB4A44">
              <w:rPr>
                <w:sz w:val="24"/>
                <w:szCs w:val="24"/>
              </w:rPr>
              <w:t>2.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A44" w:rsidRPr="00CB4A44" w:rsidRDefault="00CB4A44" w:rsidP="00533A6F">
            <w:pPr>
              <w:jc w:val="both"/>
              <w:rPr>
                <w:color w:val="000000"/>
                <w:sz w:val="24"/>
                <w:szCs w:val="24"/>
              </w:rPr>
            </w:pPr>
            <w:r w:rsidRPr="00CB4A44">
              <w:rPr>
                <w:color w:val="000000"/>
                <w:sz w:val="24"/>
                <w:szCs w:val="24"/>
              </w:rPr>
              <w:t xml:space="preserve">Старшие мальчики, девочки 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A44" w:rsidRPr="00CB4A44" w:rsidRDefault="00CB4A44" w:rsidP="00533A6F">
            <w:pPr>
              <w:jc w:val="both"/>
              <w:rPr>
                <w:sz w:val="24"/>
                <w:szCs w:val="24"/>
              </w:rPr>
            </w:pPr>
            <w:r w:rsidRPr="00CB4A44">
              <w:rPr>
                <w:color w:val="000000"/>
                <w:sz w:val="24"/>
                <w:szCs w:val="24"/>
              </w:rPr>
              <w:t>2012–2010 гг. рожд.</w:t>
            </w:r>
          </w:p>
        </w:tc>
      </w:tr>
      <w:tr w:rsidR="00CB4A44" w:rsidRPr="00CB4A44" w:rsidTr="00533A6F"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A44" w:rsidRPr="00CB4A44" w:rsidRDefault="00CB4A44" w:rsidP="00533A6F">
            <w:pPr>
              <w:jc w:val="both"/>
              <w:rPr>
                <w:color w:val="000000"/>
                <w:sz w:val="24"/>
                <w:szCs w:val="24"/>
              </w:rPr>
            </w:pPr>
            <w:r w:rsidRPr="00CB4A44">
              <w:rPr>
                <w:sz w:val="24"/>
                <w:szCs w:val="24"/>
              </w:rPr>
              <w:t>3.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A44" w:rsidRPr="00CB4A44" w:rsidRDefault="00CB4A44" w:rsidP="00533A6F">
            <w:pPr>
              <w:jc w:val="both"/>
              <w:rPr>
                <w:color w:val="000000"/>
                <w:sz w:val="24"/>
                <w:szCs w:val="24"/>
              </w:rPr>
            </w:pPr>
            <w:r w:rsidRPr="00CB4A44">
              <w:rPr>
                <w:color w:val="000000"/>
                <w:sz w:val="24"/>
                <w:szCs w:val="24"/>
              </w:rPr>
              <w:t>Младшие юноши, девушки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A44" w:rsidRPr="00CB4A44" w:rsidRDefault="00CB4A44" w:rsidP="00533A6F">
            <w:pPr>
              <w:jc w:val="both"/>
              <w:rPr>
                <w:sz w:val="24"/>
                <w:szCs w:val="24"/>
              </w:rPr>
            </w:pPr>
            <w:r w:rsidRPr="00CB4A44">
              <w:rPr>
                <w:color w:val="000000"/>
                <w:sz w:val="24"/>
                <w:szCs w:val="24"/>
              </w:rPr>
              <w:t>2009-2008 гг. рожд.</w:t>
            </w:r>
          </w:p>
        </w:tc>
      </w:tr>
      <w:tr w:rsidR="00CB4A44" w:rsidRPr="00CB4A44" w:rsidTr="00533A6F"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A44" w:rsidRPr="00CB4A44" w:rsidRDefault="00CB4A44" w:rsidP="00533A6F">
            <w:pPr>
              <w:jc w:val="both"/>
              <w:rPr>
                <w:color w:val="000000"/>
                <w:sz w:val="24"/>
                <w:szCs w:val="24"/>
              </w:rPr>
            </w:pPr>
            <w:r w:rsidRPr="00CB4A44">
              <w:rPr>
                <w:sz w:val="24"/>
                <w:szCs w:val="24"/>
              </w:rPr>
              <w:t>4.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A44" w:rsidRPr="00CB4A44" w:rsidRDefault="00CB4A44" w:rsidP="00533A6F">
            <w:pPr>
              <w:jc w:val="both"/>
              <w:rPr>
                <w:color w:val="000000"/>
                <w:sz w:val="24"/>
                <w:szCs w:val="24"/>
              </w:rPr>
            </w:pPr>
            <w:r w:rsidRPr="00CB4A44">
              <w:rPr>
                <w:color w:val="000000"/>
                <w:sz w:val="24"/>
                <w:szCs w:val="24"/>
              </w:rPr>
              <w:t xml:space="preserve">Старшие юноши, девушки 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A44" w:rsidRPr="00CB4A44" w:rsidRDefault="00CB4A44" w:rsidP="00533A6F">
            <w:pPr>
              <w:jc w:val="both"/>
              <w:rPr>
                <w:sz w:val="24"/>
                <w:szCs w:val="24"/>
              </w:rPr>
            </w:pPr>
            <w:r w:rsidRPr="00CB4A44">
              <w:rPr>
                <w:color w:val="000000"/>
                <w:sz w:val="24"/>
                <w:szCs w:val="24"/>
              </w:rPr>
              <w:t>2007–2006 гг. рожд.</w:t>
            </w:r>
          </w:p>
        </w:tc>
      </w:tr>
    </w:tbl>
    <w:p w:rsidR="00CB4A44" w:rsidRPr="00CB4A44" w:rsidRDefault="00CB4A44" w:rsidP="00CB4A44">
      <w:pPr>
        <w:pStyle w:val="13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B4A4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Участники Первенства в дисциплине: дистанция – пешеходная должны иметь страховочные системы, каски, перчатки, спортивную одежду, закрывающую локти и колени. Условия дистанций будут опубликованы на сайте МБУ ДО «ЦДЮТиК» г.о. Самара </w:t>
      </w:r>
      <w:hyperlink r:id="rId10" w:tgtFrame="_blank" w:history="1">
        <w:r w:rsidRPr="00CB4A44">
          <w:rPr>
            <w:rStyle w:val="af0"/>
            <w:rFonts w:ascii="Times New Roman" w:hAnsi="Times New Roman" w:cs="Times New Roman"/>
            <w:color w:val="00ACFF"/>
            <w:sz w:val="24"/>
            <w:szCs w:val="24"/>
            <w:shd w:val="clear" w:color="auto" w:fill="FFFFFF"/>
          </w:rPr>
          <w:t>https://centretoursamara.minobr63.ru</w:t>
        </w:r>
      </w:hyperlink>
      <w:r w:rsidRPr="00CB4A4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</w:p>
    <w:p w:rsidR="00CB4A44" w:rsidRPr="00CB4A44" w:rsidRDefault="00CB4A44" w:rsidP="00CB4A44">
      <w:pPr>
        <w:ind w:firstLine="709"/>
        <w:jc w:val="both"/>
        <w:rPr>
          <w:sz w:val="24"/>
          <w:szCs w:val="24"/>
        </w:rPr>
      </w:pPr>
      <w:r w:rsidRPr="00CB4A44">
        <w:rPr>
          <w:sz w:val="24"/>
          <w:szCs w:val="24"/>
        </w:rPr>
        <w:t>3.4. Участники, принимая участие в Слёте, соглашаются с правилами проведения Конкурса, изложенными в Положении.</w:t>
      </w:r>
    </w:p>
    <w:p w:rsidR="00CB4A44" w:rsidRPr="00CB4A44" w:rsidRDefault="00CB4A44" w:rsidP="00CB4A44">
      <w:pPr>
        <w:ind w:firstLine="709"/>
        <w:jc w:val="both"/>
        <w:rPr>
          <w:sz w:val="24"/>
          <w:szCs w:val="24"/>
        </w:rPr>
      </w:pPr>
      <w:r w:rsidRPr="00CB4A44">
        <w:rPr>
          <w:sz w:val="24"/>
          <w:szCs w:val="24"/>
        </w:rPr>
        <w:t>3.5. Участник может обращаться за консультациями, разъяснениями и технической поддержкой по вопросам, связанным с участием в Слёте к Организатору.</w:t>
      </w:r>
    </w:p>
    <w:p w:rsidR="00CB4A44" w:rsidRPr="00CB4A44" w:rsidRDefault="00CB4A44" w:rsidP="00CB4A44">
      <w:pPr>
        <w:ind w:firstLine="709"/>
        <w:jc w:val="both"/>
        <w:rPr>
          <w:sz w:val="24"/>
          <w:szCs w:val="24"/>
        </w:rPr>
      </w:pPr>
      <w:r w:rsidRPr="00CB4A44">
        <w:rPr>
          <w:sz w:val="24"/>
          <w:szCs w:val="24"/>
        </w:rPr>
        <w:t>3.6. Ответственность за содержание предоставленных материалов  несут  участники Слёта. Претензии, связанные с нарушением авторских прав в работах участников, направляются непосредственно лицам, предоставившим материалы.</w:t>
      </w:r>
    </w:p>
    <w:p w:rsidR="00CB4A44" w:rsidRPr="00CB4A44" w:rsidRDefault="00CB4A44" w:rsidP="00CB4A44">
      <w:pPr>
        <w:ind w:firstLine="709"/>
        <w:jc w:val="center"/>
        <w:rPr>
          <w:b/>
          <w:sz w:val="24"/>
          <w:szCs w:val="24"/>
        </w:rPr>
      </w:pPr>
      <w:r w:rsidRPr="00CB4A44">
        <w:rPr>
          <w:b/>
          <w:sz w:val="24"/>
          <w:szCs w:val="24"/>
        </w:rPr>
        <w:t>4. Порядок проведения и содержание Слёта.</w:t>
      </w:r>
    </w:p>
    <w:p w:rsidR="00CB4A44" w:rsidRPr="00CB4A44" w:rsidRDefault="00CB4A44" w:rsidP="00CB4A44">
      <w:pPr>
        <w:ind w:firstLine="709"/>
        <w:jc w:val="both"/>
        <w:rPr>
          <w:sz w:val="24"/>
          <w:szCs w:val="24"/>
        </w:rPr>
      </w:pPr>
      <w:r w:rsidRPr="00CB4A44">
        <w:rPr>
          <w:sz w:val="24"/>
          <w:szCs w:val="24"/>
        </w:rPr>
        <w:t>4.1. Слёт проводится в очной форме.</w:t>
      </w:r>
    </w:p>
    <w:p w:rsidR="00CB4A44" w:rsidRPr="00CB4A44" w:rsidRDefault="00CB4A44" w:rsidP="00CB4A44">
      <w:pPr>
        <w:ind w:firstLine="709"/>
        <w:jc w:val="both"/>
        <w:rPr>
          <w:sz w:val="24"/>
          <w:szCs w:val="24"/>
        </w:rPr>
      </w:pPr>
      <w:r w:rsidRPr="00CB4A44">
        <w:rPr>
          <w:sz w:val="24"/>
          <w:szCs w:val="24"/>
        </w:rPr>
        <w:t>4.2. Сроки и формат проведения Слёта могут быть изменены в соответствии с эпидемиологической ситуацией в городе, которая будет наблюдаться на период проведения Слёта.</w:t>
      </w:r>
    </w:p>
    <w:p w:rsidR="00CB4A44" w:rsidRPr="00CB4A44" w:rsidRDefault="00CB4A44" w:rsidP="00CB4A44">
      <w:pPr>
        <w:ind w:firstLine="709"/>
        <w:jc w:val="both"/>
        <w:rPr>
          <w:sz w:val="24"/>
          <w:szCs w:val="24"/>
        </w:rPr>
      </w:pPr>
      <w:r w:rsidRPr="00CB4A44">
        <w:rPr>
          <w:sz w:val="24"/>
          <w:szCs w:val="24"/>
        </w:rPr>
        <w:t>4.3. Для проведения Слёта создается Оргкомитет из числа сотрудников Центра, задачами которого являются:</w:t>
      </w:r>
    </w:p>
    <w:p w:rsidR="00CB4A44" w:rsidRPr="00CB4A44" w:rsidRDefault="00CB4A44" w:rsidP="00CB4A44">
      <w:pPr>
        <w:pStyle w:val="afa"/>
        <w:ind w:left="0" w:firstLine="709"/>
        <w:jc w:val="both"/>
        <w:rPr>
          <w:sz w:val="24"/>
          <w:szCs w:val="24"/>
        </w:rPr>
      </w:pPr>
      <w:r w:rsidRPr="00CB4A44">
        <w:rPr>
          <w:sz w:val="24"/>
          <w:szCs w:val="24"/>
        </w:rPr>
        <w:t>- обеспечение проведения Слёта в соответствии с настоящим Положением;</w:t>
      </w:r>
    </w:p>
    <w:p w:rsidR="00CB4A44" w:rsidRPr="00CB4A44" w:rsidRDefault="00CB4A44" w:rsidP="00CB4A44">
      <w:pPr>
        <w:pStyle w:val="afa"/>
        <w:ind w:left="0" w:firstLine="709"/>
        <w:jc w:val="both"/>
        <w:rPr>
          <w:sz w:val="24"/>
          <w:szCs w:val="24"/>
        </w:rPr>
      </w:pPr>
      <w:r w:rsidRPr="00CB4A44">
        <w:rPr>
          <w:sz w:val="24"/>
          <w:szCs w:val="24"/>
        </w:rPr>
        <w:t>- предоставление равных условий для всех участников;</w:t>
      </w:r>
    </w:p>
    <w:p w:rsidR="00CB4A44" w:rsidRPr="00CB4A44" w:rsidRDefault="00CB4A44" w:rsidP="00CB4A44">
      <w:pPr>
        <w:pStyle w:val="afa"/>
        <w:ind w:left="0" w:firstLine="709"/>
        <w:jc w:val="both"/>
        <w:rPr>
          <w:sz w:val="24"/>
          <w:szCs w:val="24"/>
        </w:rPr>
      </w:pPr>
      <w:r w:rsidRPr="00CB4A44">
        <w:rPr>
          <w:sz w:val="24"/>
          <w:szCs w:val="24"/>
        </w:rPr>
        <w:t>- определяет состав судейской коллегии Слёта и регламент его работы;</w:t>
      </w:r>
    </w:p>
    <w:p w:rsidR="00CB4A44" w:rsidRPr="00CB4A44" w:rsidRDefault="00CB4A44" w:rsidP="00CB4A44">
      <w:pPr>
        <w:pStyle w:val="afa"/>
        <w:ind w:left="0" w:firstLine="709"/>
        <w:jc w:val="both"/>
        <w:rPr>
          <w:sz w:val="24"/>
          <w:szCs w:val="24"/>
        </w:rPr>
      </w:pPr>
      <w:r w:rsidRPr="00CB4A44">
        <w:rPr>
          <w:sz w:val="24"/>
          <w:szCs w:val="24"/>
        </w:rPr>
        <w:t>- разработка критериев оценки конкурсных работ участников;</w:t>
      </w:r>
    </w:p>
    <w:p w:rsidR="00CB4A44" w:rsidRPr="00CB4A44" w:rsidRDefault="00CB4A44" w:rsidP="00CB4A44">
      <w:pPr>
        <w:pStyle w:val="afa"/>
        <w:ind w:left="0" w:firstLine="709"/>
        <w:jc w:val="both"/>
        <w:rPr>
          <w:sz w:val="24"/>
          <w:szCs w:val="24"/>
        </w:rPr>
      </w:pPr>
      <w:r w:rsidRPr="00CB4A44">
        <w:rPr>
          <w:sz w:val="24"/>
          <w:szCs w:val="24"/>
        </w:rPr>
        <w:t>- анализ и обобщение итогов Слёта;</w:t>
      </w:r>
    </w:p>
    <w:p w:rsidR="00CB4A44" w:rsidRPr="00CB4A44" w:rsidRDefault="00CB4A44" w:rsidP="00CB4A44">
      <w:pPr>
        <w:pStyle w:val="afa"/>
        <w:ind w:left="0" w:firstLine="709"/>
        <w:jc w:val="both"/>
        <w:rPr>
          <w:sz w:val="24"/>
          <w:szCs w:val="24"/>
        </w:rPr>
      </w:pPr>
      <w:r w:rsidRPr="00CB4A44">
        <w:rPr>
          <w:sz w:val="24"/>
          <w:szCs w:val="24"/>
        </w:rPr>
        <w:t>- награждение участников Слёта.</w:t>
      </w:r>
    </w:p>
    <w:p w:rsidR="00CB4A44" w:rsidRPr="00CB4A44" w:rsidRDefault="00CB4A44" w:rsidP="00CB4A44">
      <w:pPr>
        <w:ind w:firstLine="709"/>
        <w:jc w:val="both"/>
        <w:rPr>
          <w:sz w:val="24"/>
          <w:szCs w:val="24"/>
        </w:rPr>
      </w:pPr>
      <w:r w:rsidRPr="00CB4A44">
        <w:rPr>
          <w:sz w:val="24"/>
          <w:szCs w:val="24"/>
        </w:rPr>
        <w:t>4.4. В задачи судейской коллегии Слёта входит:</w:t>
      </w:r>
    </w:p>
    <w:p w:rsidR="00CB4A44" w:rsidRPr="00CB4A44" w:rsidRDefault="00CB4A44" w:rsidP="00CB4A44">
      <w:pPr>
        <w:pStyle w:val="afa"/>
        <w:ind w:left="0" w:firstLine="709"/>
        <w:jc w:val="both"/>
        <w:rPr>
          <w:sz w:val="24"/>
          <w:szCs w:val="24"/>
        </w:rPr>
      </w:pPr>
      <w:r w:rsidRPr="00CB4A44">
        <w:rPr>
          <w:sz w:val="24"/>
          <w:szCs w:val="24"/>
        </w:rPr>
        <w:t>-  оценка результатов участников соревнований по спортивному туризму;</w:t>
      </w:r>
    </w:p>
    <w:p w:rsidR="00CB4A44" w:rsidRPr="00CB4A44" w:rsidRDefault="00CB4A44" w:rsidP="00CB4A44">
      <w:pPr>
        <w:pStyle w:val="afa"/>
        <w:ind w:left="0" w:firstLine="709"/>
        <w:jc w:val="both"/>
        <w:rPr>
          <w:sz w:val="24"/>
          <w:szCs w:val="24"/>
        </w:rPr>
      </w:pPr>
      <w:r w:rsidRPr="00CB4A44">
        <w:rPr>
          <w:sz w:val="24"/>
          <w:szCs w:val="24"/>
        </w:rPr>
        <w:t>-  проверка конкурсных работ участников Слёта;</w:t>
      </w:r>
    </w:p>
    <w:p w:rsidR="00CB4A44" w:rsidRPr="00CB4A44" w:rsidRDefault="00CB4A44" w:rsidP="00CB4A44">
      <w:pPr>
        <w:pStyle w:val="afa"/>
        <w:ind w:left="0" w:firstLine="709"/>
        <w:jc w:val="both"/>
        <w:rPr>
          <w:sz w:val="24"/>
          <w:szCs w:val="24"/>
        </w:rPr>
      </w:pPr>
      <w:r w:rsidRPr="00CB4A44">
        <w:rPr>
          <w:sz w:val="24"/>
          <w:szCs w:val="24"/>
        </w:rPr>
        <w:t>- присвоение баллов за выполненные задания в соответствии с критериями оценки конкурсных работ;</w:t>
      </w:r>
    </w:p>
    <w:p w:rsidR="00CB4A44" w:rsidRPr="00CB4A44" w:rsidRDefault="00CB4A44" w:rsidP="00CB4A44">
      <w:pPr>
        <w:pStyle w:val="afa"/>
        <w:ind w:left="0" w:firstLine="709"/>
        <w:jc w:val="both"/>
        <w:rPr>
          <w:sz w:val="24"/>
          <w:szCs w:val="24"/>
        </w:rPr>
      </w:pPr>
      <w:r w:rsidRPr="00CB4A44">
        <w:rPr>
          <w:sz w:val="24"/>
          <w:szCs w:val="24"/>
        </w:rPr>
        <w:t>- определение победителей по итогам Слёта.</w:t>
      </w:r>
    </w:p>
    <w:p w:rsidR="00CB4A44" w:rsidRPr="00CB4A44" w:rsidRDefault="00CB4A44" w:rsidP="00CB4A44">
      <w:pPr>
        <w:ind w:firstLine="709"/>
        <w:contextualSpacing/>
        <w:jc w:val="both"/>
        <w:rPr>
          <w:sz w:val="24"/>
          <w:szCs w:val="24"/>
        </w:rPr>
      </w:pPr>
      <w:r w:rsidRPr="00CB4A44">
        <w:rPr>
          <w:bCs/>
          <w:iCs/>
          <w:color w:val="000000"/>
          <w:sz w:val="24"/>
          <w:szCs w:val="24"/>
        </w:rPr>
        <w:t>По прибытию на Слёт в комиссию по допуску предоставляется выписка из приказа или приказ по образовательному учреждению о направлении команды на Слёт и назначении ответственных за их жизнь и здоровье обучающихся - участников Слёта</w:t>
      </w:r>
    </w:p>
    <w:p w:rsidR="00CB4A44" w:rsidRPr="00CB4A44" w:rsidRDefault="00CB4A44" w:rsidP="00CB4A44">
      <w:pPr>
        <w:ind w:firstLine="709"/>
        <w:contextualSpacing/>
        <w:jc w:val="both"/>
        <w:rPr>
          <w:rFonts w:eastAsia="Calibri"/>
          <w:bCs/>
          <w:sz w:val="24"/>
          <w:szCs w:val="24"/>
        </w:rPr>
      </w:pPr>
      <w:r w:rsidRPr="00CB4A44">
        <w:rPr>
          <w:sz w:val="24"/>
          <w:szCs w:val="24"/>
        </w:rPr>
        <w:t>4.5.  На конкурс плакатов на тему здорового образа жизни принимаются</w:t>
      </w:r>
      <w:r w:rsidRPr="00CB4A44">
        <w:rPr>
          <w:rFonts w:eastAsia="Calibri"/>
          <w:bCs/>
          <w:sz w:val="24"/>
          <w:szCs w:val="24"/>
        </w:rPr>
        <w:t>:</w:t>
      </w:r>
    </w:p>
    <w:p w:rsidR="00CB4A44" w:rsidRPr="00CB4A44" w:rsidRDefault="00CB4A44" w:rsidP="00CB4A44">
      <w:pPr>
        <w:pStyle w:val="a3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</w:pPr>
      <w:r w:rsidRPr="00CB4A44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- художественный плакат, </w:t>
      </w:r>
      <w:r w:rsidRPr="00CB4A44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пропагандирующий здоровый образ жизни и  способствующий профилактике негативных зависимостей. Формат плаката А3. На плакате указывается название команды, редколлегия.</w:t>
      </w:r>
    </w:p>
    <w:p w:rsidR="00CB4A44" w:rsidRPr="00CB4A44" w:rsidRDefault="00CB4A44" w:rsidP="00CB4A44">
      <w:pPr>
        <w:pStyle w:val="a3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</w:pPr>
      <w:r w:rsidRPr="00CB4A44">
        <w:rPr>
          <w:rFonts w:ascii="Times New Roman" w:hAnsi="Times New Roman" w:cs="Times New Roman"/>
          <w:sz w:val="24"/>
          <w:szCs w:val="24"/>
          <w:lang w:val="ru-RU"/>
        </w:rPr>
        <w:t xml:space="preserve">4.6.  На конкурсе туристской песни участники исполняют </w:t>
      </w:r>
      <w:r w:rsidRPr="00CB4A44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песню туристско-патриотической тематики. В качестве аккомпаниатора допускается участие руководителя.  </w:t>
      </w:r>
    </w:p>
    <w:p w:rsidR="00CB4A44" w:rsidRPr="00CB4A44" w:rsidRDefault="00CB4A44" w:rsidP="00CB4A44">
      <w:pPr>
        <w:ind w:firstLine="709"/>
        <w:jc w:val="both"/>
        <w:rPr>
          <w:sz w:val="24"/>
          <w:szCs w:val="24"/>
        </w:rPr>
      </w:pPr>
      <w:r w:rsidRPr="00CB4A44">
        <w:rPr>
          <w:sz w:val="24"/>
          <w:szCs w:val="24"/>
        </w:rPr>
        <w:t xml:space="preserve"> Конкурс туристской песни проводится по номинациям:</w:t>
      </w:r>
    </w:p>
    <w:p w:rsidR="00CB4A44" w:rsidRPr="00CB4A44" w:rsidRDefault="00CB4A44" w:rsidP="00CB4A44">
      <w:pPr>
        <w:pStyle w:val="13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B4A44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- «</w:t>
      </w:r>
      <w:r w:rsidRPr="00CB4A4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Авторы стихов и музыки</w:t>
      </w:r>
      <w:r w:rsidRPr="00CB4A44">
        <w:rPr>
          <w:rFonts w:ascii="Times New Roman" w:hAnsi="Times New Roman" w:cs="Times New Roman"/>
          <w:bCs/>
          <w:sz w:val="24"/>
          <w:szCs w:val="24"/>
          <w:lang w:eastAsia="en-US"/>
        </w:rPr>
        <w:t>»</w:t>
      </w:r>
      <w:r w:rsidRPr="00CB4A4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;</w:t>
      </w:r>
    </w:p>
    <w:p w:rsidR="00CB4A44" w:rsidRPr="00CB4A44" w:rsidRDefault="00CB4A44" w:rsidP="00CB4A44">
      <w:pPr>
        <w:pStyle w:val="13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B4A44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- </w:t>
      </w:r>
      <w:r w:rsidRPr="00CB4A44">
        <w:rPr>
          <w:rFonts w:ascii="Times New Roman" w:hAnsi="Times New Roman" w:cs="Times New Roman"/>
          <w:bCs/>
          <w:sz w:val="24"/>
          <w:szCs w:val="24"/>
          <w:lang w:eastAsia="en-US"/>
        </w:rPr>
        <w:t>«</w:t>
      </w:r>
      <w:r w:rsidRPr="00CB4A4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Авторы музыки</w:t>
      </w:r>
      <w:r w:rsidRPr="00CB4A44">
        <w:rPr>
          <w:rFonts w:ascii="Times New Roman" w:hAnsi="Times New Roman" w:cs="Times New Roman"/>
          <w:bCs/>
          <w:sz w:val="24"/>
          <w:szCs w:val="24"/>
          <w:lang w:eastAsia="en-US"/>
        </w:rPr>
        <w:t>»</w:t>
      </w:r>
      <w:r w:rsidRPr="00CB4A4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;</w:t>
      </w:r>
    </w:p>
    <w:p w:rsidR="00CB4A44" w:rsidRPr="00CB4A44" w:rsidRDefault="00CB4A44" w:rsidP="00CB4A44">
      <w:pPr>
        <w:pStyle w:val="13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B4A44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- </w:t>
      </w:r>
      <w:r w:rsidRPr="00CB4A44">
        <w:rPr>
          <w:rFonts w:ascii="Times New Roman" w:hAnsi="Times New Roman" w:cs="Times New Roman"/>
          <w:bCs/>
          <w:sz w:val="24"/>
          <w:szCs w:val="24"/>
          <w:lang w:eastAsia="en-US"/>
        </w:rPr>
        <w:t>«</w:t>
      </w:r>
      <w:r w:rsidRPr="00CB4A4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Исполнители</w:t>
      </w:r>
      <w:r w:rsidRPr="00CB4A44">
        <w:rPr>
          <w:rFonts w:ascii="Times New Roman" w:hAnsi="Times New Roman" w:cs="Times New Roman"/>
          <w:bCs/>
          <w:sz w:val="24"/>
          <w:szCs w:val="24"/>
          <w:lang w:eastAsia="en-US"/>
        </w:rPr>
        <w:t>»</w:t>
      </w:r>
      <w:r w:rsidRPr="00CB4A4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(солисты, дуэты, трио, ансамбли).</w:t>
      </w:r>
    </w:p>
    <w:p w:rsidR="00CB4A44" w:rsidRPr="00CB4A44" w:rsidRDefault="00CB4A44" w:rsidP="00CB4A44">
      <w:pPr>
        <w:pStyle w:val="13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B4A4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4.7. Первенство по спортивному туризму (далее - Первенство) - неклассифицированное, проводится в дисциплине: дистанция – пешеходная в соответствии с Регламентом проведения соревнований по спортивному туризму. </w:t>
      </w:r>
    </w:p>
    <w:p w:rsidR="00CB4A44" w:rsidRPr="00CB4A44" w:rsidRDefault="00CB4A44" w:rsidP="00CB4A44">
      <w:pPr>
        <w:pStyle w:val="13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B4A4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Участники Первенства предоставляют в комиссию по допуску именную заявку участников Первенства (приложение 1). Заявка должна быть подписана руководителем образовательного учреждения, направляющего команду для участия в Первенстве. </w:t>
      </w:r>
    </w:p>
    <w:p w:rsidR="00CB4A44" w:rsidRPr="00CB4A44" w:rsidRDefault="00CB4A44" w:rsidP="00CB4A44">
      <w:pPr>
        <w:pStyle w:val="13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CB4A4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При отсутствии медицинского допуска в заявке, в комиссию по допуску предоставляются медицинские справки (оригинал) о допуске участников с печатью медицинского учреждения, подписью и печатью врача, проводившего осмотр. Дата справки - не позднее июня 2023 года. </w:t>
      </w:r>
    </w:p>
    <w:p w:rsidR="00CB4A44" w:rsidRPr="00CB4A44" w:rsidRDefault="00CB4A44" w:rsidP="00CB4A44">
      <w:pPr>
        <w:pStyle w:val="a3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</w:pPr>
      <w:r w:rsidRPr="00CB4A44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4.8. Конкурс краеведов проводится в форме краеведческих заданий (вопросы, тесты). От команды участвуют 2 человека. </w:t>
      </w:r>
    </w:p>
    <w:p w:rsidR="00CB4A44" w:rsidRPr="00CB4A44" w:rsidRDefault="00CB4A44" w:rsidP="00CB4A44">
      <w:pPr>
        <w:ind w:firstLine="709"/>
        <w:jc w:val="center"/>
        <w:rPr>
          <w:b/>
          <w:sz w:val="24"/>
          <w:szCs w:val="24"/>
        </w:rPr>
      </w:pPr>
      <w:r w:rsidRPr="00CB4A44">
        <w:rPr>
          <w:b/>
          <w:sz w:val="24"/>
          <w:szCs w:val="24"/>
        </w:rPr>
        <w:t>5. Требования к содержанию и оформлению материалов на конкурс плакатов.</w:t>
      </w:r>
    </w:p>
    <w:p w:rsidR="00CB4A44" w:rsidRPr="00CB4A44" w:rsidRDefault="00CB4A44" w:rsidP="00CB4A44">
      <w:pPr>
        <w:autoSpaceDE w:val="0"/>
        <w:adjustRightInd w:val="0"/>
        <w:ind w:firstLine="709"/>
        <w:jc w:val="both"/>
        <w:rPr>
          <w:sz w:val="24"/>
          <w:szCs w:val="24"/>
        </w:rPr>
      </w:pPr>
      <w:r w:rsidRPr="00CB4A44">
        <w:rPr>
          <w:sz w:val="24"/>
          <w:szCs w:val="24"/>
        </w:rPr>
        <w:t>5.1. Отсутствие негативного содержания материала – исключается изображение «знаков беды» (перечеркнутого шприца, сигареты, бутылок, исключаются изображения смерти, пропаганда наркотиков и психоактивных веществ и т. п.);</w:t>
      </w:r>
    </w:p>
    <w:p w:rsidR="00CB4A44" w:rsidRPr="00CB4A44" w:rsidRDefault="00CB4A44" w:rsidP="00CB4A44">
      <w:pPr>
        <w:autoSpaceDE w:val="0"/>
        <w:adjustRightInd w:val="0"/>
        <w:ind w:firstLine="709"/>
        <w:contextualSpacing/>
        <w:jc w:val="both"/>
        <w:rPr>
          <w:sz w:val="24"/>
          <w:szCs w:val="24"/>
        </w:rPr>
      </w:pPr>
      <w:r w:rsidRPr="00CB4A44">
        <w:rPr>
          <w:sz w:val="24"/>
          <w:szCs w:val="24"/>
        </w:rPr>
        <w:t xml:space="preserve"> 5.2. Содержание конкурсных материалов должно быть кратким, информативным и доступным для понимания.</w:t>
      </w:r>
    </w:p>
    <w:p w:rsidR="00CB4A44" w:rsidRPr="00CB4A44" w:rsidRDefault="00CB4A44" w:rsidP="00CB4A44">
      <w:pPr>
        <w:ind w:firstLine="709"/>
        <w:jc w:val="both"/>
        <w:rPr>
          <w:sz w:val="24"/>
          <w:szCs w:val="24"/>
        </w:rPr>
      </w:pPr>
      <w:r w:rsidRPr="00CB4A44">
        <w:rPr>
          <w:sz w:val="24"/>
          <w:szCs w:val="24"/>
        </w:rPr>
        <w:t>5.3. Грамотность оформления (орфография, пунктуация, правильность речи).</w:t>
      </w:r>
    </w:p>
    <w:p w:rsidR="00CB4A44" w:rsidRPr="00CB4A44" w:rsidRDefault="00CB4A44" w:rsidP="00CB4A44">
      <w:pPr>
        <w:tabs>
          <w:tab w:val="left" w:pos="1134"/>
          <w:tab w:val="left" w:pos="1276"/>
        </w:tabs>
        <w:autoSpaceDE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B4A44">
        <w:rPr>
          <w:sz w:val="24"/>
          <w:szCs w:val="24"/>
        </w:rPr>
        <w:t>5.4. Э</w:t>
      </w:r>
      <w:r w:rsidRPr="00CB4A44">
        <w:rPr>
          <w:color w:val="000000"/>
          <w:sz w:val="24"/>
          <w:szCs w:val="24"/>
        </w:rPr>
        <w:t>моциональный уровень восприятия (преобладание положительного.</w:t>
      </w:r>
    </w:p>
    <w:p w:rsidR="00CB4A44" w:rsidRPr="00CB4A44" w:rsidRDefault="00CB4A44" w:rsidP="00CB4A44">
      <w:pPr>
        <w:autoSpaceDE w:val="0"/>
        <w:adjustRightInd w:val="0"/>
        <w:ind w:firstLine="709"/>
        <w:jc w:val="both"/>
        <w:rPr>
          <w:sz w:val="24"/>
          <w:szCs w:val="24"/>
        </w:rPr>
      </w:pPr>
      <w:r w:rsidRPr="00CB4A44">
        <w:rPr>
          <w:color w:val="000000"/>
          <w:sz w:val="24"/>
          <w:szCs w:val="24"/>
        </w:rPr>
        <w:t xml:space="preserve">5.5 </w:t>
      </w:r>
      <w:r w:rsidRPr="00CB4A44">
        <w:rPr>
          <w:sz w:val="24"/>
          <w:szCs w:val="24"/>
        </w:rPr>
        <w:t>Оформление конкурсных материалов должно быть ярким, запоминающимся, привлекающим внимания целевой аудитории).</w:t>
      </w:r>
    </w:p>
    <w:p w:rsidR="00CB4A44" w:rsidRPr="00CB4A44" w:rsidRDefault="00CB4A44" w:rsidP="00CB4A44">
      <w:pPr>
        <w:ind w:firstLine="709"/>
        <w:jc w:val="both"/>
        <w:rPr>
          <w:sz w:val="24"/>
          <w:szCs w:val="24"/>
        </w:rPr>
      </w:pPr>
      <w:r w:rsidRPr="00CB4A44">
        <w:rPr>
          <w:sz w:val="24"/>
          <w:szCs w:val="24"/>
        </w:rPr>
        <w:t>5.6 Соответствие фотографий и других изображений содержанию текста.</w:t>
      </w:r>
    </w:p>
    <w:p w:rsidR="00CB4A44" w:rsidRPr="00CB4A44" w:rsidRDefault="00CB4A44" w:rsidP="00CB4A44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B4A44">
        <w:rPr>
          <w:rFonts w:ascii="Times New Roman" w:hAnsi="Times New Roman" w:cs="Times New Roman"/>
          <w:sz w:val="24"/>
          <w:szCs w:val="24"/>
          <w:lang w:val="ru-RU"/>
        </w:rPr>
        <w:t xml:space="preserve">5.7 </w:t>
      </w:r>
      <w:r w:rsidRPr="00CB4A44">
        <w:rPr>
          <w:rFonts w:ascii="Times New Roman" w:eastAsia="Calibri" w:hAnsi="Times New Roman" w:cs="Times New Roman"/>
          <w:sz w:val="24"/>
          <w:szCs w:val="24"/>
          <w:lang w:val="ru-RU"/>
        </w:rPr>
        <w:t>Работы, представленные на Конкурс, должны носить созидательный, позитивный, жизнеутверждающий характер. Основой работ является выражение своего взгляда на окружающий мир, как наилучшей формы воздействия на человеческую личность с целью пробуждения ответственного отношения к своему здоровью, а также формирования в обществе стереотипа – «Вести здоровый образ жизни!».</w:t>
      </w:r>
    </w:p>
    <w:p w:rsidR="00CB4A44" w:rsidRPr="00CB4A44" w:rsidRDefault="00CB4A44" w:rsidP="00CB4A44">
      <w:pPr>
        <w:ind w:firstLine="709"/>
        <w:jc w:val="center"/>
        <w:rPr>
          <w:b/>
          <w:sz w:val="24"/>
          <w:szCs w:val="24"/>
        </w:rPr>
      </w:pPr>
      <w:r w:rsidRPr="00CB4A44">
        <w:rPr>
          <w:b/>
          <w:sz w:val="24"/>
          <w:szCs w:val="24"/>
        </w:rPr>
        <w:t>6. Критерии оценки работ на конкурс плакатов.</w:t>
      </w:r>
    </w:p>
    <w:p w:rsidR="00CB4A44" w:rsidRPr="00CB4A44" w:rsidRDefault="00CB4A44" w:rsidP="00CB4A44">
      <w:pPr>
        <w:ind w:firstLine="709"/>
        <w:jc w:val="both"/>
        <w:rPr>
          <w:sz w:val="24"/>
          <w:szCs w:val="24"/>
        </w:rPr>
      </w:pPr>
      <w:r w:rsidRPr="00CB4A44">
        <w:rPr>
          <w:sz w:val="24"/>
          <w:szCs w:val="24"/>
        </w:rPr>
        <w:t xml:space="preserve">6.1. Оценка конкурсных работ осуществляется по бальной системе по следующим критериям: </w:t>
      </w:r>
    </w:p>
    <w:p w:rsidR="00CB4A44" w:rsidRPr="00CB4A44" w:rsidRDefault="00CB4A44" w:rsidP="00CB4A44">
      <w:pPr>
        <w:ind w:firstLine="709"/>
        <w:jc w:val="both"/>
        <w:rPr>
          <w:rFonts w:eastAsia="Calibri"/>
          <w:sz w:val="24"/>
          <w:szCs w:val="24"/>
        </w:rPr>
      </w:pPr>
      <w:r w:rsidRPr="00CB4A44">
        <w:rPr>
          <w:rFonts w:eastAsia="Calibri"/>
          <w:sz w:val="24"/>
          <w:szCs w:val="24"/>
        </w:rPr>
        <w:t xml:space="preserve">- соответствие выбранной теме, оригинальность и актуальность идеи; </w:t>
      </w:r>
    </w:p>
    <w:p w:rsidR="00CB4A44" w:rsidRPr="00CB4A44" w:rsidRDefault="00CB4A44" w:rsidP="00CB4A44">
      <w:pPr>
        <w:ind w:firstLine="709"/>
        <w:jc w:val="both"/>
        <w:rPr>
          <w:rFonts w:eastAsia="Calibri"/>
          <w:sz w:val="24"/>
          <w:szCs w:val="24"/>
        </w:rPr>
      </w:pPr>
      <w:r w:rsidRPr="00CB4A44">
        <w:rPr>
          <w:rFonts w:eastAsia="Calibri"/>
          <w:sz w:val="24"/>
          <w:szCs w:val="24"/>
        </w:rPr>
        <w:t>- степень воздействия;</w:t>
      </w:r>
    </w:p>
    <w:p w:rsidR="00CB4A44" w:rsidRPr="00CB4A44" w:rsidRDefault="00CB4A44" w:rsidP="00CB4A44">
      <w:pPr>
        <w:ind w:firstLine="709"/>
        <w:jc w:val="both"/>
        <w:rPr>
          <w:rFonts w:eastAsia="Calibri"/>
          <w:sz w:val="24"/>
          <w:szCs w:val="24"/>
        </w:rPr>
      </w:pPr>
      <w:r w:rsidRPr="00CB4A44">
        <w:rPr>
          <w:rFonts w:eastAsia="Calibri"/>
          <w:sz w:val="24"/>
          <w:szCs w:val="24"/>
        </w:rPr>
        <w:t>- оформление (эстетичность, наглядность), качество художественного исполнения;</w:t>
      </w:r>
    </w:p>
    <w:p w:rsidR="00CB4A44" w:rsidRPr="00CB4A44" w:rsidRDefault="00CB4A44" w:rsidP="00CB4A44">
      <w:pPr>
        <w:ind w:firstLine="709"/>
        <w:jc w:val="both"/>
        <w:rPr>
          <w:rFonts w:eastAsia="Calibri"/>
          <w:sz w:val="24"/>
          <w:szCs w:val="24"/>
        </w:rPr>
      </w:pPr>
      <w:r w:rsidRPr="00CB4A44">
        <w:rPr>
          <w:rFonts w:eastAsia="Calibri"/>
          <w:sz w:val="24"/>
          <w:szCs w:val="24"/>
        </w:rPr>
        <w:t>- выразительность и оригинальность стиля оформления;</w:t>
      </w:r>
    </w:p>
    <w:p w:rsidR="00CB4A44" w:rsidRPr="00CB4A44" w:rsidRDefault="00CB4A44" w:rsidP="00CB4A44">
      <w:pPr>
        <w:ind w:firstLine="709"/>
        <w:jc w:val="both"/>
        <w:rPr>
          <w:rFonts w:eastAsia="Calibri"/>
          <w:sz w:val="24"/>
          <w:szCs w:val="24"/>
        </w:rPr>
      </w:pPr>
      <w:r w:rsidRPr="00CB4A44">
        <w:rPr>
          <w:rFonts w:eastAsia="Calibri"/>
          <w:sz w:val="24"/>
          <w:szCs w:val="24"/>
        </w:rPr>
        <w:t>- эмоциональная нагрузка представленного материала;</w:t>
      </w:r>
    </w:p>
    <w:p w:rsidR="00CB4A44" w:rsidRPr="00CB4A44" w:rsidRDefault="00CB4A44" w:rsidP="00CB4A44">
      <w:pPr>
        <w:ind w:firstLine="709"/>
        <w:jc w:val="both"/>
        <w:rPr>
          <w:rFonts w:eastAsia="Calibri"/>
          <w:sz w:val="24"/>
          <w:szCs w:val="24"/>
        </w:rPr>
      </w:pPr>
      <w:r w:rsidRPr="00CB4A44">
        <w:rPr>
          <w:rFonts w:eastAsia="Calibri"/>
          <w:sz w:val="24"/>
          <w:szCs w:val="24"/>
        </w:rPr>
        <w:t>- возможность практического применения.</w:t>
      </w:r>
    </w:p>
    <w:p w:rsidR="00CB4A44" w:rsidRPr="00CB4A44" w:rsidRDefault="00CB4A44" w:rsidP="00CB4A44">
      <w:pPr>
        <w:pStyle w:val="13"/>
        <w:spacing w:after="0" w:line="240" w:lineRule="auto"/>
        <w:ind w:firstLine="709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B4A44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7. Критерии оценки номеров на конкурс туристской песни.</w:t>
      </w:r>
    </w:p>
    <w:p w:rsidR="00CB4A44" w:rsidRPr="00CB4A44" w:rsidRDefault="00CB4A44" w:rsidP="00CB4A44">
      <w:pPr>
        <w:pStyle w:val="13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B4A4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7.1. Жюри оценивает: </w:t>
      </w:r>
    </w:p>
    <w:p w:rsidR="00CB4A44" w:rsidRPr="00CB4A44" w:rsidRDefault="00CB4A44" w:rsidP="00CB4A44">
      <w:pPr>
        <w:pStyle w:val="13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B4A4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- художественный уровень стихов, </w:t>
      </w:r>
    </w:p>
    <w:p w:rsidR="00CB4A44" w:rsidRPr="00CB4A44" w:rsidRDefault="00CB4A44" w:rsidP="00CB4A44">
      <w:pPr>
        <w:pStyle w:val="13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B4A4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художественный уровень музыки,</w:t>
      </w:r>
    </w:p>
    <w:p w:rsidR="00CB4A44" w:rsidRPr="00CB4A44" w:rsidRDefault="00CB4A44" w:rsidP="00CB4A44">
      <w:pPr>
        <w:pStyle w:val="13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B4A4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- музыкальное сопровождение, </w:t>
      </w:r>
    </w:p>
    <w:p w:rsidR="00CB4A44" w:rsidRPr="00CB4A44" w:rsidRDefault="00CB4A44" w:rsidP="00CB4A44">
      <w:pPr>
        <w:pStyle w:val="13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B4A4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- вокальную культуру исполнения, </w:t>
      </w:r>
    </w:p>
    <w:p w:rsidR="00CB4A44" w:rsidRPr="00CB4A44" w:rsidRDefault="00CB4A44" w:rsidP="00CB4A44">
      <w:pPr>
        <w:pStyle w:val="13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CB4A4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- эмоциональность, артистизм. </w:t>
      </w:r>
    </w:p>
    <w:p w:rsidR="00CB4A44" w:rsidRPr="00CB4A44" w:rsidRDefault="00CB4A44" w:rsidP="00CB4A44">
      <w:pPr>
        <w:ind w:firstLine="709"/>
        <w:jc w:val="center"/>
        <w:rPr>
          <w:b/>
          <w:sz w:val="24"/>
          <w:szCs w:val="24"/>
        </w:rPr>
      </w:pPr>
      <w:r w:rsidRPr="00CB4A44">
        <w:rPr>
          <w:b/>
          <w:sz w:val="24"/>
          <w:szCs w:val="24"/>
        </w:rPr>
        <w:t>8. Критерии оценки работ на конкурсе краеведов.</w:t>
      </w:r>
    </w:p>
    <w:p w:rsidR="00CB4A44" w:rsidRPr="00CB4A44" w:rsidRDefault="00CB4A44" w:rsidP="00CB4A44">
      <w:pPr>
        <w:ind w:firstLine="709"/>
        <w:jc w:val="both"/>
        <w:rPr>
          <w:sz w:val="24"/>
          <w:szCs w:val="24"/>
        </w:rPr>
      </w:pPr>
      <w:r w:rsidRPr="00CB4A44">
        <w:rPr>
          <w:sz w:val="24"/>
          <w:szCs w:val="24"/>
        </w:rPr>
        <w:t xml:space="preserve">8.1. Оценка конкурсных работ осуществляется по бальной системе по количеству правильных ответов. </w:t>
      </w:r>
    </w:p>
    <w:p w:rsidR="00CB4A44" w:rsidRPr="00CB4A44" w:rsidRDefault="00CB4A44" w:rsidP="00CB4A44">
      <w:pPr>
        <w:pStyle w:val="13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CB4A44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Pr="00CB4A44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Судейская коллегия </w:t>
      </w:r>
      <w:r w:rsidRPr="00CB4A44">
        <w:rPr>
          <w:rFonts w:ascii="Times New Roman" w:hAnsi="Times New Roman" w:cs="Times New Roman"/>
          <w:b/>
          <w:sz w:val="24"/>
          <w:szCs w:val="24"/>
        </w:rPr>
        <w:t>Слёта</w:t>
      </w:r>
      <w:r w:rsidRPr="00CB4A44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.</w:t>
      </w:r>
    </w:p>
    <w:p w:rsidR="00CB4A44" w:rsidRPr="00CB4A44" w:rsidRDefault="00CB4A44" w:rsidP="00CB4A44">
      <w:pPr>
        <w:pStyle w:val="13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B4A4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9.1. В судейскую коллегию Слёта входят:</w:t>
      </w:r>
    </w:p>
    <w:p w:rsidR="00CB4A44" w:rsidRPr="00CB4A44" w:rsidRDefault="00CB4A44" w:rsidP="00CB4A44">
      <w:pPr>
        <w:pStyle w:val="13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B4A4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Лайкова Елена Гавриловна - директор МБУ ДО "ЦДЮТиК" г.о. Самара;</w:t>
      </w:r>
    </w:p>
    <w:p w:rsidR="00CB4A44" w:rsidRPr="00CB4A44" w:rsidRDefault="00CB4A44" w:rsidP="00CB4A44">
      <w:pPr>
        <w:pStyle w:val="1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A4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- </w:t>
      </w:r>
      <w:r w:rsidRPr="00CB4A44">
        <w:rPr>
          <w:rFonts w:ascii="Times New Roman" w:hAnsi="Times New Roman" w:cs="Times New Roman"/>
          <w:sz w:val="24"/>
          <w:szCs w:val="24"/>
        </w:rPr>
        <w:t>Назаров Евгений Владимирович, заместитель руководителя МБУ ДО «ЦДЮТиК» г.о. Самара;</w:t>
      </w:r>
    </w:p>
    <w:p w:rsidR="00CB4A44" w:rsidRPr="00CB4A44" w:rsidRDefault="00CB4A44" w:rsidP="00CB4A44">
      <w:pPr>
        <w:pStyle w:val="1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A44">
        <w:rPr>
          <w:rFonts w:ascii="Times New Roman" w:hAnsi="Times New Roman" w:cs="Times New Roman"/>
          <w:sz w:val="24"/>
          <w:szCs w:val="24"/>
        </w:rPr>
        <w:t>- педагогические работники МБУ ДО "ЦДЮТиК" г.о. Самара;</w:t>
      </w:r>
    </w:p>
    <w:p w:rsidR="00CB4A44" w:rsidRPr="00CB4A44" w:rsidRDefault="00CB4A44" w:rsidP="00CB4A44">
      <w:pPr>
        <w:pStyle w:val="Standard"/>
        <w:ind w:firstLine="709"/>
        <w:rPr>
          <w:rFonts w:cs="Times New Roman"/>
        </w:rPr>
      </w:pPr>
      <w:r w:rsidRPr="00CB4A44">
        <w:rPr>
          <w:rFonts w:cs="Times New Roman"/>
        </w:rPr>
        <w:t>- представители «Самарского Клуба Альпинизма».</w:t>
      </w:r>
    </w:p>
    <w:p w:rsidR="00CB4A44" w:rsidRPr="00CB4A44" w:rsidRDefault="00CB4A44" w:rsidP="00CB4A44">
      <w:pPr>
        <w:pStyle w:val="1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A4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9.2. Все решения судейской коллегии оформляются протоколом. </w:t>
      </w:r>
    </w:p>
    <w:p w:rsidR="00CB4A44" w:rsidRPr="00CB4A44" w:rsidRDefault="00CB4A44" w:rsidP="00CB4A44">
      <w:pPr>
        <w:ind w:firstLine="709"/>
        <w:jc w:val="center"/>
        <w:rPr>
          <w:b/>
          <w:sz w:val="24"/>
          <w:szCs w:val="24"/>
        </w:rPr>
      </w:pPr>
      <w:r w:rsidRPr="00CB4A44">
        <w:rPr>
          <w:b/>
          <w:sz w:val="24"/>
          <w:szCs w:val="24"/>
        </w:rPr>
        <w:t>10. Подведение итогов Слёта.</w:t>
      </w:r>
    </w:p>
    <w:p w:rsidR="00CB4A44" w:rsidRPr="00CB4A44" w:rsidRDefault="00F66CAB" w:rsidP="00CB4A4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CB4A44" w:rsidRPr="00CB4A44">
        <w:rPr>
          <w:sz w:val="24"/>
          <w:szCs w:val="24"/>
        </w:rPr>
        <w:t>.1. Подведение итогов Слёта проводится в соответствии с разработанными критериями.</w:t>
      </w:r>
    </w:p>
    <w:p w:rsidR="00CB4A44" w:rsidRPr="00CB4A44" w:rsidRDefault="00F66CAB" w:rsidP="00CB4A4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CB4A44" w:rsidRPr="00CB4A44">
        <w:rPr>
          <w:sz w:val="24"/>
          <w:szCs w:val="24"/>
        </w:rPr>
        <w:t>.2. Дипломы победителям и призерам за 1-3 место подготавливаются на бланках Департамента образования и вручаются оргкомитетом мероприятия.</w:t>
      </w:r>
    </w:p>
    <w:p w:rsidR="00CB4A44" w:rsidRPr="00CB4A44" w:rsidRDefault="00F66CAB" w:rsidP="00CB4A4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CB4A44" w:rsidRPr="00CB4A44">
        <w:rPr>
          <w:sz w:val="24"/>
          <w:szCs w:val="24"/>
        </w:rPr>
        <w:t>.3. Поощрительные грамоты в номинациях и сертификаты участникам подготавливаются на бланках учреждения - организатора и вручаются оргкомитетом мероприятия.</w:t>
      </w:r>
    </w:p>
    <w:p w:rsidR="00CB4A44" w:rsidRPr="00CB4A44" w:rsidRDefault="00F66CAB" w:rsidP="00CB4A4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CB4A44" w:rsidRPr="00CB4A44">
        <w:rPr>
          <w:sz w:val="24"/>
          <w:szCs w:val="24"/>
        </w:rPr>
        <w:t>.4. По итогам Слёта все команды - участники получают в электронном виде сертификаты установленного образца (подготавливаются на бланках учреждения-организатора).</w:t>
      </w:r>
    </w:p>
    <w:p w:rsidR="00CB4A44" w:rsidRPr="00CB4A44" w:rsidRDefault="00CB4A44" w:rsidP="00CB4A44">
      <w:pPr>
        <w:ind w:firstLine="709"/>
        <w:jc w:val="center"/>
        <w:rPr>
          <w:b/>
          <w:sz w:val="24"/>
          <w:szCs w:val="24"/>
        </w:rPr>
      </w:pPr>
      <w:r w:rsidRPr="00CB4A44">
        <w:rPr>
          <w:b/>
          <w:sz w:val="24"/>
          <w:szCs w:val="24"/>
        </w:rPr>
        <w:t>11. Контакты координаторов Слёта.</w:t>
      </w:r>
    </w:p>
    <w:p w:rsidR="00CB4A44" w:rsidRPr="00CB4A44" w:rsidRDefault="00F66CAB" w:rsidP="00CB4A4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CB4A44" w:rsidRPr="00CB4A44">
        <w:rPr>
          <w:sz w:val="24"/>
          <w:szCs w:val="24"/>
        </w:rPr>
        <w:t>.1.  Функции координаторов Слёта осуществляет МБУ ДО  «ЦДЮТиК» г.о. Самара</w:t>
      </w:r>
    </w:p>
    <w:p w:rsidR="00CB4A44" w:rsidRPr="00CB4A44" w:rsidRDefault="00F66CAB" w:rsidP="00CB4A4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CB4A44" w:rsidRPr="00CB4A44">
        <w:rPr>
          <w:sz w:val="24"/>
          <w:szCs w:val="24"/>
        </w:rPr>
        <w:t>.2. Участники Слёта могут обращаться за консультативной помощью:</w:t>
      </w:r>
    </w:p>
    <w:p w:rsidR="00CB4A44" w:rsidRPr="00CB4A44" w:rsidRDefault="00CB4A44" w:rsidP="00CB4A44">
      <w:pPr>
        <w:ind w:firstLine="709"/>
        <w:jc w:val="both"/>
        <w:rPr>
          <w:sz w:val="24"/>
          <w:szCs w:val="24"/>
        </w:rPr>
      </w:pPr>
      <w:r w:rsidRPr="00CB4A44">
        <w:rPr>
          <w:sz w:val="24"/>
          <w:szCs w:val="24"/>
        </w:rPr>
        <w:t>- по адресу: г.о. Самара, ул. Арцыбушевская, д. 3а, с понедельника по пятницу с 9.00 до 18.00;</w:t>
      </w:r>
    </w:p>
    <w:p w:rsidR="00CB4A44" w:rsidRPr="00CB4A44" w:rsidRDefault="00CB4A44" w:rsidP="00CB4A44">
      <w:pPr>
        <w:ind w:firstLine="709"/>
        <w:jc w:val="both"/>
        <w:rPr>
          <w:sz w:val="24"/>
          <w:szCs w:val="24"/>
        </w:rPr>
      </w:pPr>
      <w:r w:rsidRPr="00CB4A44">
        <w:rPr>
          <w:sz w:val="24"/>
          <w:szCs w:val="24"/>
        </w:rPr>
        <w:t>- по электронной почте:</w:t>
      </w:r>
      <w:r w:rsidRPr="00CB4A44">
        <w:rPr>
          <w:bCs/>
          <w:sz w:val="24"/>
          <w:szCs w:val="24"/>
        </w:rPr>
        <w:t xml:space="preserve"> </w:t>
      </w:r>
      <w:r w:rsidRPr="00CB4A44">
        <w:rPr>
          <w:bCs/>
          <w:color w:val="2C363A"/>
          <w:sz w:val="24"/>
          <w:szCs w:val="24"/>
        </w:rPr>
        <w:t xml:space="preserve">centertur.samara@mail.ru </w:t>
      </w:r>
      <w:r w:rsidRPr="00CB4A44">
        <w:rPr>
          <w:sz w:val="24"/>
          <w:szCs w:val="24"/>
        </w:rPr>
        <w:t xml:space="preserve">с темой письма «Золотая осень - 2023»;  </w:t>
      </w:r>
    </w:p>
    <w:p w:rsidR="00CB4A44" w:rsidRPr="00CB4A44" w:rsidRDefault="00CB4A44" w:rsidP="00CB4A44">
      <w:pPr>
        <w:ind w:firstLine="709"/>
        <w:jc w:val="both"/>
        <w:rPr>
          <w:sz w:val="24"/>
          <w:szCs w:val="24"/>
        </w:rPr>
      </w:pPr>
      <w:r w:rsidRPr="00CB4A44">
        <w:rPr>
          <w:sz w:val="24"/>
          <w:szCs w:val="24"/>
        </w:rPr>
        <w:t>- по телефону: 332-69-76.</w:t>
      </w:r>
    </w:p>
    <w:p w:rsidR="00CB4A44" w:rsidRPr="00CB4A44" w:rsidRDefault="00F66CAB" w:rsidP="00CB4A4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CB4A44" w:rsidRPr="00CB4A44">
        <w:rPr>
          <w:sz w:val="24"/>
          <w:szCs w:val="24"/>
        </w:rPr>
        <w:t>.3. Ответственными за организационно-методическое сопровождение участников Слёта являются сотрудник МБУ ДО «ЦДЮТиК»:</w:t>
      </w:r>
    </w:p>
    <w:p w:rsidR="00CB4A44" w:rsidRPr="00CB4A44" w:rsidRDefault="00CB4A44" w:rsidP="00CB4A44">
      <w:pPr>
        <w:ind w:firstLine="709"/>
        <w:jc w:val="both"/>
        <w:rPr>
          <w:sz w:val="24"/>
          <w:szCs w:val="24"/>
        </w:rPr>
      </w:pPr>
      <w:r w:rsidRPr="00CB4A44">
        <w:rPr>
          <w:sz w:val="24"/>
          <w:szCs w:val="24"/>
        </w:rPr>
        <w:t>­ Назаров Евгений Владимирович, педагог-организатор МБУ ДО «ЦДЮТиК» г.о. Самара, тел. 89372018537.</w:t>
      </w:r>
    </w:p>
    <w:p w:rsidR="00CB4A44" w:rsidRPr="00CB4A44" w:rsidRDefault="00CB4A44" w:rsidP="00CB4A44">
      <w:pPr>
        <w:ind w:left="6237"/>
        <w:rPr>
          <w:sz w:val="24"/>
          <w:szCs w:val="24"/>
        </w:rPr>
      </w:pPr>
    </w:p>
    <w:p w:rsidR="00CB4A44" w:rsidRPr="00CB4A44" w:rsidRDefault="00CB4A44" w:rsidP="00CB4A44">
      <w:pPr>
        <w:ind w:left="6237"/>
        <w:rPr>
          <w:sz w:val="24"/>
          <w:szCs w:val="24"/>
        </w:rPr>
      </w:pPr>
      <w:r w:rsidRPr="00CB4A44">
        <w:rPr>
          <w:sz w:val="24"/>
          <w:szCs w:val="24"/>
        </w:rPr>
        <w:t>Приложение 1</w:t>
      </w:r>
    </w:p>
    <w:p w:rsidR="00CB4A44" w:rsidRPr="00CB4A44" w:rsidRDefault="00CB4A44" w:rsidP="00CB4A44">
      <w:pPr>
        <w:ind w:left="6237"/>
        <w:rPr>
          <w:i/>
          <w:sz w:val="24"/>
          <w:szCs w:val="24"/>
        </w:rPr>
      </w:pPr>
      <w:r w:rsidRPr="00CB4A44">
        <w:rPr>
          <w:sz w:val="24"/>
          <w:szCs w:val="24"/>
        </w:rPr>
        <w:t>В главную судейскую коллегию ______________________________</w:t>
      </w:r>
    </w:p>
    <w:p w:rsidR="00CB4A44" w:rsidRPr="00CB4A44" w:rsidRDefault="00CB4A44" w:rsidP="00CB4A44">
      <w:pPr>
        <w:tabs>
          <w:tab w:val="right" w:pos="10773"/>
        </w:tabs>
        <w:ind w:left="6237"/>
        <w:jc w:val="center"/>
        <w:rPr>
          <w:i/>
          <w:sz w:val="24"/>
          <w:szCs w:val="24"/>
        </w:rPr>
      </w:pPr>
      <w:r w:rsidRPr="00CB4A44">
        <w:rPr>
          <w:i/>
          <w:sz w:val="24"/>
          <w:szCs w:val="24"/>
        </w:rPr>
        <w:t>название соревнований</w:t>
      </w:r>
    </w:p>
    <w:p w:rsidR="00CB4A44" w:rsidRPr="00CB4A44" w:rsidRDefault="00CB4A44" w:rsidP="00CB4A44">
      <w:pPr>
        <w:tabs>
          <w:tab w:val="left" w:pos="6968"/>
          <w:tab w:val="right" w:pos="10773"/>
        </w:tabs>
        <w:ind w:left="6237"/>
        <w:jc w:val="both"/>
        <w:rPr>
          <w:sz w:val="24"/>
          <w:szCs w:val="24"/>
        </w:rPr>
      </w:pPr>
      <w:r w:rsidRPr="00CB4A44">
        <w:rPr>
          <w:sz w:val="24"/>
          <w:szCs w:val="24"/>
        </w:rPr>
        <w:t xml:space="preserve">от </w:t>
      </w:r>
      <w:r w:rsidRPr="00CB4A44">
        <w:rPr>
          <w:sz w:val="24"/>
          <w:szCs w:val="24"/>
          <w:u w:val="single"/>
        </w:rPr>
        <w:tab/>
        <w:t>________________________</w:t>
      </w:r>
    </w:p>
    <w:p w:rsidR="00CB4A44" w:rsidRPr="00CB4A44" w:rsidRDefault="00CB4A44" w:rsidP="00CB4A44">
      <w:pPr>
        <w:tabs>
          <w:tab w:val="right" w:pos="10773"/>
        </w:tabs>
        <w:ind w:left="6237"/>
        <w:jc w:val="center"/>
        <w:rPr>
          <w:i/>
          <w:sz w:val="24"/>
          <w:szCs w:val="24"/>
        </w:rPr>
      </w:pPr>
      <w:r w:rsidRPr="00CB4A44">
        <w:rPr>
          <w:i/>
          <w:sz w:val="24"/>
          <w:szCs w:val="24"/>
        </w:rPr>
        <w:t xml:space="preserve">название командирующей организации, адрес, телефон, </w:t>
      </w:r>
      <w:r w:rsidRPr="00CB4A44">
        <w:rPr>
          <w:i/>
          <w:sz w:val="24"/>
          <w:szCs w:val="24"/>
          <w:lang w:val="en-US"/>
        </w:rPr>
        <w:t>e</w:t>
      </w:r>
      <w:r w:rsidRPr="00CB4A44">
        <w:rPr>
          <w:i/>
          <w:sz w:val="24"/>
          <w:szCs w:val="24"/>
        </w:rPr>
        <w:t>-</w:t>
      </w:r>
      <w:r w:rsidRPr="00CB4A44">
        <w:rPr>
          <w:i/>
          <w:sz w:val="24"/>
          <w:szCs w:val="24"/>
          <w:lang w:val="en-US"/>
        </w:rPr>
        <w:t>mail</w:t>
      </w:r>
      <w:r w:rsidRPr="00CB4A44">
        <w:rPr>
          <w:i/>
          <w:sz w:val="24"/>
          <w:szCs w:val="24"/>
        </w:rPr>
        <w:t xml:space="preserve">, </w:t>
      </w:r>
    </w:p>
    <w:p w:rsidR="00CB4A44" w:rsidRPr="00CB4A44" w:rsidRDefault="00CB4A44" w:rsidP="00CB4A44">
      <w:pPr>
        <w:tabs>
          <w:tab w:val="right" w:pos="10773"/>
        </w:tabs>
        <w:ind w:left="6237"/>
        <w:jc w:val="center"/>
        <w:rPr>
          <w:i/>
          <w:sz w:val="24"/>
          <w:szCs w:val="24"/>
        </w:rPr>
      </w:pPr>
    </w:p>
    <w:p w:rsidR="00CB4A44" w:rsidRPr="00CB4A44" w:rsidRDefault="00CB4A44" w:rsidP="00CB4A44">
      <w:pPr>
        <w:pStyle w:val="TableParagraph"/>
        <w:jc w:val="right"/>
        <w:rPr>
          <w:sz w:val="24"/>
          <w:szCs w:val="24"/>
        </w:rPr>
      </w:pPr>
      <w:r w:rsidRPr="00CB4A44">
        <w:rPr>
          <w:sz w:val="24"/>
          <w:szCs w:val="24"/>
        </w:rPr>
        <w:t>ЗАЯВКА</w:t>
      </w:r>
    </w:p>
    <w:p w:rsidR="00CB4A44" w:rsidRPr="00CB4A44" w:rsidRDefault="00CB4A44" w:rsidP="00CB4A44">
      <w:pPr>
        <w:rPr>
          <w:sz w:val="24"/>
          <w:szCs w:val="24"/>
        </w:rPr>
      </w:pPr>
    </w:p>
    <w:p w:rsidR="00CB4A44" w:rsidRPr="00CB4A44" w:rsidRDefault="00CB4A44" w:rsidP="00CB4A44">
      <w:pPr>
        <w:pStyle w:val="af9"/>
        <w:jc w:val="center"/>
      </w:pPr>
      <w:r w:rsidRPr="00CB4A44">
        <w:t>на участие в соревнованиях</w:t>
      </w:r>
    </w:p>
    <w:p w:rsidR="00CB4A44" w:rsidRPr="00CB4A44" w:rsidRDefault="00CB4A44" w:rsidP="00CB4A44">
      <w:pPr>
        <w:tabs>
          <w:tab w:val="left" w:pos="7018"/>
          <w:tab w:val="right" w:pos="10773"/>
        </w:tabs>
        <w:jc w:val="both"/>
        <w:rPr>
          <w:sz w:val="24"/>
          <w:szCs w:val="24"/>
        </w:rPr>
      </w:pPr>
      <w:r w:rsidRPr="00CB4A44">
        <w:rPr>
          <w:sz w:val="24"/>
          <w:szCs w:val="24"/>
        </w:rPr>
        <w:t>Просим допустить к участию в _____________________________________________________</w:t>
      </w:r>
    </w:p>
    <w:p w:rsidR="00CB4A44" w:rsidRPr="00CB4A44" w:rsidRDefault="00CB4A44" w:rsidP="00CB4A44">
      <w:pPr>
        <w:pStyle w:val="a3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B4A4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B4A4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B4A4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B4A4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B4A4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B4A4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B4A4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B4A44">
        <w:rPr>
          <w:rFonts w:ascii="Times New Roman" w:hAnsi="Times New Roman" w:cs="Times New Roman"/>
          <w:i/>
          <w:sz w:val="24"/>
          <w:szCs w:val="24"/>
          <w:lang w:val="ru-RU"/>
        </w:rPr>
        <w:t>(название соревнований, дата, название команды)</w:t>
      </w:r>
    </w:p>
    <w:p w:rsidR="00CB4A44" w:rsidRPr="00CB4A44" w:rsidRDefault="00CB4A44" w:rsidP="00CB4A44">
      <w:pPr>
        <w:tabs>
          <w:tab w:val="left" w:pos="7018"/>
          <w:tab w:val="right" w:pos="10773"/>
        </w:tabs>
        <w:jc w:val="both"/>
        <w:rPr>
          <w:sz w:val="24"/>
          <w:szCs w:val="24"/>
          <w:u w:val="single"/>
        </w:rPr>
      </w:pPr>
      <w:r w:rsidRPr="00CB4A44">
        <w:rPr>
          <w:sz w:val="24"/>
          <w:szCs w:val="24"/>
        </w:rPr>
        <w:t>в следующем составе:</w:t>
      </w:r>
      <w:r w:rsidRPr="00CB4A44">
        <w:rPr>
          <w:sz w:val="24"/>
          <w:szCs w:val="24"/>
        </w:rPr>
        <w:tab/>
      </w:r>
    </w:p>
    <w:tbl>
      <w:tblPr>
        <w:tblW w:w="10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693"/>
        <w:gridCol w:w="1134"/>
        <w:gridCol w:w="709"/>
        <w:gridCol w:w="1985"/>
        <w:gridCol w:w="1275"/>
        <w:gridCol w:w="1808"/>
      </w:tblGrid>
      <w:tr w:rsidR="00CB4A44" w:rsidRPr="00CB4A44" w:rsidTr="00533A6F">
        <w:trPr>
          <w:cantSplit/>
          <w:trHeight w:val="1479"/>
          <w:jc w:val="center"/>
        </w:trPr>
        <w:tc>
          <w:tcPr>
            <w:tcW w:w="5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  <w:shd w:val="clear" w:color="auto" w:fill="FFFFFF"/>
            <w:textDirection w:val="btLr"/>
            <w:vAlign w:val="center"/>
          </w:tcPr>
          <w:p w:rsidR="00CB4A44" w:rsidRPr="00CB4A44" w:rsidRDefault="00CB4A44" w:rsidP="00533A6F">
            <w:pPr>
              <w:ind w:left="113" w:right="113"/>
              <w:jc w:val="center"/>
              <w:rPr>
                <w:b/>
                <w:spacing w:val="-4"/>
                <w:sz w:val="24"/>
                <w:szCs w:val="24"/>
              </w:rPr>
            </w:pPr>
            <w:r w:rsidRPr="00CB4A44">
              <w:rPr>
                <w:sz w:val="24"/>
                <w:szCs w:val="24"/>
              </w:rPr>
              <w:t xml:space="preserve"> </w:t>
            </w:r>
            <w:r w:rsidRPr="00CB4A44">
              <w:rPr>
                <w:b/>
                <w:spacing w:val="-4"/>
                <w:sz w:val="24"/>
                <w:szCs w:val="24"/>
              </w:rPr>
              <w:t>№ п/п</w:t>
            </w:r>
          </w:p>
        </w:tc>
        <w:tc>
          <w:tcPr>
            <w:tcW w:w="2693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FFFFFF"/>
            <w:vAlign w:val="center"/>
          </w:tcPr>
          <w:p w:rsidR="00CB4A44" w:rsidRPr="00CB4A44" w:rsidRDefault="00CB4A44" w:rsidP="00533A6F">
            <w:pPr>
              <w:jc w:val="center"/>
              <w:rPr>
                <w:b/>
                <w:caps/>
                <w:spacing w:val="-4"/>
                <w:sz w:val="24"/>
                <w:szCs w:val="24"/>
              </w:rPr>
            </w:pPr>
            <w:r w:rsidRPr="00CB4A44">
              <w:rPr>
                <w:b/>
                <w:caps/>
                <w:spacing w:val="-4"/>
                <w:sz w:val="24"/>
                <w:szCs w:val="24"/>
              </w:rPr>
              <w:t>Фамилия Имя отчество</w:t>
            </w:r>
            <w:r w:rsidRPr="00CB4A44">
              <w:rPr>
                <w:b/>
                <w:caps/>
                <w:spacing w:val="-4"/>
                <w:sz w:val="24"/>
                <w:szCs w:val="24"/>
              </w:rPr>
              <w:br/>
              <w:t>участника</w:t>
            </w:r>
          </w:p>
        </w:tc>
        <w:tc>
          <w:tcPr>
            <w:tcW w:w="1134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FFFFFF"/>
            <w:vAlign w:val="center"/>
          </w:tcPr>
          <w:p w:rsidR="00CB4A44" w:rsidRPr="00CB4A44" w:rsidRDefault="00CB4A44" w:rsidP="00533A6F">
            <w:pPr>
              <w:jc w:val="center"/>
              <w:rPr>
                <w:b/>
                <w:spacing w:val="-4"/>
                <w:sz w:val="24"/>
                <w:szCs w:val="24"/>
              </w:rPr>
            </w:pPr>
            <w:r w:rsidRPr="00CB4A44">
              <w:rPr>
                <w:b/>
                <w:caps/>
                <w:spacing w:val="-4"/>
                <w:sz w:val="24"/>
                <w:szCs w:val="24"/>
              </w:rPr>
              <w:t>дата и Год</w:t>
            </w:r>
            <w:r w:rsidRPr="00CB4A44">
              <w:rPr>
                <w:b/>
                <w:spacing w:val="-4"/>
                <w:sz w:val="24"/>
                <w:szCs w:val="24"/>
              </w:rPr>
              <w:br/>
              <w:t>рождения</w:t>
            </w:r>
          </w:p>
        </w:tc>
        <w:tc>
          <w:tcPr>
            <w:tcW w:w="709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FFFFFF"/>
            <w:textDirection w:val="btLr"/>
            <w:vAlign w:val="center"/>
          </w:tcPr>
          <w:p w:rsidR="00CB4A44" w:rsidRPr="00CB4A44" w:rsidRDefault="00CB4A44" w:rsidP="00533A6F">
            <w:pPr>
              <w:ind w:left="113" w:right="113"/>
              <w:jc w:val="center"/>
              <w:rPr>
                <w:b/>
                <w:caps/>
                <w:spacing w:val="-4"/>
                <w:sz w:val="24"/>
                <w:szCs w:val="24"/>
              </w:rPr>
            </w:pPr>
            <w:r w:rsidRPr="00CB4A44">
              <w:rPr>
                <w:b/>
                <w:caps/>
                <w:spacing w:val="-4"/>
                <w:sz w:val="24"/>
                <w:szCs w:val="24"/>
              </w:rPr>
              <w:t>Спортивный</w:t>
            </w:r>
            <w:r w:rsidRPr="00CB4A44">
              <w:rPr>
                <w:b/>
                <w:caps/>
                <w:spacing w:val="-4"/>
                <w:sz w:val="24"/>
                <w:szCs w:val="24"/>
              </w:rPr>
              <w:br/>
              <w:t>разряд</w:t>
            </w:r>
          </w:p>
        </w:tc>
        <w:tc>
          <w:tcPr>
            <w:tcW w:w="1985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FFFFFF"/>
            <w:vAlign w:val="center"/>
          </w:tcPr>
          <w:p w:rsidR="00CB4A44" w:rsidRPr="00CB4A44" w:rsidRDefault="00CB4A44" w:rsidP="00533A6F">
            <w:pPr>
              <w:jc w:val="center"/>
              <w:rPr>
                <w:b/>
                <w:caps/>
                <w:spacing w:val="-4"/>
                <w:sz w:val="24"/>
                <w:szCs w:val="24"/>
              </w:rPr>
            </w:pPr>
            <w:r w:rsidRPr="00CB4A44">
              <w:rPr>
                <w:b/>
                <w:caps/>
                <w:spacing w:val="-4"/>
                <w:sz w:val="24"/>
                <w:szCs w:val="24"/>
              </w:rPr>
              <w:t>Медицинский</w:t>
            </w:r>
            <w:r w:rsidRPr="00CB4A44">
              <w:rPr>
                <w:b/>
                <w:caps/>
                <w:spacing w:val="-4"/>
                <w:sz w:val="24"/>
                <w:szCs w:val="24"/>
              </w:rPr>
              <w:br/>
              <w:t>допуск</w:t>
            </w:r>
          </w:p>
          <w:p w:rsidR="00CB4A44" w:rsidRPr="00CB4A44" w:rsidRDefault="00CB4A44" w:rsidP="00533A6F">
            <w:pPr>
              <w:jc w:val="center"/>
              <w:rPr>
                <w:i/>
                <w:sz w:val="24"/>
                <w:szCs w:val="24"/>
              </w:rPr>
            </w:pPr>
            <w:r w:rsidRPr="00CB4A44">
              <w:rPr>
                <w:i/>
                <w:sz w:val="24"/>
                <w:szCs w:val="24"/>
              </w:rPr>
              <w:t xml:space="preserve">слово </w:t>
            </w:r>
            <w:r w:rsidRPr="00CB4A44">
              <w:rPr>
                <w:i/>
                <w:caps/>
                <w:sz w:val="24"/>
                <w:szCs w:val="24"/>
              </w:rPr>
              <w:t>“допущен”</w:t>
            </w:r>
            <w:r w:rsidRPr="00CB4A44">
              <w:rPr>
                <w:i/>
                <w:sz w:val="24"/>
                <w:szCs w:val="24"/>
              </w:rPr>
              <w:br/>
              <w:t>подпись и печать врача</w:t>
            </w:r>
          </w:p>
          <w:p w:rsidR="00CB4A44" w:rsidRPr="00CB4A44" w:rsidRDefault="00CB4A44" w:rsidP="00533A6F">
            <w:pPr>
              <w:jc w:val="center"/>
              <w:rPr>
                <w:b/>
                <w:spacing w:val="-4"/>
                <w:sz w:val="24"/>
                <w:szCs w:val="24"/>
              </w:rPr>
            </w:pPr>
            <w:r w:rsidRPr="00CB4A44">
              <w:rPr>
                <w:i/>
                <w:sz w:val="24"/>
                <w:szCs w:val="24"/>
              </w:rPr>
              <w:t>напротив каждого участника</w:t>
            </w:r>
          </w:p>
        </w:tc>
        <w:tc>
          <w:tcPr>
            <w:tcW w:w="1275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FFFFFF"/>
          </w:tcPr>
          <w:p w:rsidR="00CB4A44" w:rsidRPr="00CB4A44" w:rsidRDefault="00CB4A44" w:rsidP="00533A6F">
            <w:pPr>
              <w:jc w:val="center"/>
              <w:rPr>
                <w:b/>
                <w:caps/>
                <w:spacing w:val="-4"/>
                <w:sz w:val="24"/>
                <w:szCs w:val="24"/>
              </w:rPr>
            </w:pPr>
            <w:r w:rsidRPr="00CB4A44">
              <w:rPr>
                <w:b/>
                <w:caps/>
                <w:spacing w:val="-4"/>
                <w:sz w:val="24"/>
                <w:szCs w:val="24"/>
              </w:rPr>
              <w:t>Роспись</w:t>
            </w:r>
          </w:p>
          <w:p w:rsidR="00CB4A44" w:rsidRPr="00CB4A44" w:rsidRDefault="00CB4A44" w:rsidP="00533A6F">
            <w:pPr>
              <w:jc w:val="center"/>
              <w:rPr>
                <w:b/>
                <w:caps/>
                <w:spacing w:val="-4"/>
                <w:sz w:val="24"/>
                <w:szCs w:val="24"/>
              </w:rPr>
            </w:pPr>
            <w:r w:rsidRPr="00CB4A44">
              <w:rPr>
                <w:b/>
                <w:spacing w:val="-4"/>
                <w:sz w:val="24"/>
                <w:szCs w:val="24"/>
              </w:rPr>
              <w:t>участников в знании правил техники безопасности</w:t>
            </w:r>
          </w:p>
        </w:tc>
        <w:tc>
          <w:tcPr>
            <w:tcW w:w="1808" w:type="dxa"/>
            <w:tcBorders>
              <w:top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FFFFFF"/>
            <w:vAlign w:val="center"/>
          </w:tcPr>
          <w:p w:rsidR="00CB4A44" w:rsidRPr="00CB4A44" w:rsidRDefault="00CB4A44" w:rsidP="00533A6F">
            <w:pPr>
              <w:jc w:val="center"/>
              <w:rPr>
                <w:b/>
                <w:caps/>
                <w:spacing w:val="-4"/>
                <w:sz w:val="24"/>
                <w:szCs w:val="24"/>
              </w:rPr>
            </w:pPr>
            <w:r w:rsidRPr="00CB4A44">
              <w:rPr>
                <w:b/>
                <w:caps/>
                <w:spacing w:val="-4"/>
                <w:sz w:val="24"/>
                <w:szCs w:val="24"/>
              </w:rPr>
              <w:t>примечания</w:t>
            </w:r>
          </w:p>
        </w:tc>
      </w:tr>
      <w:tr w:rsidR="00CB4A44" w:rsidRPr="00CB4A44" w:rsidTr="00533A6F">
        <w:trPr>
          <w:cantSplit/>
          <w:trHeight w:val="311"/>
          <w:jc w:val="center"/>
        </w:trPr>
        <w:tc>
          <w:tcPr>
            <w:tcW w:w="5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 w:rsidR="00CB4A44" w:rsidRPr="00CB4A44" w:rsidRDefault="00CB4A44" w:rsidP="00533A6F">
            <w:pPr>
              <w:jc w:val="center"/>
              <w:rPr>
                <w:sz w:val="24"/>
                <w:szCs w:val="24"/>
              </w:rPr>
            </w:pPr>
            <w:r w:rsidRPr="00CB4A44">
              <w:rPr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thinThickLargeGap" w:sz="24" w:space="0" w:color="auto"/>
              <w:bottom w:val="thinThickLargeGap" w:sz="24" w:space="0" w:color="auto"/>
            </w:tcBorders>
          </w:tcPr>
          <w:p w:rsidR="00CB4A44" w:rsidRPr="00CB4A44" w:rsidRDefault="00CB4A44" w:rsidP="00533A6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thinThickLargeGap" w:sz="24" w:space="0" w:color="auto"/>
              <w:bottom w:val="thinThickLargeGap" w:sz="24" w:space="0" w:color="auto"/>
            </w:tcBorders>
          </w:tcPr>
          <w:p w:rsidR="00CB4A44" w:rsidRPr="00CB4A44" w:rsidRDefault="00CB4A44" w:rsidP="00533A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thinThickLargeGap" w:sz="24" w:space="0" w:color="auto"/>
              <w:bottom w:val="thinThickLargeGap" w:sz="24" w:space="0" w:color="auto"/>
            </w:tcBorders>
          </w:tcPr>
          <w:p w:rsidR="00CB4A44" w:rsidRPr="00CB4A44" w:rsidRDefault="00CB4A44" w:rsidP="00533A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thinThickLargeGap" w:sz="24" w:space="0" w:color="auto"/>
              <w:bottom w:val="thinThickLargeGap" w:sz="24" w:space="0" w:color="auto"/>
            </w:tcBorders>
          </w:tcPr>
          <w:p w:rsidR="00CB4A44" w:rsidRPr="00CB4A44" w:rsidRDefault="00CB4A44" w:rsidP="00533A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thinThickLargeGap" w:sz="24" w:space="0" w:color="auto"/>
              <w:bottom w:val="thinThickLargeGap" w:sz="24" w:space="0" w:color="auto"/>
            </w:tcBorders>
          </w:tcPr>
          <w:p w:rsidR="00CB4A44" w:rsidRPr="00CB4A44" w:rsidRDefault="00CB4A44" w:rsidP="00533A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CB4A44" w:rsidRPr="00CB4A44" w:rsidRDefault="00CB4A44" w:rsidP="00533A6F">
            <w:pPr>
              <w:jc w:val="both"/>
              <w:rPr>
                <w:sz w:val="24"/>
                <w:szCs w:val="24"/>
              </w:rPr>
            </w:pPr>
          </w:p>
        </w:tc>
      </w:tr>
      <w:tr w:rsidR="00CB4A44" w:rsidRPr="00CB4A44" w:rsidTr="00533A6F">
        <w:trPr>
          <w:cantSplit/>
          <w:trHeight w:val="311"/>
          <w:jc w:val="center"/>
        </w:trPr>
        <w:tc>
          <w:tcPr>
            <w:tcW w:w="5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 w:rsidR="00CB4A44" w:rsidRPr="00CB4A44" w:rsidRDefault="00CB4A44" w:rsidP="00533A6F">
            <w:pPr>
              <w:jc w:val="center"/>
              <w:rPr>
                <w:sz w:val="24"/>
                <w:szCs w:val="24"/>
              </w:rPr>
            </w:pPr>
            <w:r w:rsidRPr="00CB4A44">
              <w:rPr>
                <w:sz w:val="24"/>
                <w:szCs w:val="24"/>
              </w:rPr>
              <w:t>2.</w:t>
            </w:r>
          </w:p>
        </w:tc>
        <w:tc>
          <w:tcPr>
            <w:tcW w:w="2693" w:type="dxa"/>
            <w:tcBorders>
              <w:top w:val="thinThickLargeGap" w:sz="24" w:space="0" w:color="auto"/>
              <w:bottom w:val="thinThickLargeGap" w:sz="24" w:space="0" w:color="auto"/>
            </w:tcBorders>
          </w:tcPr>
          <w:p w:rsidR="00CB4A44" w:rsidRPr="00CB4A44" w:rsidRDefault="00CB4A44" w:rsidP="00533A6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thinThickLargeGap" w:sz="24" w:space="0" w:color="auto"/>
              <w:bottom w:val="thinThickLargeGap" w:sz="24" w:space="0" w:color="auto"/>
            </w:tcBorders>
          </w:tcPr>
          <w:p w:rsidR="00CB4A44" w:rsidRPr="00CB4A44" w:rsidRDefault="00CB4A44" w:rsidP="00533A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thinThickLargeGap" w:sz="24" w:space="0" w:color="auto"/>
              <w:bottom w:val="thinThickLargeGap" w:sz="24" w:space="0" w:color="auto"/>
            </w:tcBorders>
          </w:tcPr>
          <w:p w:rsidR="00CB4A44" w:rsidRPr="00CB4A44" w:rsidRDefault="00CB4A44" w:rsidP="00533A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thinThickLargeGap" w:sz="24" w:space="0" w:color="auto"/>
              <w:bottom w:val="thinThickLargeGap" w:sz="24" w:space="0" w:color="auto"/>
            </w:tcBorders>
          </w:tcPr>
          <w:p w:rsidR="00CB4A44" w:rsidRPr="00CB4A44" w:rsidRDefault="00CB4A44" w:rsidP="00533A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thinThickLargeGap" w:sz="24" w:space="0" w:color="auto"/>
              <w:bottom w:val="thinThickLargeGap" w:sz="24" w:space="0" w:color="auto"/>
            </w:tcBorders>
          </w:tcPr>
          <w:p w:rsidR="00CB4A44" w:rsidRPr="00CB4A44" w:rsidRDefault="00CB4A44" w:rsidP="00533A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CB4A44" w:rsidRPr="00CB4A44" w:rsidRDefault="00CB4A44" w:rsidP="00533A6F">
            <w:pPr>
              <w:jc w:val="both"/>
              <w:rPr>
                <w:sz w:val="24"/>
                <w:szCs w:val="24"/>
              </w:rPr>
            </w:pPr>
          </w:p>
        </w:tc>
      </w:tr>
      <w:tr w:rsidR="00CB4A44" w:rsidRPr="00CB4A44" w:rsidTr="00533A6F">
        <w:trPr>
          <w:cantSplit/>
          <w:trHeight w:val="311"/>
          <w:jc w:val="center"/>
        </w:trPr>
        <w:tc>
          <w:tcPr>
            <w:tcW w:w="5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 w:rsidR="00CB4A44" w:rsidRPr="00CB4A44" w:rsidRDefault="00CB4A44" w:rsidP="00533A6F">
            <w:pPr>
              <w:jc w:val="center"/>
              <w:rPr>
                <w:sz w:val="24"/>
                <w:szCs w:val="24"/>
              </w:rPr>
            </w:pPr>
            <w:r w:rsidRPr="00CB4A44">
              <w:rPr>
                <w:sz w:val="24"/>
                <w:szCs w:val="24"/>
              </w:rPr>
              <w:t>3.</w:t>
            </w:r>
          </w:p>
        </w:tc>
        <w:tc>
          <w:tcPr>
            <w:tcW w:w="2693" w:type="dxa"/>
            <w:tcBorders>
              <w:top w:val="thinThickLargeGap" w:sz="24" w:space="0" w:color="auto"/>
              <w:bottom w:val="thinThickLargeGap" w:sz="24" w:space="0" w:color="auto"/>
            </w:tcBorders>
          </w:tcPr>
          <w:p w:rsidR="00CB4A44" w:rsidRPr="00CB4A44" w:rsidRDefault="00CB4A44" w:rsidP="00533A6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thinThickLargeGap" w:sz="24" w:space="0" w:color="auto"/>
              <w:bottom w:val="thinThickLargeGap" w:sz="24" w:space="0" w:color="auto"/>
            </w:tcBorders>
          </w:tcPr>
          <w:p w:rsidR="00CB4A44" w:rsidRPr="00CB4A44" w:rsidRDefault="00CB4A44" w:rsidP="00533A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thinThickLargeGap" w:sz="24" w:space="0" w:color="auto"/>
              <w:bottom w:val="thinThickLargeGap" w:sz="24" w:space="0" w:color="auto"/>
            </w:tcBorders>
          </w:tcPr>
          <w:p w:rsidR="00CB4A44" w:rsidRPr="00CB4A44" w:rsidRDefault="00CB4A44" w:rsidP="00533A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thinThickLargeGap" w:sz="24" w:space="0" w:color="auto"/>
              <w:bottom w:val="thinThickLargeGap" w:sz="24" w:space="0" w:color="auto"/>
            </w:tcBorders>
          </w:tcPr>
          <w:p w:rsidR="00CB4A44" w:rsidRPr="00CB4A44" w:rsidRDefault="00CB4A44" w:rsidP="00533A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thinThickLargeGap" w:sz="24" w:space="0" w:color="auto"/>
              <w:bottom w:val="thinThickLargeGap" w:sz="24" w:space="0" w:color="auto"/>
            </w:tcBorders>
          </w:tcPr>
          <w:p w:rsidR="00CB4A44" w:rsidRPr="00CB4A44" w:rsidRDefault="00CB4A44" w:rsidP="00533A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CB4A44" w:rsidRPr="00CB4A44" w:rsidRDefault="00CB4A44" w:rsidP="00533A6F">
            <w:pPr>
              <w:jc w:val="both"/>
              <w:rPr>
                <w:sz w:val="24"/>
                <w:szCs w:val="24"/>
              </w:rPr>
            </w:pPr>
          </w:p>
        </w:tc>
      </w:tr>
      <w:tr w:rsidR="00CB4A44" w:rsidRPr="00CB4A44" w:rsidTr="00533A6F">
        <w:trPr>
          <w:cantSplit/>
          <w:trHeight w:val="311"/>
          <w:jc w:val="center"/>
        </w:trPr>
        <w:tc>
          <w:tcPr>
            <w:tcW w:w="5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 w:rsidR="00CB4A44" w:rsidRPr="00CB4A44" w:rsidRDefault="00CB4A44" w:rsidP="00533A6F">
            <w:pPr>
              <w:jc w:val="center"/>
              <w:rPr>
                <w:sz w:val="24"/>
                <w:szCs w:val="24"/>
              </w:rPr>
            </w:pPr>
            <w:r w:rsidRPr="00CB4A44">
              <w:rPr>
                <w:sz w:val="24"/>
                <w:szCs w:val="24"/>
              </w:rPr>
              <w:t>4.</w:t>
            </w:r>
          </w:p>
        </w:tc>
        <w:tc>
          <w:tcPr>
            <w:tcW w:w="2693" w:type="dxa"/>
            <w:tcBorders>
              <w:top w:val="thinThickLargeGap" w:sz="24" w:space="0" w:color="auto"/>
              <w:bottom w:val="thinThickLargeGap" w:sz="24" w:space="0" w:color="auto"/>
            </w:tcBorders>
          </w:tcPr>
          <w:p w:rsidR="00CB4A44" w:rsidRPr="00CB4A44" w:rsidRDefault="00CB4A44" w:rsidP="00533A6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thinThickLargeGap" w:sz="24" w:space="0" w:color="auto"/>
              <w:bottom w:val="thinThickLargeGap" w:sz="24" w:space="0" w:color="auto"/>
            </w:tcBorders>
          </w:tcPr>
          <w:p w:rsidR="00CB4A44" w:rsidRPr="00CB4A44" w:rsidRDefault="00CB4A44" w:rsidP="00533A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thinThickLargeGap" w:sz="24" w:space="0" w:color="auto"/>
              <w:bottom w:val="thinThickLargeGap" w:sz="24" w:space="0" w:color="auto"/>
            </w:tcBorders>
          </w:tcPr>
          <w:p w:rsidR="00CB4A44" w:rsidRPr="00CB4A44" w:rsidRDefault="00CB4A44" w:rsidP="00533A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thinThickLargeGap" w:sz="24" w:space="0" w:color="auto"/>
              <w:bottom w:val="thinThickLargeGap" w:sz="24" w:space="0" w:color="auto"/>
            </w:tcBorders>
          </w:tcPr>
          <w:p w:rsidR="00CB4A44" w:rsidRPr="00CB4A44" w:rsidRDefault="00CB4A44" w:rsidP="00533A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thinThickLargeGap" w:sz="24" w:space="0" w:color="auto"/>
              <w:bottom w:val="thinThickLargeGap" w:sz="24" w:space="0" w:color="auto"/>
            </w:tcBorders>
          </w:tcPr>
          <w:p w:rsidR="00CB4A44" w:rsidRPr="00CB4A44" w:rsidRDefault="00CB4A44" w:rsidP="00533A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CB4A44" w:rsidRPr="00CB4A44" w:rsidRDefault="00CB4A44" w:rsidP="00533A6F">
            <w:pPr>
              <w:jc w:val="both"/>
              <w:rPr>
                <w:sz w:val="24"/>
                <w:szCs w:val="24"/>
              </w:rPr>
            </w:pPr>
          </w:p>
        </w:tc>
      </w:tr>
    </w:tbl>
    <w:p w:rsidR="00CB4A44" w:rsidRPr="00CB4A44" w:rsidRDefault="00CB4A44" w:rsidP="00CB4A44">
      <w:pPr>
        <w:tabs>
          <w:tab w:val="right" w:pos="10773"/>
        </w:tabs>
        <w:ind w:hanging="709"/>
        <w:jc w:val="both"/>
        <w:rPr>
          <w:sz w:val="24"/>
          <w:szCs w:val="24"/>
        </w:rPr>
      </w:pPr>
    </w:p>
    <w:p w:rsidR="00CB4A44" w:rsidRPr="00CB4A44" w:rsidRDefault="00CB4A44" w:rsidP="00CB4A44">
      <w:pPr>
        <w:tabs>
          <w:tab w:val="right" w:pos="10773"/>
        </w:tabs>
        <w:ind w:hanging="709"/>
        <w:jc w:val="both"/>
        <w:rPr>
          <w:sz w:val="24"/>
          <w:szCs w:val="24"/>
        </w:rPr>
      </w:pPr>
      <w:r w:rsidRPr="00CB4A44">
        <w:rPr>
          <w:sz w:val="24"/>
          <w:szCs w:val="24"/>
        </w:rPr>
        <w:t xml:space="preserve">Всего допущено к соревнованиям ________ человек. </w:t>
      </w:r>
    </w:p>
    <w:p w:rsidR="00CB4A44" w:rsidRPr="00CB4A44" w:rsidRDefault="00CB4A44" w:rsidP="00CB4A44">
      <w:pPr>
        <w:ind w:firstLine="5103"/>
        <w:jc w:val="right"/>
        <w:rPr>
          <w:i/>
          <w:iCs/>
          <w:caps/>
          <w:sz w:val="24"/>
          <w:szCs w:val="24"/>
        </w:rPr>
      </w:pPr>
      <w:r w:rsidRPr="00CB4A44">
        <w:rPr>
          <w:sz w:val="24"/>
          <w:szCs w:val="24"/>
        </w:rPr>
        <w:t xml:space="preserve">М.П.        Врач </w:t>
      </w:r>
      <w:r w:rsidRPr="00CB4A44">
        <w:rPr>
          <w:sz w:val="24"/>
          <w:szCs w:val="24"/>
          <w:u w:val="single"/>
        </w:rPr>
        <w:t xml:space="preserve">                     </w:t>
      </w:r>
      <w:r w:rsidRPr="00CB4A44">
        <w:rPr>
          <w:sz w:val="24"/>
          <w:szCs w:val="24"/>
          <w:u w:val="single"/>
        </w:rPr>
        <w:tab/>
        <w:t xml:space="preserve"> </w:t>
      </w:r>
      <w:r w:rsidRPr="00CB4A44">
        <w:rPr>
          <w:sz w:val="24"/>
          <w:szCs w:val="24"/>
        </w:rPr>
        <w:t xml:space="preserve"> /</w:t>
      </w:r>
      <w:r w:rsidRPr="00CB4A44">
        <w:rPr>
          <w:sz w:val="24"/>
          <w:szCs w:val="24"/>
        </w:rPr>
        <w:tab/>
      </w:r>
      <w:r w:rsidRPr="00CB4A44">
        <w:rPr>
          <w:sz w:val="24"/>
          <w:szCs w:val="24"/>
        </w:rPr>
        <w:tab/>
        <w:t xml:space="preserve">/                                                     </w:t>
      </w:r>
      <w:r w:rsidRPr="00CB4A44">
        <w:rPr>
          <w:i/>
          <w:iCs/>
          <w:sz w:val="24"/>
          <w:szCs w:val="24"/>
        </w:rPr>
        <w:t xml:space="preserve">                                                                         Печать медицинского учреждения           подпись врача                       расшифровка подписи врача</w:t>
      </w:r>
    </w:p>
    <w:p w:rsidR="00CB4A44" w:rsidRPr="00CB4A44" w:rsidRDefault="00CB4A44" w:rsidP="00CB4A44">
      <w:pPr>
        <w:pStyle w:val="a3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CB4A44">
        <w:rPr>
          <w:rFonts w:ascii="Times New Roman" w:hAnsi="Times New Roman" w:cs="Times New Roman"/>
          <w:sz w:val="24"/>
          <w:szCs w:val="24"/>
          <w:lang w:val="ru-RU"/>
        </w:rPr>
        <w:t xml:space="preserve">Представитель команды </w:t>
      </w:r>
      <w:r w:rsidRPr="00CB4A44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  <w:t>_____</w:t>
      </w:r>
      <w:r w:rsidRPr="00CB4A44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CB4A44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CB4A44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CB4A44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CB4A44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CB4A44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CB4A44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CB4A44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</w:p>
    <w:p w:rsidR="00CB4A44" w:rsidRPr="00CB4A44" w:rsidRDefault="00CB4A44" w:rsidP="00CB4A44">
      <w:pPr>
        <w:pStyle w:val="a3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CB4A44" w:rsidRPr="00CB4A44" w:rsidRDefault="00CB4A44" w:rsidP="00CB4A44">
      <w:pPr>
        <w:pStyle w:val="a3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B4A4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B4A4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B4A4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B4A4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B4A4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B4A4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B4A4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B4A44">
        <w:rPr>
          <w:rFonts w:ascii="Times New Roman" w:hAnsi="Times New Roman" w:cs="Times New Roman"/>
          <w:i/>
          <w:sz w:val="24"/>
          <w:szCs w:val="24"/>
          <w:lang w:val="ru-RU"/>
        </w:rPr>
        <w:t>(Ф.И.О. представителя)</w:t>
      </w:r>
    </w:p>
    <w:p w:rsidR="00CB4A44" w:rsidRPr="00CB4A44" w:rsidRDefault="00CB4A44" w:rsidP="00CB4A44">
      <w:pPr>
        <w:tabs>
          <w:tab w:val="right" w:pos="8364"/>
          <w:tab w:val="left" w:pos="8574"/>
          <w:tab w:val="right" w:pos="10773"/>
        </w:tabs>
        <w:jc w:val="both"/>
        <w:rPr>
          <w:sz w:val="24"/>
          <w:szCs w:val="24"/>
        </w:rPr>
      </w:pPr>
      <w:r w:rsidRPr="00CB4A44">
        <w:rPr>
          <w:sz w:val="24"/>
          <w:szCs w:val="24"/>
        </w:rPr>
        <w:t xml:space="preserve"> «</w:t>
      </w:r>
      <w:r w:rsidRPr="00CB4A44">
        <w:rPr>
          <w:i/>
          <w:sz w:val="24"/>
          <w:szCs w:val="24"/>
        </w:rPr>
        <w:t>С правилами техники безопасности знаком</w:t>
      </w:r>
      <w:r w:rsidRPr="00CB4A44">
        <w:rPr>
          <w:sz w:val="24"/>
          <w:szCs w:val="24"/>
        </w:rPr>
        <w:t xml:space="preserve">» </w:t>
      </w:r>
      <w:r w:rsidRPr="00CB4A44">
        <w:rPr>
          <w:sz w:val="24"/>
          <w:szCs w:val="24"/>
          <w:u w:val="single"/>
        </w:rPr>
        <w:tab/>
        <w:t xml:space="preserve">                                                           </w:t>
      </w:r>
      <w:r w:rsidRPr="00CB4A44">
        <w:rPr>
          <w:sz w:val="24"/>
          <w:szCs w:val="24"/>
        </w:rPr>
        <w:t>/</w:t>
      </w:r>
      <w:r w:rsidRPr="00CB4A44">
        <w:rPr>
          <w:sz w:val="24"/>
          <w:szCs w:val="24"/>
          <w:u w:val="single"/>
        </w:rPr>
        <w:t xml:space="preserve">                              </w:t>
      </w:r>
      <w:r w:rsidRPr="00CB4A44">
        <w:rPr>
          <w:sz w:val="24"/>
          <w:szCs w:val="24"/>
        </w:rPr>
        <w:t>/</w:t>
      </w:r>
    </w:p>
    <w:p w:rsidR="00CB4A44" w:rsidRPr="00CB4A44" w:rsidRDefault="00CB4A44" w:rsidP="00CB4A44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B4A44">
        <w:rPr>
          <w:rFonts w:ascii="Times New Roman" w:hAnsi="Times New Roman" w:cs="Times New Roman"/>
          <w:sz w:val="24"/>
          <w:szCs w:val="24"/>
          <w:lang w:val="ru-RU"/>
        </w:rPr>
        <w:t>Тренер команды_______________________________________________________________________</w:t>
      </w:r>
    </w:p>
    <w:p w:rsidR="00CB4A44" w:rsidRPr="00CB4A44" w:rsidRDefault="00CB4A44" w:rsidP="00CB4A44">
      <w:pPr>
        <w:pStyle w:val="a3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B4A4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(Ф.И.О. тренера, адрес, телефон, электронная адрес)</w:t>
      </w:r>
    </w:p>
    <w:p w:rsidR="00CB4A44" w:rsidRPr="00CB4A44" w:rsidRDefault="00CB4A44" w:rsidP="00CB4A44">
      <w:pPr>
        <w:tabs>
          <w:tab w:val="left" w:pos="1903"/>
          <w:tab w:val="right" w:pos="4395"/>
          <w:tab w:val="right" w:pos="8080"/>
          <w:tab w:val="left" w:pos="8508"/>
          <w:tab w:val="right" w:pos="10773"/>
        </w:tabs>
        <w:jc w:val="both"/>
        <w:rPr>
          <w:sz w:val="24"/>
          <w:szCs w:val="24"/>
        </w:rPr>
      </w:pPr>
    </w:p>
    <w:p w:rsidR="00CB4A44" w:rsidRPr="00CB4A44" w:rsidRDefault="00CB4A44" w:rsidP="00CB4A44">
      <w:pPr>
        <w:tabs>
          <w:tab w:val="left" w:pos="1903"/>
          <w:tab w:val="right" w:pos="4395"/>
          <w:tab w:val="right" w:pos="8080"/>
          <w:tab w:val="left" w:pos="8508"/>
          <w:tab w:val="right" w:pos="10773"/>
        </w:tabs>
        <w:jc w:val="both"/>
        <w:rPr>
          <w:sz w:val="24"/>
          <w:szCs w:val="24"/>
        </w:rPr>
      </w:pPr>
      <w:r w:rsidRPr="00CB4A44">
        <w:rPr>
          <w:sz w:val="24"/>
          <w:szCs w:val="24"/>
        </w:rPr>
        <w:t>Руководитель ________________</w:t>
      </w:r>
      <w:r w:rsidRPr="00CB4A44">
        <w:rPr>
          <w:sz w:val="24"/>
          <w:szCs w:val="24"/>
          <w:u w:val="single"/>
        </w:rPr>
        <w:tab/>
      </w:r>
      <w:r w:rsidRPr="00CB4A44">
        <w:rPr>
          <w:sz w:val="24"/>
          <w:szCs w:val="24"/>
        </w:rPr>
        <w:t xml:space="preserve"> ___________________________  /</w:t>
      </w:r>
      <w:r w:rsidRPr="00CB4A44">
        <w:rPr>
          <w:sz w:val="24"/>
          <w:szCs w:val="24"/>
          <w:u w:val="single"/>
        </w:rPr>
        <w:tab/>
        <w:t>___________________________</w:t>
      </w:r>
      <w:r w:rsidRPr="00CB4A44">
        <w:rPr>
          <w:sz w:val="24"/>
          <w:szCs w:val="24"/>
        </w:rPr>
        <w:t>/</w:t>
      </w:r>
    </w:p>
    <w:p w:rsidR="00CB4A44" w:rsidRPr="00CB4A44" w:rsidRDefault="00CB4A44" w:rsidP="00CB4A44">
      <w:pPr>
        <w:tabs>
          <w:tab w:val="center" w:pos="6237"/>
          <w:tab w:val="right" w:pos="10206"/>
        </w:tabs>
        <w:ind w:firstLine="284"/>
        <w:jc w:val="both"/>
        <w:rPr>
          <w:sz w:val="24"/>
          <w:szCs w:val="24"/>
        </w:rPr>
      </w:pPr>
      <w:r w:rsidRPr="00CB4A44">
        <w:rPr>
          <w:b/>
          <w:sz w:val="24"/>
          <w:szCs w:val="24"/>
        </w:rPr>
        <w:t>М.П.</w:t>
      </w:r>
      <w:r w:rsidRPr="00CB4A44">
        <w:rPr>
          <w:sz w:val="24"/>
          <w:szCs w:val="24"/>
        </w:rPr>
        <w:t xml:space="preserve">               </w:t>
      </w:r>
      <w:r w:rsidRPr="00CB4A44">
        <w:rPr>
          <w:i/>
          <w:sz w:val="24"/>
          <w:szCs w:val="24"/>
        </w:rPr>
        <w:t>название  командирующей организации                          подпись руководителя</w:t>
      </w:r>
      <w:r w:rsidRPr="00CB4A44">
        <w:rPr>
          <w:i/>
          <w:sz w:val="24"/>
          <w:szCs w:val="24"/>
        </w:rPr>
        <w:tab/>
        <w:t xml:space="preserve">  расшифровка подписи</w:t>
      </w:r>
    </w:p>
    <w:p w:rsidR="00CB4A44" w:rsidRDefault="00CB4A44">
      <w:pPr>
        <w:rPr>
          <w:b/>
          <w:sz w:val="28"/>
        </w:rPr>
      </w:pPr>
      <w:r>
        <w:rPr>
          <w:b/>
          <w:sz w:val="28"/>
        </w:rPr>
        <w:br w:type="page"/>
      </w:r>
    </w:p>
    <w:p w:rsidR="005E7DB3" w:rsidRPr="00895ED7" w:rsidRDefault="005E7DB3" w:rsidP="005E7DB3">
      <w:pPr>
        <w:pStyle w:val="1"/>
        <w:ind w:left="142"/>
        <w:jc w:val="center"/>
        <w:rPr>
          <w:rFonts w:eastAsia="Calibri"/>
        </w:rPr>
      </w:pPr>
      <w:bookmarkStart w:id="2" w:name="_Toc146632554"/>
      <w:r w:rsidRPr="00895ED7">
        <w:rPr>
          <w:rFonts w:eastAsia="Calibri"/>
        </w:rPr>
        <w:t>ПОЛОЖЕНИЕ о проведении городского</w:t>
      </w:r>
      <w:r w:rsidR="00493668">
        <w:rPr>
          <w:rFonts w:eastAsia="Calibri"/>
        </w:rPr>
        <w:t xml:space="preserve"> фотоконкурса «Радужные краски С</w:t>
      </w:r>
      <w:r w:rsidRPr="00895ED7">
        <w:rPr>
          <w:rFonts w:eastAsia="Calibri"/>
        </w:rPr>
        <w:t>амарского края»</w:t>
      </w:r>
      <w:bookmarkEnd w:id="2"/>
    </w:p>
    <w:p w:rsidR="005E7DB3" w:rsidRDefault="005E7DB3" w:rsidP="005E7DB3">
      <w:pPr>
        <w:jc w:val="center"/>
        <w:textAlignment w:val="baseline"/>
        <w:rPr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5E7DB3" w:rsidRPr="00895ED7" w:rsidRDefault="005E7DB3" w:rsidP="005E7DB3">
      <w:pPr>
        <w:jc w:val="center"/>
        <w:textAlignment w:val="baseline"/>
        <w:rPr>
          <w:color w:val="333333"/>
          <w:sz w:val="24"/>
          <w:szCs w:val="24"/>
          <w:lang w:eastAsia="ru-RU"/>
        </w:rPr>
      </w:pPr>
      <w:r w:rsidRPr="00895ED7">
        <w:rPr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1. Общие положения</w:t>
      </w:r>
    </w:p>
    <w:p w:rsidR="005E7DB3" w:rsidRPr="00895ED7" w:rsidRDefault="005E7DB3" w:rsidP="005E7DB3">
      <w:pPr>
        <w:ind w:firstLine="708"/>
        <w:jc w:val="both"/>
        <w:textAlignment w:val="baseline"/>
        <w:rPr>
          <w:rFonts w:eastAsia="Calibri"/>
          <w:bCs/>
          <w:sz w:val="24"/>
          <w:szCs w:val="24"/>
        </w:rPr>
      </w:pPr>
      <w:r w:rsidRPr="00895ED7">
        <w:rPr>
          <w:rFonts w:eastAsia="Calibri"/>
          <w:sz w:val="24"/>
          <w:szCs w:val="24"/>
        </w:rPr>
        <w:t xml:space="preserve">1.1. Настоящее Положение определяет порядок организации и проведения </w:t>
      </w:r>
      <w:r w:rsidRPr="00895ED7">
        <w:rPr>
          <w:rFonts w:eastAsia="Calibri"/>
          <w:bCs/>
          <w:sz w:val="24"/>
          <w:szCs w:val="24"/>
        </w:rPr>
        <w:t>городского фотоконкурса</w:t>
      </w:r>
      <w:r w:rsidRPr="00895ED7">
        <w:rPr>
          <w:bCs/>
          <w:sz w:val="24"/>
          <w:szCs w:val="24"/>
          <w:lang w:eastAsia="ru-RU"/>
        </w:rPr>
        <w:t xml:space="preserve"> Радужные краски Самарского края» (далее - Конкурс)</w:t>
      </w:r>
      <w:r w:rsidRPr="00895ED7">
        <w:rPr>
          <w:rFonts w:eastAsia="Calibri"/>
          <w:bCs/>
          <w:sz w:val="24"/>
          <w:szCs w:val="24"/>
        </w:rPr>
        <w:t>, его организационное и методическое обеспечение, порядок участия в мероприятии, требования к работам участников, определение победителей и призёров.</w:t>
      </w:r>
    </w:p>
    <w:p w:rsidR="005E7DB3" w:rsidRPr="00895ED7" w:rsidRDefault="005E7DB3" w:rsidP="005E7DB3">
      <w:pPr>
        <w:ind w:firstLine="708"/>
        <w:jc w:val="both"/>
        <w:textAlignment w:val="baseline"/>
        <w:rPr>
          <w:color w:val="333333"/>
          <w:sz w:val="24"/>
          <w:szCs w:val="24"/>
          <w:lang w:eastAsia="ru-RU"/>
        </w:rPr>
      </w:pPr>
      <w:r w:rsidRPr="00895ED7">
        <w:rPr>
          <w:rFonts w:eastAsia="Calibri"/>
          <w:bCs/>
          <w:sz w:val="24"/>
          <w:szCs w:val="24"/>
        </w:rPr>
        <w:t xml:space="preserve">1.2. </w:t>
      </w:r>
      <w:r w:rsidRPr="00895ED7">
        <w:rPr>
          <w:bCs/>
          <w:sz w:val="24"/>
          <w:szCs w:val="24"/>
          <w:lang w:eastAsia="ru-RU"/>
        </w:rPr>
        <w:t xml:space="preserve"> </w:t>
      </w:r>
      <w:r w:rsidRPr="00895ED7">
        <w:rPr>
          <w:rFonts w:eastAsia="Calibri"/>
          <w:bCs/>
          <w:sz w:val="24"/>
          <w:szCs w:val="24"/>
        </w:rPr>
        <w:t>Положение действует на период проведения Конкурса.</w:t>
      </w:r>
    </w:p>
    <w:p w:rsidR="005E7DB3" w:rsidRPr="00895ED7" w:rsidRDefault="005E7DB3" w:rsidP="005E7DB3">
      <w:pPr>
        <w:ind w:firstLine="708"/>
        <w:jc w:val="both"/>
        <w:textAlignment w:val="baseline"/>
        <w:rPr>
          <w:color w:val="333333"/>
          <w:sz w:val="24"/>
          <w:szCs w:val="24"/>
          <w:lang w:eastAsia="ru-RU"/>
        </w:rPr>
      </w:pPr>
      <w:r w:rsidRPr="00895ED7">
        <w:rPr>
          <w:color w:val="333333"/>
          <w:sz w:val="24"/>
          <w:szCs w:val="24"/>
          <w:lang w:eastAsia="ru-RU"/>
        </w:rPr>
        <w:t xml:space="preserve">1.3. </w:t>
      </w:r>
      <w:r w:rsidRPr="00895ED7">
        <w:rPr>
          <w:rFonts w:eastAsia="Calibri"/>
          <w:sz w:val="24"/>
          <w:szCs w:val="24"/>
        </w:rPr>
        <w:t>Организаторы конкурса</w:t>
      </w:r>
    </w:p>
    <w:p w:rsidR="005E7DB3" w:rsidRPr="00895ED7" w:rsidRDefault="005E7DB3" w:rsidP="005E7DB3">
      <w:pPr>
        <w:ind w:left="709"/>
        <w:contextualSpacing/>
        <w:jc w:val="both"/>
        <w:rPr>
          <w:rFonts w:eastAsia="Calibri"/>
          <w:bCs/>
          <w:sz w:val="24"/>
          <w:szCs w:val="24"/>
        </w:rPr>
      </w:pPr>
      <w:r w:rsidRPr="00895ED7">
        <w:rPr>
          <w:rFonts w:eastAsia="Calibri"/>
          <w:bCs/>
          <w:sz w:val="24"/>
          <w:szCs w:val="24"/>
        </w:rPr>
        <w:t>Учредитель:</w:t>
      </w:r>
    </w:p>
    <w:p w:rsidR="005E7DB3" w:rsidRPr="00895ED7" w:rsidRDefault="005E7DB3" w:rsidP="005E7DB3">
      <w:pPr>
        <w:ind w:firstLine="709"/>
        <w:contextualSpacing/>
        <w:jc w:val="both"/>
        <w:rPr>
          <w:rFonts w:eastAsia="Calibri"/>
          <w:sz w:val="24"/>
          <w:szCs w:val="24"/>
        </w:rPr>
      </w:pPr>
      <w:r w:rsidRPr="00895ED7">
        <w:rPr>
          <w:rFonts w:eastAsia="Calibri"/>
          <w:sz w:val="24"/>
          <w:szCs w:val="24"/>
        </w:rPr>
        <w:t>Департамент образования Администрации городского округа Самара (далее - Департамент образования).</w:t>
      </w:r>
    </w:p>
    <w:p w:rsidR="005E7DB3" w:rsidRPr="00895ED7" w:rsidRDefault="005E7DB3" w:rsidP="005E7DB3">
      <w:pPr>
        <w:ind w:firstLine="709"/>
        <w:contextualSpacing/>
        <w:jc w:val="both"/>
        <w:rPr>
          <w:rFonts w:eastAsia="Calibri"/>
          <w:sz w:val="24"/>
          <w:szCs w:val="24"/>
        </w:rPr>
      </w:pPr>
      <w:r w:rsidRPr="00895ED7">
        <w:rPr>
          <w:rFonts w:eastAsia="Calibri"/>
          <w:sz w:val="24"/>
          <w:szCs w:val="24"/>
        </w:rPr>
        <w:t>Организатор:</w:t>
      </w:r>
    </w:p>
    <w:p w:rsidR="005E7DB3" w:rsidRPr="00895ED7" w:rsidRDefault="005E7DB3" w:rsidP="005E7DB3">
      <w:pPr>
        <w:ind w:firstLine="709"/>
        <w:jc w:val="both"/>
        <w:rPr>
          <w:rFonts w:eastAsia="Calibri"/>
          <w:sz w:val="24"/>
          <w:szCs w:val="24"/>
        </w:rPr>
      </w:pPr>
      <w:r w:rsidRPr="00895ED7">
        <w:rPr>
          <w:bCs/>
          <w:sz w:val="24"/>
          <w:szCs w:val="24"/>
          <w:lang w:eastAsia="ru-RU"/>
        </w:rPr>
        <w:t xml:space="preserve">Экологическая детско-молодёжная общественная организация «Зелёная волна» г.о. Самара, </w:t>
      </w:r>
      <w:r w:rsidRPr="00895ED7">
        <w:rPr>
          <w:rFonts w:eastAsia="Calibri"/>
          <w:bCs/>
          <w:sz w:val="24"/>
          <w:szCs w:val="24"/>
        </w:rPr>
        <w:t xml:space="preserve">(далее ЭДМОО «Зеленая волна» </w:t>
      </w:r>
      <w:r w:rsidRPr="00895ED7">
        <w:rPr>
          <w:rFonts w:eastAsia="Calibri"/>
          <w:sz w:val="24"/>
          <w:szCs w:val="24"/>
        </w:rPr>
        <w:t>г.о. Самара.)</w:t>
      </w:r>
    </w:p>
    <w:p w:rsidR="005E7DB3" w:rsidRPr="00895ED7" w:rsidRDefault="005E7DB3" w:rsidP="005E7DB3">
      <w:pPr>
        <w:ind w:firstLine="709"/>
        <w:contextualSpacing/>
        <w:jc w:val="both"/>
        <w:rPr>
          <w:rFonts w:eastAsia="Calibri"/>
          <w:bCs/>
          <w:sz w:val="24"/>
          <w:szCs w:val="24"/>
        </w:rPr>
      </w:pPr>
      <w:r w:rsidRPr="00895ED7">
        <w:rPr>
          <w:rFonts w:eastAsia="Calibri"/>
          <w:bCs/>
          <w:sz w:val="24"/>
          <w:szCs w:val="24"/>
        </w:rPr>
        <w:t>Муниципальное бюджетное образовательное учреждение «Школа № 147» городского округа Самара (далее – МБОУ Школа № 147 г.о. Самара)</w:t>
      </w:r>
    </w:p>
    <w:p w:rsidR="005E7DB3" w:rsidRPr="00895ED7" w:rsidRDefault="005E7DB3" w:rsidP="005E7DB3">
      <w:pPr>
        <w:ind w:firstLine="709"/>
        <w:jc w:val="both"/>
        <w:rPr>
          <w:rFonts w:eastAsia="Calibri"/>
          <w:sz w:val="24"/>
          <w:szCs w:val="24"/>
        </w:rPr>
      </w:pPr>
      <w:r w:rsidRPr="00895ED7">
        <w:rPr>
          <w:rFonts w:eastAsia="Calibri"/>
          <w:sz w:val="24"/>
          <w:szCs w:val="24"/>
        </w:rPr>
        <w:t>Партнёры:</w:t>
      </w:r>
    </w:p>
    <w:p w:rsidR="005E7DB3" w:rsidRPr="00895ED7" w:rsidRDefault="005E7DB3" w:rsidP="005E7DB3">
      <w:pPr>
        <w:ind w:firstLine="709"/>
        <w:contextualSpacing/>
        <w:jc w:val="both"/>
        <w:rPr>
          <w:rFonts w:eastAsia="Calibri"/>
          <w:bCs/>
          <w:sz w:val="24"/>
          <w:szCs w:val="24"/>
        </w:rPr>
      </w:pPr>
      <w:r w:rsidRPr="00895ED7">
        <w:rPr>
          <w:rFonts w:eastAsia="Calibri"/>
          <w:bCs/>
          <w:sz w:val="24"/>
          <w:szCs w:val="24"/>
        </w:rPr>
        <w:t>Муниципальное бюджетное учреждение дополнительного образования «Детско-юношеский Центр «Пилигрим» имени 37 гвардейского Свирского Краснознаменного воздушно-десантного корпуса» городского округа Самара (далее – МБУ ДО ДЮЦ «Пилигрим» г.о. Самара)</w:t>
      </w:r>
    </w:p>
    <w:p w:rsidR="005E7DB3" w:rsidRPr="00895ED7" w:rsidRDefault="005E7DB3" w:rsidP="005E7DB3">
      <w:pPr>
        <w:ind w:firstLine="709"/>
        <w:jc w:val="both"/>
        <w:rPr>
          <w:rFonts w:eastAsia="Calibri"/>
          <w:bCs/>
          <w:sz w:val="24"/>
          <w:szCs w:val="24"/>
        </w:rPr>
      </w:pPr>
      <w:r w:rsidRPr="00895ED7">
        <w:rPr>
          <w:rFonts w:eastAsia="Calibri"/>
          <w:bCs/>
          <w:sz w:val="24"/>
          <w:szCs w:val="24"/>
        </w:rPr>
        <w:t>Детская общественная организация волонтеров г.о. Самара «Городская Лига Волонтеров»</w:t>
      </w:r>
    </w:p>
    <w:p w:rsidR="005E7DB3" w:rsidRPr="00895ED7" w:rsidRDefault="005E7DB3" w:rsidP="005E7DB3">
      <w:pPr>
        <w:ind w:firstLine="709"/>
        <w:jc w:val="both"/>
        <w:rPr>
          <w:rFonts w:eastAsia="Calibri"/>
          <w:sz w:val="24"/>
          <w:szCs w:val="24"/>
        </w:rPr>
      </w:pPr>
      <w:r w:rsidRPr="00895ED7">
        <w:rPr>
          <w:rFonts w:eastAsia="Calibri"/>
          <w:sz w:val="24"/>
          <w:szCs w:val="24"/>
        </w:rPr>
        <w:t>1.4. Цели и задачи Конкурса</w:t>
      </w:r>
    </w:p>
    <w:p w:rsidR="005E7DB3" w:rsidRPr="00895ED7" w:rsidRDefault="005E7DB3" w:rsidP="005E7DB3">
      <w:pPr>
        <w:ind w:firstLine="426"/>
        <w:jc w:val="both"/>
        <w:rPr>
          <w:bCs/>
          <w:sz w:val="24"/>
          <w:szCs w:val="24"/>
          <w:lang w:eastAsia="ru-RU"/>
        </w:rPr>
      </w:pPr>
      <w:r w:rsidRPr="00895ED7">
        <w:rPr>
          <w:bCs/>
          <w:sz w:val="24"/>
          <w:szCs w:val="24"/>
          <w:lang w:eastAsia="ru-RU"/>
        </w:rPr>
        <w:t xml:space="preserve">Конкурс проводится с целью </w:t>
      </w:r>
      <w:r w:rsidRPr="00895ED7">
        <w:rPr>
          <w:sz w:val="24"/>
          <w:szCs w:val="24"/>
          <w:lang w:eastAsia="ru-RU"/>
        </w:rPr>
        <w:t xml:space="preserve"> вовлечения детей и молодежи в сферу социального творчества, нравственного, гражданского воспитания</w:t>
      </w:r>
      <w:r w:rsidRPr="00895ED7">
        <w:rPr>
          <w:bCs/>
          <w:sz w:val="24"/>
          <w:szCs w:val="24"/>
          <w:lang w:eastAsia="ru-RU"/>
        </w:rPr>
        <w:t xml:space="preserve">. </w:t>
      </w:r>
    </w:p>
    <w:p w:rsidR="005E7DB3" w:rsidRPr="00895ED7" w:rsidRDefault="005E7DB3" w:rsidP="005E7DB3">
      <w:pPr>
        <w:ind w:left="426"/>
        <w:contextualSpacing/>
        <w:jc w:val="both"/>
        <w:rPr>
          <w:bCs/>
          <w:sz w:val="24"/>
          <w:szCs w:val="24"/>
          <w:lang w:eastAsia="ru-RU"/>
        </w:rPr>
      </w:pPr>
      <w:r w:rsidRPr="00895ED7">
        <w:rPr>
          <w:bCs/>
          <w:sz w:val="24"/>
          <w:szCs w:val="24"/>
          <w:lang w:eastAsia="ru-RU"/>
        </w:rPr>
        <w:t>Задачи Конкурса:</w:t>
      </w:r>
    </w:p>
    <w:p w:rsidR="005E7DB3" w:rsidRPr="00895ED7" w:rsidRDefault="005E7DB3" w:rsidP="005E7DB3">
      <w:pPr>
        <w:widowControl/>
        <w:numPr>
          <w:ilvl w:val="0"/>
          <w:numId w:val="1"/>
        </w:numPr>
        <w:ind w:left="851" w:hanging="425"/>
        <w:contextualSpacing/>
        <w:textAlignment w:val="baseline"/>
        <w:rPr>
          <w:sz w:val="24"/>
          <w:szCs w:val="24"/>
          <w:lang w:eastAsia="ru-RU"/>
        </w:rPr>
      </w:pPr>
      <w:r w:rsidRPr="00895ED7">
        <w:rPr>
          <w:sz w:val="24"/>
          <w:szCs w:val="24"/>
          <w:lang w:eastAsia="ru-RU"/>
        </w:rPr>
        <w:t>Активизация творческой активности самарских школьников</w:t>
      </w:r>
    </w:p>
    <w:p w:rsidR="005E7DB3" w:rsidRPr="00895ED7" w:rsidRDefault="005E7DB3" w:rsidP="005E7DB3">
      <w:pPr>
        <w:widowControl/>
        <w:numPr>
          <w:ilvl w:val="0"/>
          <w:numId w:val="1"/>
        </w:numPr>
        <w:ind w:left="851" w:hanging="425"/>
        <w:contextualSpacing/>
        <w:textAlignment w:val="baseline"/>
        <w:rPr>
          <w:sz w:val="24"/>
          <w:szCs w:val="24"/>
          <w:lang w:eastAsia="ru-RU"/>
        </w:rPr>
      </w:pPr>
      <w:r w:rsidRPr="00895ED7">
        <w:rPr>
          <w:sz w:val="24"/>
          <w:szCs w:val="24"/>
          <w:lang w:eastAsia="ru-RU"/>
        </w:rPr>
        <w:t>Реклама уникальной  природы Самарского края.</w:t>
      </w:r>
    </w:p>
    <w:p w:rsidR="005E7DB3" w:rsidRPr="00895ED7" w:rsidRDefault="005E7DB3" w:rsidP="005E7DB3">
      <w:pPr>
        <w:widowControl/>
        <w:numPr>
          <w:ilvl w:val="0"/>
          <w:numId w:val="1"/>
        </w:numPr>
        <w:ind w:left="851" w:hanging="425"/>
        <w:contextualSpacing/>
        <w:textAlignment w:val="baseline"/>
        <w:rPr>
          <w:sz w:val="24"/>
          <w:szCs w:val="24"/>
          <w:lang w:eastAsia="ru-RU"/>
        </w:rPr>
      </w:pPr>
      <w:r w:rsidRPr="00895ED7">
        <w:rPr>
          <w:sz w:val="24"/>
          <w:szCs w:val="24"/>
          <w:lang w:eastAsia="ru-RU"/>
        </w:rPr>
        <w:t>Привлечение внимания населения к проблемам охраны окружающей среды с помощью художественных средств фотографии.</w:t>
      </w:r>
    </w:p>
    <w:p w:rsidR="005E7DB3" w:rsidRPr="00895ED7" w:rsidRDefault="005E7DB3" w:rsidP="005E7DB3">
      <w:pPr>
        <w:jc w:val="center"/>
        <w:textAlignment w:val="baseline"/>
        <w:rPr>
          <w:b/>
          <w:sz w:val="24"/>
          <w:szCs w:val="24"/>
          <w:lang w:eastAsia="ru-RU"/>
        </w:rPr>
      </w:pPr>
      <w:r w:rsidRPr="00895ED7">
        <w:rPr>
          <w:b/>
          <w:sz w:val="24"/>
          <w:szCs w:val="24"/>
          <w:lang w:eastAsia="ru-RU"/>
        </w:rPr>
        <w:t>2. Сроки проведения Конкурса</w:t>
      </w:r>
    </w:p>
    <w:p w:rsidR="005E7DB3" w:rsidRPr="00895ED7" w:rsidRDefault="005E7DB3" w:rsidP="005E7DB3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895ED7">
        <w:rPr>
          <w:rFonts w:eastAsia="Calibri"/>
          <w:sz w:val="24"/>
          <w:szCs w:val="24"/>
        </w:rPr>
        <w:t>2.1. Конкурс проводится с 18 сентября 2022г. по 10 ноября</w:t>
      </w:r>
      <w:r w:rsidRPr="00895ED7">
        <w:rPr>
          <w:rFonts w:eastAsia="Calibri"/>
          <w:sz w:val="24"/>
          <w:szCs w:val="24"/>
          <w:lang w:eastAsia="ru-RU"/>
        </w:rPr>
        <w:t xml:space="preserve"> 2023г. года в соответствии с планом: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370"/>
        <w:gridCol w:w="7485"/>
      </w:tblGrid>
      <w:tr w:rsidR="005E7DB3" w:rsidRPr="00895ED7" w:rsidTr="00533A6F">
        <w:tc>
          <w:tcPr>
            <w:tcW w:w="2376" w:type="dxa"/>
          </w:tcPr>
          <w:p w:rsidR="005E7DB3" w:rsidRPr="00895ED7" w:rsidRDefault="005E7DB3" w:rsidP="00533A6F">
            <w:pPr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95ED7">
              <w:rPr>
                <w:rFonts w:eastAsia="Calibri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7513" w:type="dxa"/>
          </w:tcPr>
          <w:p w:rsidR="005E7DB3" w:rsidRPr="00895ED7" w:rsidRDefault="005E7DB3" w:rsidP="00533A6F">
            <w:pPr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95ED7">
              <w:rPr>
                <w:rFonts w:eastAsia="Calibri"/>
                <w:color w:val="000000"/>
                <w:sz w:val="24"/>
                <w:szCs w:val="24"/>
              </w:rPr>
              <w:t xml:space="preserve">Содержание деятельности </w:t>
            </w:r>
          </w:p>
        </w:tc>
      </w:tr>
      <w:tr w:rsidR="005E7DB3" w:rsidRPr="00895ED7" w:rsidTr="00533A6F">
        <w:tc>
          <w:tcPr>
            <w:tcW w:w="2376" w:type="dxa"/>
          </w:tcPr>
          <w:p w:rsidR="005E7DB3" w:rsidRPr="00895ED7" w:rsidRDefault="005E7DB3" w:rsidP="00533A6F">
            <w:pPr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95ED7">
              <w:rPr>
                <w:rFonts w:eastAsia="Calibri"/>
                <w:color w:val="000000"/>
                <w:sz w:val="24"/>
                <w:szCs w:val="24"/>
              </w:rPr>
              <w:t>11.09.-15.09</w:t>
            </w:r>
          </w:p>
        </w:tc>
        <w:tc>
          <w:tcPr>
            <w:tcW w:w="7513" w:type="dxa"/>
          </w:tcPr>
          <w:p w:rsidR="005E7DB3" w:rsidRPr="00895ED7" w:rsidRDefault="005E7DB3" w:rsidP="00533A6F">
            <w:pPr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895ED7">
              <w:rPr>
                <w:rFonts w:eastAsia="Calibri"/>
                <w:color w:val="000000"/>
                <w:sz w:val="24"/>
                <w:szCs w:val="24"/>
              </w:rPr>
              <w:t>Информирование о конкурсе, рассылка Положения</w:t>
            </w:r>
          </w:p>
        </w:tc>
      </w:tr>
      <w:tr w:rsidR="005E7DB3" w:rsidRPr="00895ED7" w:rsidTr="00533A6F">
        <w:tc>
          <w:tcPr>
            <w:tcW w:w="2376" w:type="dxa"/>
          </w:tcPr>
          <w:p w:rsidR="005E7DB3" w:rsidRPr="00895ED7" w:rsidRDefault="005E7DB3" w:rsidP="00533A6F">
            <w:pPr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95ED7">
              <w:rPr>
                <w:rFonts w:eastAsia="Calibri"/>
                <w:color w:val="000000"/>
                <w:sz w:val="24"/>
                <w:szCs w:val="24"/>
              </w:rPr>
              <w:t>18.09.2022-16.10.2022</w:t>
            </w:r>
          </w:p>
        </w:tc>
        <w:tc>
          <w:tcPr>
            <w:tcW w:w="7513" w:type="dxa"/>
          </w:tcPr>
          <w:p w:rsidR="005E7DB3" w:rsidRPr="00895ED7" w:rsidRDefault="005E7DB3" w:rsidP="00533A6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895ED7">
              <w:rPr>
                <w:rFonts w:eastAsia="Calibri"/>
                <w:sz w:val="24"/>
                <w:szCs w:val="24"/>
              </w:rPr>
              <w:t xml:space="preserve">Заполнение педагогом заявки и прикрепление работы в </w:t>
            </w:r>
            <w:r w:rsidRPr="00895ED7">
              <w:rPr>
                <w:rFonts w:eastAsia="Calibri"/>
                <w:sz w:val="24"/>
                <w:szCs w:val="24"/>
                <w:lang w:val="en-US"/>
              </w:rPr>
              <w:t>google</w:t>
            </w:r>
            <w:r w:rsidRPr="00895ED7">
              <w:rPr>
                <w:rFonts w:eastAsia="Calibri"/>
                <w:sz w:val="24"/>
                <w:szCs w:val="24"/>
              </w:rPr>
              <w:t xml:space="preserve"> – форме по номинациям:</w:t>
            </w:r>
          </w:p>
          <w:p w:rsidR="005E7DB3" w:rsidRPr="00895ED7" w:rsidRDefault="005E7DB3" w:rsidP="005E7DB3">
            <w:pPr>
              <w:widowControl/>
              <w:numPr>
                <w:ilvl w:val="0"/>
                <w:numId w:val="2"/>
              </w:numPr>
              <w:ind w:left="379" w:hanging="4"/>
              <w:contextualSpacing/>
              <w:jc w:val="both"/>
              <w:textAlignment w:val="baseline"/>
              <w:rPr>
                <w:color w:val="333333"/>
                <w:sz w:val="24"/>
                <w:szCs w:val="24"/>
                <w:lang w:eastAsia="ru-RU"/>
              </w:rPr>
            </w:pPr>
            <w:r w:rsidRPr="00895ED7">
              <w:rPr>
                <w:color w:val="333333"/>
                <w:sz w:val="24"/>
                <w:szCs w:val="24"/>
                <w:lang w:eastAsia="ru-RU"/>
              </w:rPr>
              <w:t>«Заповедные места моей малой Родины»;</w:t>
            </w:r>
          </w:p>
          <w:p w:rsidR="005E7DB3" w:rsidRPr="00895ED7" w:rsidRDefault="005E7DB3" w:rsidP="005E7DB3">
            <w:pPr>
              <w:widowControl/>
              <w:numPr>
                <w:ilvl w:val="0"/>
                <w:numId w:val="2"/>
              </w:numPr>
              <w:ind w:left="379" w:hanging="4"/>
              <w:contextualSpacing/>
              <w:jc w:val="both"/>
              <w:textAlignment w:val="baseline"/>
              <w:rPr>
                <w:color w:val="333333"/>
                <w:sz w:val="24"/>
                <w:szCs w:val="24"/>
                <w:lang w:eastAsia="ru-RU"/>
              </w:rPr>
            </w:pPr>
            <w:r w:rsidRPr="00895ED7">
              <w:rPr>
                <w:color w:val="333333"/>
                <w:sz w:val="24"/>
                <w:szCs w:val="24"/>
                <w:lang w:eastAsia="ru-RU"/>
              </w:rPr>
              <w:t xml:space="preserve"> «Животный мир»;</w:t>
            </w:r>
          </w:p>
          <w:p w:rsidR="005E7DB3" w:rsidRPr="00895ED7" w:rsidRDefault="005E7DB3" w:rsidP="005E7DB3">
            <w:pPr>
              <w:widowControl/>
              <w:numPr>
                <w:ilvl w:val="0"/>
                <w:numId w:val="2"/>
              </w:numPr>
              <w:ind w:left="379" w:hanging="4"/>
              <w:contextualSpacing/>
              <w:jc w:val="both"/>
              <w:textAlignment w:val="baseline"/>
              <w:rPr>
                <w:color w:val="333333"/>
                <w:sz w:val="24"/>
                <w:szCs w:val="24"/>
                <w:lang w:eastAsia="ru-RU"/>
              </w:rPr>
            </w:pPr>
            <w:r w:rsidRPr="00895ED7">
              <w:rPr>
                <w:color w:val="333333"/>
                <w:sz w:val="24"/>
                <w:szCs w:val="24"/>
                <w:lang w:eastAsia="ru-RU"/>
              </w:rPr>
              <w:t>«Природа Самарского края»;</w:t>
            </w:r>
          </w:p>
          <w:p w:rsidR="005E7DB3" w:rsidRPr="00895ED7" w:rsidRDefault="005E7DB3" w:rsidP="005E7DB3">
            <w:pPr>
              <w:widowControl/>
              <w:numPr>
                <w:ilvl w:val="0"/>
                <w:numId w:val="2"/>
              </w:numPr>
              <w:ind w:left="379" w:hanging="4"/>
              <w:contextualSpacing/>
              <w:jc w:val="both"/>
              <w:textAlignment w:val="baseline"/>
              <w:rPr>
                <w:color w:val="333333"/>
                <w:sz w:val="24"/>
                <w:szCs w:val="24"/>
                <w:lang w:eastAsia="ru-RU"/>
              </w:rPr>
            </w:pPr>
            <w:r w:rsidRPr="00895ED7">
              <w:rPr>
                <w:color w:val="333333"/>
                <w:sz w:val="24"/>
                <w:szCs w:val="24"/>
                <w:lang w:eastAsia="ru-RU"/>
              </w:rPr>
              <w:t>«Удивительный мир великой реки»;</w:t>
            </w:r>
          </w:p>
          <w:p w:rsidR="005E7DB3" w:rsidRPr="00895ED7" w:rsidRDefault="005E7DB3" w:rsidP="005E7DB3">
            <w:pPr>
              <w:widowControl/>
              <w:numPr>
                <w:ilvl w:val="0"/>
                <w:numId w:val="2"/>
              </w:numPr>
              <w:ind w:left="379" w:hanging="4"/>
              <w:contextualSpacing/>
              <w:jc w:val="both"/>
              <w:textAlignment w:val="baseline"/>
              <w:rPr>
                <w:color w:val="333333"/>
                <w:sz w:val="24"/>
                <w:szCs w:val="24"/>
                <w:lang w:eastAsia="ru-RU"/>
              </w:rPr>
            </w:pPr>
            <w:r w:rsidRPr="00895ED7">
              <w:rPr>
                <w:color w:val="333333"/>
                <w:sz w:val="24"/>
                <w:szCs w:val="24"/>
                <w:lang w:eastAsia="ru-RU"/>
              </w:rPr>
              <w:t>«Человек в согласии с природой»;</w:t>
            </w:r>
          </w:p>
          <w:p w:rsidR="005E7DB3" w:rsidRPr="00895ED7" w:rsidRDefault="005E7DB3" w:rsidP="005E7DB3">
            <w:pPr>
              <w:pStyle w:val="afa"/>
              <w:widowControl/>
              <w:numPr>
                <w:ilvl w:val="0"/>
                <w:numId w:val="2"/>
              </w:num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95ED7">
              <w:rPr>
                <w:color w:val="333333"/>
                <w:sz w:val="24"/>
                <w:szCs w:val="24"/>
                <w:lang w:eastAsia="ru-RU"/>
              </w:rPr>
              <w:t>«Крик о помощи»</w:t>
            </w:r>
          </w:p>
          <w:p w:rsidR="005E7DB3" w:rsidRPr="00895ED7" w:rsidRDefault="005E7DB3" w:rsidP="00533A6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895ED7">
              <w:rPr>
                <w:rFonts w:eastAsia="Calibri"/>
                <w:sz w:val="24"/>
                <w:szCs w:val="24"/>
              </w:rPr>
              <w:t xml:space="preserve"> Конкурсные работы, представленные на конкурс должны быть авторскими. Организаторы конкурса не приветствуют плагиат.</w:t>
            </w:r>
          </w:p>
          <w:p w:rsidR="005E7DB3" w:rsidRPr="00895ED7" w:rsidRDefault="005E7DB3" w:rsidP="00533A6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895ED7">
              <w:rPr>
                <w:rFonts w:eastAsia="Calibri"/>
                <w:sz w:val="24"/>
                <w:szCs w:val="24"/>
              </w:rPr>
              <w:t xml:space="preserve">Конкурсные работы, поступившие позднее указанного срока, а также с нарушениями, не рассматриваются. </w:t>
            </w:r>
          </w:p>
          <w:p w:rsidR="005E7DB3" w:rsidRPr="00895ED7" w:rsidRDefault="005E7DB3" w:rsidP="00533A6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895ED7">
              <w:rPr>
                <w:rFonts w:eastAsia="Calibri"/>
                <w:sz w:val="24"/>
                <w:szCs w:val="24"/>
              </w:rPr>
              <w:t xml:space="preserve">Представленные на Конкурс материалы не рецензируются. </w:t>
            </w:r>
          </w:p>
          <w:p w:rsidR="005E7DB3" w:rsidRPr="00895ED7" w:rsidRDefault="005E7DB3" w:rsidP="005E7DB3">
            <w:pPr>
              <w:shd w:val="clear" w:color="auto" w:fill="FFFFFF"/>
              <w:ind w:firstLine="743"/>
              <w:contextualSpacing/>
              <w:jc w:val="both"/>
              <w:rPr>
                <w:color w:val="000000"/>
                <w:kern w:val="36"/>
                <w:sz w:val="24"/>
                <w:szCs w:val="24"/>
                <w:lang w:eastAsia="ru-RU"/>
              </w:rPr>
            </w:pPr>
            <w:r w:rsidRPr="00895ED7">
              <w:rPr>
                <w:rFonts w:eastAsia="Calibri"/>
                <w:sz w:val="24"/>
                <w:szCs w:val="24"/>
              </w:rPr>
              <w:t xml:space="preserve">Конкурсные работы могут быть использованы для демонстрации на районных, городских мероприятиях в сфере образования без дополнительного согласия. </w:t>
            </w:r>
          </w:p>
        </w:tc>
      </w:tr>
      <w:tr w:rsidR="005E7DB3" w:rsidRPr="00895ED7" w:rsidTr="00533A6F">
        <w:tc>
          <w:tcPr>
            <w:tcW w:w="2376" w:type="dxa"/>
          </w:tcPr>
          <w:p w:rsidR="005E7DB3" w:rsidRPr="00895ED7" w:rsidRDefault="005E7DB3" w:rsidP="00533A6F">
            <w:pPr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95ED7">
              <w:rPr>
                <w:rFonts w:eastAsia="Calibri"/>
                <w:color w:val="000000"/>
                <w:sz w:val="24"/>
                <w:szCs w:val="24"/>
              </w:rPr>
              <w:t>17.10.2022-24.10.2022</w:t>
            </w:r>
          </w:p>
        </w:tc>
        <w:tc>
          <w:tcPr>
            <w:tcW w:w="7513" w:type="dxa"/>
          </w:tcPr>
          <w:p w:rsidR="005E7DB3" w:rsidRPr="00895ED7" w:rsidRDefault="005E7DB3" w:rsidP="00533A6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895ED7">
              <w:rPr>
                <w:rFonts w:eastAsia="Calibri"/>
                <w:sz w:val="24"/>
                <w:szCs w:val="24"/>
              </w:rPr>
              <w:t>Оценивания конкурсных работ:</w:t>
            </w:r>
          </w:p>
          <w:p w:rsidR="005E7DB3" w:rsidRPr="00895ED7" w:rsidRDefault="005E7DB3" w:rsidP="00533A6F">
            <w:pPr>
              <w:ind w:left="709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95ED7">
              <w:rPr>
                <w:rFonts w:eastAsia="Calibri"/>
                <w:sz w:val="24"/>
                <w:szCs w:val="24"/>
              </w:rPr>
              <w:t>- работа жюри по оцениванию конкурсных материалов и заполнению оценочных листов.</w:t>
            </w:r>
          </w:p>
        </w:tc>
      </w:tr>
      <w:tr w:rsidR="005E7DB3" w:rsidRPr="00895ED7" w:rsidTr="00533A6F">
        <w:tc>
          <w:tcPr>
            <w:tcW w:w="2376" w:type="dxa"/>
          </w:tcPr>
          <w:p w:rsidR="005E7DB3" w:rsidRPr="00895ED7" w:rsidRDefault="005E7DB3" w:rsidP="00533A6F">
            <w:pPr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95ED7">
              <w:rPr>
                <w:rFonts w:eastAsia="Calibri"/>
                <w:color w:val="000000"/>
                <w:sz w:val="24"/>
                <w:szCs w:val="24"/>
              </w:rPr>
              <w:t>24.10.2022-31.10.2022</w:t>
            </w:r>
          </w:p>
        </w:tc>
        <w:tc>
          <w:tcPr>
            <w:tcW w:w="7513" w:type="dxa"/>
          </w:tcPr>
          <w:p w:rsidR="005E7DB3" w:rsidRPr="00895ED7" w:rsidRDefault="005E7DB3" w:rsidP="00533A6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895ED7">
              <w:rPr>
                <w:rFonts w:eastAsia="Calibri"/>
                <w:sz w:val="24"/>
                <w:szCs w:val="24"/>
              </w:rPr>
              <w:t>Подведение итогов конкурса:</w:t>
            </w:r>
          </w:p>
          <w:p w:rsidR="005E7DB3" w:rsidRPr="00895ED7" w:rsidRDefault="005E7DB3" w:rsidP="00533A6F">
            <w:pPr>
              <w:ind w:left="709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95ED7">
              <w:rPr>
                <w:rFonts w:eastAsia="Calibri"/>
                <w:sz w:val="24"/>
                <w:szCs w:val="24"/>
              </w:rPr>
              <w:t>- работа членов оргкомитета по обработке оценочных листов;</w:t>
            </w:r>
          </w:p>
          <w:p w:rsidR="005E7DB3" w:rsidRPr="00895ED7" w:rsidRDefault="005E7DB3" w:rsidP="00533A6F">
            <w:pPr>
              <w:ind w:left="709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95ED7">
              <w:rPr>
                <w:rFonts w:eastAsia="Calibri"/>
                <w:sz w:val="24"/>
                <w:szCs w:val="24"/>
              </w:rPr>
              <w:t>- согласование итогов с членами жюри.</w:t>
            </w:r>
          </w:p>
        </w:tc>
      </w:tr>
      <w:tr w:rsidR="005E7DB3" w:rsidRPr="00895ED7" w:rsidTr="00533A6F">
        <w:tc>
          <w:tcPr>
            <w:tcW w:w="2376" w:type="dxa"/>
          </w:tcPr>
          <w:p w:rsidR="005E7DB3" w:rsidRPr="00895ED7" w:rsidRDefault="005E7DB3" w:rsidP="00533A6F">
            <w:pPr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95ED7">
              <w:rPr>
                <w:rFonts w:eastAsia="Calibri"/>
                <w:color w:val="000000"/>
                <w:sz w:val="24"/>
                <w:szCs w:val="24"/>
              </w:rPr>
              <w:t>31.10.2022- 10.11.2022</w:t>
            </w:r>
          </w:p>
        </w:tc>
        <w:tc>
          <w:tcPr>
            <w:tcW w:w="7513" w:type="dxa"/>
          </w:tcPr>
          <w:p w:rsidR="005E7DB3" w:rsidRPr="00895ED7" w:rsidRDefault="005E7DB3" w:rsidP="00533A6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895ED7">
              <w:rPr>
                <w:rFonts w:eastAsia="Calibri"/>
                <w:sz w:val="24"/>
                <w:szCs w:val="24"/>
              </w:rPr>
              <w:t>Подготовка грамот, сертификатов участникам конкурса.</w:t>
            </w:r>
          </w:p>
          <w:p w:rsidR="005E7DB3" w:rsidRPr="00895ED7" w:rsidRDefault="005E7DB3" w:rsidP="00533A6F">
            <w:pPr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895ED7">
              <w:rPr>
                <w:rFonts w:eastAsia="Calibri"/>
                <w:sz w:val="24"/>
                <w:szCs w:val="24"/>
              </w:rPr>
              <w:t>Сертификаты отправляются Оргкомитетом в электронном виде на адрес электронной почты, указанной в заявке участника или на официальную почту образовательного учреждения.</w:t>
            </w:r>
          </w:p>
        </w:tc>
      </w:tr>
    </w:tbl>
    <w:p w:rsidR="005E7DB3" w:rsidRPr="00895ED7" w:rsidRDefault="005E7DB3" w:rsidP="005E7DB3">
      <w:pPr>
        <w:ind w:firstLine="709"/>
        <w:jc w:val="center"/>
        <w:rPr>
          <w:rFonts w:eastAsia="Calibri"/>
          <w:b/>
          <w:sz w:val="24"/>
          <w:szCs w:val="24"/>
        </w:rPr>
      </w:pPr>
      <w:r w:rsidRPr="00895ED7">
        <w:rPr>
          <w:rFonts w:eastAsia="Calibri"/>
          <w:b/>
          <w:sz w:val="24"/>
          <w:szCs w:val="24"/>
        </w:rPr>
        <w:t>3. Участники Конкурса</w:t>
      </w:r>
    </w:p>
    <w:p w:rsidR="005E7DB3" w:rsidRPr="00895ED7" w:rsidRDefault="005E7DB3" w:rsidP="005E7DB3">
      <w:pPr>
        <w:ind w:firstLine="709"/>
        <w:jc w:val="both"/>
        <w:rPr>
          <w:rFonts w:eastAsia="Calibri"/>
          <w:sz w:val="24"/>
          <w:szCs w:val="24"/>
        </w:rPr>
      </w:pPr>
      <w:r w:rsidRPr="00895ED7">
        <w:rPr>
          <w:rFonts w:eastAsia="Calibri"/>
          <w:sz w:val="24"/>
          <w:szCs w:val="24"/>
        </w:rPr>
        <w:t>3.1. В конкурсе принимают участие обучающиеся образовательных учреждений всех типов городского округа Самара.</w:t>
      </w:r>
    </w:p>
    <w:p w:rsidR="005E7DB3" w:rsidRPr="00895ED7" w:rsidRDefault="005E7DB3" w:rsidP="005E7DB3">
      <w:pPr>
        <w:ind w:firstLine="709"/>
        <w:jc w:val="both"/>
        <w:rPr>
          <w:rFonts w:eastAsia="Calibri"/>
          <w:sz w:val="24"/>
          <w:szCs w:val="24"/>
        </w:rPr>
      </w:pPr>
      <w:r w:rsidRPr="00895ED7">
        <w:rPr>
          <w:rFonts w:eastAsia="Calibri"/>
          <w:sz w:val="24"/>
          <w:szCs w:val="24"/>
        </w:rPr>
        <w:t>3.2. Конкурс проводится в возрастных категориях:</w:t>
      </w:r>
    </w:p>
    <w:p w:rsidR="005E7DB3" w:rsidRPr="00895ED7" w:rsidRDefault="005E7DB3" w:rsidP="00D74CAA">
      <w:pPr>
        <w:ind w:firstLine="709"/>
        <w:jc w:val="both"/>
        <w:rPr>
          <w:rFonts w:eastAsia="Calibri"/>
          <w:sz w:val="24"/>
          <w:szCs w:val="24"/>
        </w:rPr>
      </w:pPr>
      <w:r w:rsidRPr="00895ED7">
        <w:rPr>
          <w:rFonts w:eastAsia="Calibri"/>
          <w:sz w:val="24"/>
          <w:szCs w:val="24"/>
        </w:rPr>
        <w:t>- воспитанники детских садов;</w:t>
      </w:r>
    </w:p>
    <w:p w:rsidR="005E7DB3" w:rsidRPr="00895ED7" w:rsidRDefault="005E7DB3" w:rsidP="005E7DB3">
      <w:pPr>
        <w:ind w:firstLine="709"/>
        <w:jc w:val="both"/>
        <w:rPr>
          <w:rFonts w:eastAsia="Calibri"/>
          <w:sz w:val="24"/>
          <w:szCs w:val="24"/>
        </w:rPr>
      </w:pPr>
      <w:r w:rsidRPr="00895ED7">
        <w:rPr>
          <w:rFonts w:eastAsia="Calibri"/>
          <w:sz w:val="24"/>
          <w:szCs w:val="24"/>
        </w:rPr>
        <w:t>- обучающиеся 1-4 классов;</w:t>
      </w:r>
    </w:p>
    <w:p w:rsidR="005E7DB3" w:rsidRPr="00895ED7" w:rsidRDefault="005E7DB3" w:rsidP="005E7DB3">
      <w:pPr>
        <w:ind w:firstLine="709"/>
        <w:jc w:val="both"/>
        <w:rPr>
          <w:rFonts w:eastAsia="Calibri"/>
          <w:sz w:val="24"/>
          <w:szCs w:val="24"/>
        </w:rPr>
      </w:pPr>
      <w:r w:rsidRPr="00895ED7">
        <w:rPr>
          <w:rFonts w:eastAsia="Calibri"/>
          <w:sz w:val="24"/>
          <w:szCs w:val="24"/>
        </w:rPr>
        <w:t>- обучающиеся 5-6 классов;</w:t>
      </w:r>
    </w:p>
    <w:p w:rsidR="005E7DB3" w:rsidRPr="00895ED7" w:rsidRDefault="005E7DB3" w:rsidP="005E7DB3">
      <w:pPr>
        <w:ind w:firstLine="709"/>
        <w:jc w:val="both"/>
        <w:rPr>
          <w:rFonts w:eastAsia="Calibri"/>
          <w:sz w:val="24"/>
          <w:szCs w:val="24"/>
        </w:rPr>
      </w:pPr>
      <w:r w:rsidRPr="00895ED7">
        <w:rPr>
          <w:rFonts w:eastAsia="Calibri"/>
          <w:sz w:val="24"/>
          <w:szCs w:val="24"/>
        </w:rPr>
        <w:t>- обучающиеся 7-8 классов;</w:t>
      </w:r>
    </w:p>
    <w:p w:rsidR="005E7DB3" w:rsidRPr="00895ED7" w:rsidRDefault="005E7DB3" w:rsidP="005E7DB3">
      <w:pPr>
        <w:ind w:firstLine="709"/>
        <w:jc w:val="both"/>
        <w:rPr>
          <w:rFonts w:eastAsia="Calibri"/>
          <w:sz w:val="24"/>
          <w:szCs w:val="24"/>
        </w:rPr>
      </w:pPr>
      <w:r w:rsidRPr="00895ED7">
        <w:rPr>
          <w:rFonts w:eastAsia="Calibri"/>
          <w:sz w:val="24"/>
          <w:szCs w:val="24"/>
        </w:rPr>
        <w:t>- обучающиеся 9-11 классов.</w:t>
      </w:r>
    </w:p>
    <w:p w:rsidR="005E7DB3" w:rsidRPr="00895ED7" w:rsidRDefault="005E7DB3" w:rsidP="005E7DB3">
      <w:pPr>
        <w:ind w:firstLine="709"/>
        <w:jc w:val="both"/>
        <w:rPr>
          <w:rFonts w:eastAsia="Calibri"/>
          <w:sz w:val="24"/>
          <w:szCs w:val="24"/>
        </w:rPr>
      </w:pPr>
      <w:r w:rsidRPr="00895ED7">
        <w:rPr>
          <w:rFonts w:eastAsia="Calibri"/>
          <w:sz w:val="24"/>
          <w:szCs w:val="24"/>
        </w:rPr>
        <w:t xml:space="preserve">3.3. </w:t>
      </w:r>
      <w:r w:rsidRPr="00895ED7">
        <w:rPr>
          <w:sz w:val="24"/>
          <w:szCs w:val="24"/>
          <w:lang w:eastAsia="ru-RU"/>
        </w:rPr>
        <w:t>Работы могут предоставляться на Конкурс авторами и авторскими коллективами.</w:t>
      </w:r>
    </w:p>
    <w:p w:rsidR="005E7DB3" w:rsidRPr="00895ED7" w:rsidRDefault="005E7DB3" w:rsidP="005E7DB3">
      <w:pPr>
        <w:ind w:firstLine="709"/>
        <w:jc w:val="both"/>
        <w:rPr>
          <w:rFonts w:eastAsia="Calibri"/>
          <w:sz w:val="24"/>
          <w:szCs w:val="24"/>
        </w:rPr>
      </w:pPr>
      <w:r w:rsidRPr="00895ED7">
        <w:rPr>
          <w:rFonts w:eastAsia="Calibri"/>
          <w:sz w:val="24"/>
          <w:szCs w:val="24"/>
        </w:rPr>
        <w:t>3.4. Участники, принимая участие в Конкурсе, соглашаются с правилами проведения Конкурса, изложенными в Положении.</w:t>
      </w:r>
    </w:p>
    <w:p w:rsidR="005E7DB3" w:rsidRPr="00895ED7" w:rsidRDefault="005E7DB3" w:rsidP="005E7DB3">
      <w:pPr>
        <w:ind w:firstLine="709"/>
        <w:jc w:val="both"/>
        <w:rPr>
          <w:rFonts w:eastAsia="Calibri"/>
          <w:sz w:val="24"/>
          <w:szCs w:val="24"/>
        </w:rPr>
      </w:pPr>
      <w:r w:rsidRPr="00895ED7">
        <w:rPr>
          <w:rFonts w:eastAsia="Calibri"/>
          <w:sz w:val="24"/>
          <w:szCs w:val="24"/>
        </w:rPr>
        <w:t>3.5. Участник может обращаться за консультациями, разъяснениями и технической поддержкой по вопросам, связанным с участием в Конкурсе к Организатору.</w:t>
      </w:r>
    </w:p>
    <w:p w:rsidR="005E7DB3" w:rsidRPr="00895ED7" w:rsidRDefault="005E7DB3" w:rsidP="005E7DB3">
      <w:pPr>
        <w:ind w:firstLine="709"/>
        <w:jc w:val="both"/>
        <w:rPr>
          <w:rFonts w:eastAsia="Calibri"/>
          <w:sz w:val="24"/>
          <w:szCs w:val="24"/>
        </w:rPr>
      </w:pPr>
      <w:r w:rsidRPr="00895ED7">
        <w:rPr>
          <w:rFonts w:eastAsia="Calibri"/>
          <w:sz w:val="24"/>
          <w:szCs w:val="24"/>
        </w:rPr>
        <w:t>3.6. Ответственность за содержание предоставленных материалов  несут  участники Конкурса. Претензии, связанные с нарушением авторских прав в работах участников, направляются непосредственно лицам, предоставившим материалы.</w:t>
      </w:r>
    </w:p>
    <w:p w:rsidR="005E7DB3" w:rsidRPr="00895ED7" w:rsidRDefault="005E7DB3" w:rsidP="005E7DB3">
      <w:pPr>
        <w:ind w:firstLine="709"/>
        <w:jc w:val="both"/>
        <w:rPr>
          <w:rFonts w:eastAsia="Calibri"/>
          <w:sz w:val="24"/>
          <w:szCs w:val="24"/>
        </w:rPr>
      </w:pPr>
      <w:r w:rsidRPr="00895ED7">
        <w:rPr>
          <w:rFonts w:eastAsia="Calibri"/>
          <w:sz w:val="24"/>
          <w:szCs w:val="24"/>
        </w:rPr>
        <w:t>3.7. Подача материалов на участие в Конкурсе рассматривается как согласие автора (авторов) на возможную публикацию  отдельных материалов с соблюдением авторских прав участников.</w:t>
      </w:r>
    </w:p>
    <w:p w:rsidR="005E7DB3" w:rsidRPr="00895ED7" w:rsidRDefault="005E7DB3" w:rsidP="005E7DB3">
      <w:pPr>
        <w:ind w:firstLine="709"/>
        <w:jc w:val="both"/>
        <w:rPr>
          <w:rFonts w:eastAsia="Calibri"/>
          <w:sz w:val="24"/>
          <w:szCs w:val="24"/>
        </w:rPr>
      </w:pPr>
      <w:r w:rsidRPr="00895ED7">
        <w:rPr>
          <w:rFonts w:eastAsia="Calibri"/>
          <w:sz w:val="24"/>
          <w:szCs w:val="24"/>
        </w:rPr>
        <w:t>3.8. Участники соглашаются, что результаты их интеллектуальной деятельности за время участия в Конкурсе могут быть использованы Организаторами по своему усмотрению в некоммерческих целях со ссылкой на автора.</w:t>
      </w:r>
    </w:p>
    <w:p w:rsidR="005E7DB3" w:rsidRPr="00895ED7" w:rsidRDefault="005E7DB3" w:rsidP="005E7DB3">
      <w:pPr>
        <w:ind w:firstLine="709"/>
        <w:jc w:val="both"/>
        <w:rPr>
          <w:rFonts w:eastAsia="Calibri"/>
          <w:sz w:val="24"/>
          <w:szCs w:val="24"/>
        </w:rPr>
      </w:pPr>
      <w:r w:rsidRPr="00895ED7">
        <w:rPr>
          <w:rFonts w:eastAsia="Calibri"/>
          <w:sz w:val="24"/>
          <w:szCs w:val="24"/>
        </w:rPr>
        <w:t xml:space="preserve">3.9. Участники соглашаются, что за использование Организаторами результатов их интеллектуальной деятельности за время участия в Конкурсе они не будут претендовать на получение оплаты (вознаграждения) от Организатора за использование таких результатов.  </w:t>
      </w:r>
    </w:p>
    <w:p w:rsidR="005E7DB3" w:rsidRPr="00895ED7" w:rsidRDefault="005E7DB3" w:rsidP="005E7DB3">
      <w:pPr>
        <w:tabs>
          <w:tab w:val="left" w:pos="3570"/>
        </w:tabs>
        <w:ind w:firstLine="709"/>
        <w:jc w:val="center"/>
        <w:rPr>
          <w:rFonts w:eastAsia="Calibri"/>
          <w:b/>
          <w:sz w:val="24"/>
          <w:szCs w:val="24"/>
        </w:rPr>
      </w:pPr>
      <w:r w:rsidRPr="00895ED7">
        <w:rPr>
          <w:rFonts w:eastAsia="Calibri"/>
          <w:b/>
          <w:sz w:val="24"/>
          <w:szCs w:val="24"/>
        </w:rPr>
        <w:t>4. Порядок проведения и содержания Конкурса</w:t>
      </w:r>
      <w:r w:rsidRPr="00895ED7">
        <w:rPr>
          <w:rFonts w:eastAsia="Calibri"/>
          <w:sz w:val="24"/>
          <w:szCs w:val="24"/>
        </w:rPr>
        <w:t xml:space="preserve"> </w:t>
      </w:r>
    </w:p>
    <w:p w:rsidR="005E7DB3" w:rsidRPr="00895ED7" w:rsidRDefault="005E7DB3" w:rsidP="005E7DB3">
      <w:pPr>
        <w:tabs>
          <w:tab w:val="left" w:pos="3570"/>
        </w:tabs>
        <w:ind w:firstLine="709"/>
        <w:jc w:val="both"/>
        <w:rPr>
          <w:rFonts w:eastAsia="Calibri"/>
          <w:sz w:val="24"/>
          <w:szCs w:val="24"/>
        </w:rPr>
      </w:pPr>
      <w:r w:rsidRPr="00895ED7">
        <w:rPr>
          <w:rFonts w:eastAsia="Calibri"/>
          <w:sz w:val="24"/>
          <w:szCs w:val="24"/>
        </w:rPr>
        <w:t xml:space="preserve">4.1. Конкурс проводится в заочной форме. </w:t>
      </w:r>
    </w:p>
    <w:p w:rsidR="005E7DB3" w:rsidRPr="00895ED7" w:rsidRDefault="005E7DB3" w:rsidP="005E7DB3">
      <w:pPr>
        <w:tabs>
          <w:tab w:val="left" w:pos="3570"/>
        </w:tabs>
        <w:ind w:firstLine="709"/>
        <w:jc w:val="both"/>
        <w:rPr>
          <w:rFonts w:eastAsia="Calibri"/>
          <w:sz w:val="24"/>
          <w:szCs w:val="24"/>
        </w:rPr>
      </w:pPr>
      <w:r w:rsidRPr="00895ED7">
        <w:rPr>
          <w:rFonts w:eastAsia="Calibri"/>
          <w:sz w:val="24"/>
          <w:szCs w:val="24"/>
        </w:rPr>
        <w:t xml:space="preserve">4.2. Сроки и формат проведения Конкурса могут быть изменены в соответствии с эпидемиологической ситуацией в городе, которая будет наблюдаться на период проведения конкурса.  </w:t>
      </w:r>
    </w:p>
    <w:p w:rsidR="005E7DB3" w:rsidRPr="00895ED7" w:rsidRDefault="005E7DB3" w:rsidP="005E7DB3">
      <w:pPr>
        <w:tabs>
          <w:tab w:val="left" w:pos="3570"/>
        </w:tabs>
        <w:ind w:firstLine="709"/>
        <w:jc w:val="both"/>
        <w:rPr>
          <w:rFonts w:eastAsia="Calibri"/>
          <w:sz w:val="24"/>
          <w:szCs w:val="24"/>
        </w:rPr>
      </w:pPr>
      <w:r w:rsidRPr="00895ED7">
        <w:rPr>
          <w:rFonts w:eastAsia="Calibri"/>
          <w:sz w:val="24"/>
          <w:szCs w:val="24"/>
        </w:rPr>
        <w:t>4.3. Для проведения Конкурса создаётся Оргкомитет, задачами которых являются:</w:t>
      </w:r>
    </w:p>
    <w:p w:rsidR="005E7DB3" w:rsidRPr="00895ED7" w:rsidRDefault="005E7DB3" w:rsidP="005E7DB3">
      <w:pPr>
        <w:tabs>
          <w:tab w:val="left" w:pos="3570"/>
        </w:tabs>
        <w:ind w:firstLine="709"/>
        <w:jc w:val="both"/>
        <w:rPr>
          <w:rFonts w:eastAsia="Calibri"/>
          <w:sz w:val="24"/>
          <w:szCs w:val="24"/>
        </w:rPr>
      </w:pPr>
      <w:r w:rsidRPr="00895ED7">
        <w:rPr>
          <w:rFonts w:eastAsia="Calibri"/>
          <w:sz w:val="24"/>
          <w:szCs w:val="24"/>
        </w:rPr>
        <w:t>- обеспечение проведения Конкурса в соответствии с настоящим Положением;</w:t>
      </w:r>
    </w:p>
    <w:p w:rsidR="005E7DB3" w:rsidRPr="00895ED7" w:rsidRDefault="005E7DB3" w:rsidP="005E7DB3">
      <w:pPr>
        <w:tabs>
          <w:tab w:val="left" w:pos="3570"/>
        </w:tabs>
        <w:ind w:firstLine="709"/>
        <w:jc w:val="both"/>
        <w:rPr>
          <w:rFonts w:eastAsia="Calibri"/>
          <w:sz w:val="24"/>
          <w:szCs w:val="24"/>
        </w:rPr>
      </w:pPr>
      <w:r w:rsidRPr="00895ED7">
        <w:rPr>
          <w:rFonts w:eastAsia="Calibri"/>
          <w:sz w:val="24"/>
          <w:szCs w:val="24"/>
        </w:rPr>
        <w:t>- предоставление равных условий для всех участников;</w:t>
      </w:r>
    </w:p>
    <w:p w:rsidR="005E7DB3" w:rsidRPr="00895ED7" w:rsidRDefault="005E7DB3" w:rsidP="005E7DB3">
      <w:pPr>
        <w:tabs>
          <w:tab w:val="left" w:pos="3570"/>
        </w:tabs>
        <w:ind w:firstLine="709"/>
        <w:jc w:val="both"/>
        <w:rPr>
          <w:rFonts w:eastAsia="Calibri"/>
          <w:sz w:val="24"/>
          <w:szCs w:val="24"/>
        </w:rPr>
      </w:pPr>
      <w:r w:rsidRPr="00895ED7">
        <w:rPr>
          <w:rFonts w:eastAsia="Calibri"/>
          <w:sz w:val="24"/>
          <w:szCs w:val="24"/>
        </w:rPr>
        <w:t>- обеспечение подготовки, проведение и информационное сопровождение Конкурса;</w:t>
      </w:r>
    </w:p>
    <w:p w:rsidR="005E7DB3" w:rsidRPr="00895ED7" w:rsidRDefault="005E7DB3" w:rsidP="005E7DB3">
      <w:pPr>
        <w:tabs>
          <w:tab w:val="left" w:pos="3570"/>
        </w:tabs>
        <w:ind w:firstLine="709"/>
        <w:jc w:val="both"/>
        <w:rPr>
          <w:rFonts w:eastAsia="Calibri"/>
          <w:sz w:val="24"/>
          <w:szCs w:val="24"/>
        </w:rPr>
      </w:pPr>
      <w:r w:rsidRPr="00895ED7">
        <w:rPr>
          <w:rFonts w:eastAsia="Calibri"/>
          <w:sz w:val="24"/>
          <w:szCs w:val="24"/>
        </w:rPr>
        <w:t>- осуществление регистрации участников Конкурса;</w:t>
      </w:r>
    </w:p>
    <w:p w:rsidR="005E7DB3" w:rsidRPr="00895ED7" w:rsidRDefault="005E7DB3" w:rsidP="005E7DB3">
      <w:pPr>
        <w:tabs>
          <w:tab w:val="left" w:pos="3570"/>
        </w:tabs>
        <w:ind w:firstLine="709"/>
        <w:jc w:val="both"/>
        <w:rPr>
          <w:rFonts w:eastAsia="Calibri"/>
          <w:sz w:val="24"/>
          <w:szCs w:val="24"/>
        </w:rPr>
      </w:pPr>
      <w:r w:rsidRPr="00895ED7">
        <w:rPr>
          <w:rFonts w:eastAsia="Calibri"/>
          <w:sz w:val="24"/>
          <w:szCs w:val="24"/>
        </w:rPr>
        <w:t>- контроль соблюдения порядка проведения Конкурса;</w:t>
      </w:r>
    </w:p>
    <w:p w:rsidR="005E7DB3" w:rsidRPr="00895ED7" w:rsidRDefault="005E7DB3" w:rsidP="005E7DB3">
      <w:pPr>
        <w:tabs>
          <w:tab w:val="left" w:pos="3570"/>
        </w:tabs>
        <w:ind w:firstLine="709"/>
        <w:jc w:val="both"/>
        <w:rPr>
          <w:rFonts w:eastAsia="Calibri"/>
          <w:sz w:val="24"/>
          <w:szCs w:val="24"/>
        </w:rPr>
      </w:pPr>
      <w:r w:rsidRPr="00895ED7">
        <w:rPr>
          <w:rFonts w:eastAsia="Calibri"/>
          <w:sz w:val="24"/>
          <w:szCs w:val="24"/>
        </w:rPr>
        <w:t xml:space="preserve">- формирует состав экспертного жюри из числа представителей организаторов Конкурса и регламент его работы; </w:t>
      </w:r>
    </w:p>
    <w:p w:rsidR="005E7DB3" w:rsidRPr="00895ED7" w:rsidRDefault="005E7DB3" w:rsidP="005E7DB3">
      <w:pPr>
        <w:tabs>
          <w:tab w:val="left" w:pos="3570"/>
        </w:tabs>
        <w:ind w:firstLine="709"/>
        <w:jc w:val="both"/>
        <w:rPr>
          <w:rFonts w:eastAsia="Calibri"/>
          <w:sz w:val="24"/>
          <w:szCs w:val="24"/>
        </w:rPr>
      </w:pPr>
      <w:r w:rsidRPr="00895ED7">
        <w:rPr>
          <w:rFonts w:eastAsia="Calibri"/>
          <w:sz w:val="24"/>
          <w:szCs w:val="24"/>
        </w:rPr>
        <w:t>- разработка критериев оценки конкурсных работ участников Конкурса;</w:t>
      </w:r>
    </w:p>
    <w:p w:rsidR="005E7DB3" w:rsidRPr="00895ED7" w:rsidRDefault="005E7DB3" w:rsidP="005E7DB3">
      <w:pPr>
        <w:tabs>
          <w:tab w:val="left" w:pos="3570"/>
        </w:tabs>
        <w:ind w:firstLine="709"/>
        <w:jc w:val="both"/>
        <w:rPr>
          <w:rFonts w:eastAsia="Calibri"/>
          <w:sz w:val="24"/>
          <w:szCs w:val="24"/>
        </w:rPr>
      </w:pPr>
      <w:r w:rsidRPr="00895ED7">
        <w:rPr>
          <w:rFonts w:eastAsia="Calibri"/>
          <w:sz w:val="24"/>
          <w:szCs w:val="24"/>
        </w:rPr>
        <w:t>- анализ и обобщение итогов Конкурса;</w:t>
      </w:r>
    </w:p>
    <w:p w:rsidR="005E7DB3" w:rsidRPr="00895ED7" w:rsidRDefault="005E7DB3" w:rsidP="005E7DB3">
      <w:pPr>
        <w:tabs>
          <w:tab w:val="left" w:pos="3570"/>
        </w:tabs>
        <w:ind w:firstLine="709"/>
        <w:jc w:val="both"/>
        <w:rPr>
          <w:rFonts w:eastAsia="Calibri"/>
          <w:sz w:val="24"/>
          <w:szCs w:val="24"/>
        </w:rPr>
      </w:pPr>
      <w:r w:rsidRPr="00895ED7">
        <w:rPr>
          <w:rFonts w:eastAsia="Calibri"/>
          <w:sz w:val="24"/>
          <w:szCs w:val="24"/>
        </w:rPr>
        <w:t>- размещение конкурсных работ на сайте Городской Лиги Волонтёров;</w:t>
      </w:r>
    </w:p>
    <w:p w:rsidR="005E7DB3" w:rsidRPr="00895ED7" w:rsidRDefault="005E7DB3" w:rsidP="005E7DB3">
      <w:pPr>
        <w:tabs>
          <w:tab w:val="left" w:pos="3570"/>
        </w:tabs>
        <w:ind w:firstLine="709"/>
        <w:jc w:val="both"/>
        <w:rPr>
          <w:rFonts w:eastAsia="Calibri"/>
          <w:sz w:val="24"/>
          <w:szCs w:val="24"/>
        </w:rPr>
      </w:pPr>
      <w:r w:rsidRPr="00895ED7">
        <w:rPr>
          <w:rFonts w:eastAsia="Calibri"/>
          <w:sz w:val="24"/>
          <w:szCs w:val="24"/>
        </w:rPr>
        <w:t>- награждение участников Конкурс.</w:t>
      </w:r>
    </w:p>
    <w:p w:rsidR="005E7DB3" w:rsidRPr="00895ED7" w:rsidRDefault="005E7DB3" w:rsidP="005E7DB3">
      <w:pPr>
        <w:tabs>
          <w:tab w:val="left" w:pos="3570"/>
        </w:tabs>
        <w:ind w:firstLine="709"/>
        <w:rPr>
          <w:rFonts w:eastAsia="Calibri"/>
          <w:sz w:val="24"/>
          <w:szCs w:val="24"/>
        </w:rPr>
      </w:pPr>
      <w:r w:rsidRPr="00895ED7">
        <w:rPr>
          <w:rFonts w:eastAsia="Calibri"/>
          <w:sz w:val="24"/>
          <w:szCs w:val="24"/>
        </w:rPr>
        <w:t>4.4. В задачи экспертного жюри Конкурса входит:</w:t>
      </w:r>
    </w:p>
    <w:p w:rsidR="005E7DB3" w:rsidRPr="00895ED7" w:rsidRDefault="005E7DB3" w:rsidP="005E7DB3">
      <w:pPr>
        <w:tabs>
          <w:tab w:val="left" w:pos="3570"/>
        </w:tabs>
        <w:ind w:firstLine="709"/>
        <w:rPr>
          <w:rFonts w:eastAsia="Calibri"/>
          <w:sz w:val="24"/>
          <w:szCs w:val="24"/>
        </w:rPr>
      </w:pPr>
      <w:r w:rsidRPr="00895ED7">
        <w:rPr>
          <w:rFonts w:eastAsia="Calibri"/>
          <w:sz w:val="24"/>
          <w:szCs w:val="24"/>
        </w:rPr>
        <w:t>- проверка конкурсных работ участников Конкурса;</w:t>
      </w:r>
    </w:p>
    <w:p w:rsidR="005E7DB3" w:rsidRPr="00895ED7" w:rsidRDefault="005E7DB3" w:rsidP="005E7DB3">
      <w:pPr>
        <w:tabs>
          <w:tab w:val="left" w:pos="3570"/>
        </w:tabs>
        <w:ind w:firstLine="709"/>
        <w:rPr>
          <w:rFonts w:eastAsia="Calibri"/>
          <w:sz w:val="24"/>
          <w:szCs w:val="24"/>
        </w:rPr>
      </w:pPr>
      <w:r w:rsidRPr="00895ED7">
        <w:rPr>
          <w:rFonts w:eastAsia="Calibri"/>
          <w:sz w:val="24"/>
          <w:szCs w:val="24"/>
        </w:rPr>
        <w:t>- присвоение баллов за выполненные задания в соответствии с критериями оценки конкурсных работ;</w:t>
      </w:r>
    </w:p>
    <w:p w:rsidR="005E7DB3" w:rsidRPr="00895ED7" w:rsidRDefault="005E7DB3" w:rsidP="005E7DB3">
      <w:pPr>
        <w:tabs>
          <w:tab w:val="left" w:pos="3570"/>
        </w:tabs>
        <w:ind w:firstLine="709"/>
        <w:rPr>
          <w:rFonts w:eastAsia="Calibri"/>
          <w:sz w:val="24"/>
          <w:szCs w:val="24"/>
        </w:rPr>
      </w:pPr>
      <w:r w:rsidRPr="00895ED7">
        <w:rPr>
          <w:rFonts w:eastAsia="Calibri"/>
          <w:sz w:val="24"/>
          <w:szCs w:val="24"/>
        </w:rPr>
        <w:t>- определение победителей по итогам Конкурса.</w:t>
      </w:r>
    </w:p>
    <w:p w:rsidR="005E7DB3" w:rsidRPr="00895ED7" w:rsidRDefault="005E7DB3" w:rsidP="005E7DB3">
      <w:pPr>
        <w:ind w:firstLine="708"/>
        <w:jc w:val="both"/>
        <w:textAlignment w:val="baseline"/>
        <w:rPr>
          <w:sz w:val="24"/>
          <w:szCs w:val="24"/>
          <w:lang w:eastAsia="ru-RU"/>
        </w:rPr>
      </w:pPr>
      <w:r w:rsidRPr="00895ED7">
        <w:rPr>
          <w:rFonts w:eastAsia="Calibri"/>
          <w:sz w:val="24"/>
          <w:szCs w:val="24"/>
        </w:rPr>
        <w:t xml:space="preserve">4.5. </w:t>
      </w:r>
      <w:r w:rsidRPr="00895ED7">
        <w:rPr>
          <w:sz w:val="24"/>
          <w:szCs w:val="24"/>
          <w:lang w:eastAsia="ru-RU"/>
        </w:rPr>
        <w:t>Фотоконкурс проводится в пяти номинациях:</w:t>
      </w:r>
    </w:p>
    <w:p w:rsidR="005E7DB3" w:rsidRPr="00895ED7" w:rsidRDefault="005E7DB3" w:rsidP="00F66CAB">
      <w:pPr>
        <w:widowControl/>
        <w:numPr>
          <w:ilvl w:val="0"/>
          <w:numId w:val="2"/>
        </w:numPr>
        <w:ind w:left="709" w:firstLine="142"/>
        <w:contextualSpacing/>
        <w:jc w:val="both"/>
        <w:textAlignment w:val="baseline"/>
        <w:rPr>
          <w:sz w:val="24"/>
          <w:szCs w:val="24"/>
          <w:lang w:eastAsia="ru-RU"/>
        </w:rPr>
      </w:pPr>
      <w:r w:rsidRPr="00895ED7">
        <w:rPr>
          <w:sz w:val="24"/>
          <w:szCs w:val="24"/>
          <w:lang w:eastAsia="ru-RU"/>
        </w:rPr>
        <w:t>«Заповедные места моей малой Родины»;</w:t>
      </w:r>
    </w:p>
    <w:p w:rsidR="005E7DB3" w:rsidRPr="00895ED7" w:rsidRDefault="005E7DB3" w:rsidP="00F66CAB">
      <w:pPr>
        <w:widowControl/>
        <w:numPr>
          <w:ilvl w:val="0"/>
          <w:numId w:val="2"/>
        </w:numPr>
        <w:ind w:left="709" w:firstLine="142"/>
        <w:contextualSpacing/>
        <w:jc w:val="both"/>
        <w:textAlignment w:val="baseline"/>
        <w:rPr>
          <w:sz w:val="24"/>
          <w:szCs w:val="24"/>
          <w:lang w:eastAsia="ru-RU"/>
        </w:rPr>
      </w:pPr>
      <w:r w:rsidRPr="00895ED7">
        <w:rPr>
          <w:sz w:val="24"/>
          <w:szCs w:val="24"/>
          <w:lang w:eastAsia="ru-RU"/>
        </w:rPr>
        <w:t xml:space="preserve"> «Животный мир» (фото птиц, зверей, насекомых);</w:t>
      </w:r>
    </w:p>
    <w:p w:rsidR="005E7DB3" w:rsidRPr="00895ED7" w:rsidRDefault="005E7DB3" w:rsidP="00F66CAB">
      <w:pPr>
        <w:widowControl/>
        <w:numPr>
          <w:ilvl w:val="0"/>
          <w:numId w:val="2"/>
        </w:numPr>
        <w:ind w:left="709" w:firstLine="142"/>
        <w:contextualSpacing/>
        <w:jc w:val="both"/>
        <w:textAlignment w:val="baseline"/>
        <w:rPr>
          <w:sz w:val="24"/>
          <w:szCs w:val="24"/>
          <w:lang w:eastAsia="ru-RU"/>
        </w:rPr>
      </w:pPr>
      <w:r w:rsidRPr="00895ED7">
        <w:rPr>
          <w:sz w:val="24"/>
          <w:szCs w:val="24"/>
          <w:lang w:eastAsia="ru-RU"/>
        </w:rPr>
        <w:t>«Природа Самарского края» (фотографии природы);</w:t>
      </w:r>
    </w:p>
    <w:p w:rsidR="005E7DB3" w:rsidRPr="00895ED7" w:rsidRDefault="005E7DB3" w:rsidP="00F66CAB">
      <w:pPr>
        <w:widowControl/>
        <w:numPr>
          <w:ilvl w:val="0"/>
          <w:numId w:val="2"/>
        </w:numPr>
        <w:ind w:left="709" w:firstLine="142"/>
        <w:contextualSpacing/>
        <w:jc w:val="both"/>
        <w:textAlignment w:val="baseline"/>
        <w:rPr>
          <w:sz w:val="24"/>
          <w:szCs w:val="24"/>
          <w:lang w:eastAsia="ru-RU"/>
        </w:rPr>
      </w:pPr>
      <w:r w:rsidRPr="00895ED7">
        <w:rPr>
          <w:sz w:val="24"/>
          <w:szCs w:val="24"/>
          <w:lang w:eastAsia="ru-RU"/>
        </w:rPr>
        <w:t>«Удивительный мир великой реки» (фотографии реки Волги и ее обитателей;</w:t>
      </w:r>
    </w:p>
    <w:p w:rsidR="005E7DB3" w:rsidRPr="00895ED7" w:rsidRDefault="005E7DB3" w:rsidP="00F66CAB">
      <w:pPr>
        <w:widowControl/>
        <w:numPr>
          <w:ilvl w:val="0"/>
          <w:numId w:val="2"/>
        </w:numPr>
        <w:ind w:left="709" w:firstLine="142"/>
        <w:contextualSpacing/>
        <w:jc w:val="both"/>
        <w:textAlignment w:val="baseline"/>
        <w:rPr>
          <w:sz w:val="24"/>
          <w:szCs w:val="24"/>
          <w:lang w:eastAsia="ru-RU"/>
        </w:rPr>
      </w:pPr>
      <w:r w:rsidRPr="00895ED7">
        <w:rPr>
          <w:sz w:val="24"/>
          <w:szCs w:val="24"/>
          <w:lang w:eastAsia="ru-RU"/>
        </w:rPr>
        <w:t>«Человек в согласии с природой» (показ бережного отношения к природе родного края);</w:t>
      </w:r>
    </w:p>
    <w:p w:rsidR="005E7DB3" w:rsidRPr="00895ED7" w:rsidRDefault="005E7DB3" w:rsidP="00F66CAB">
      <w:pPr>
        <w:widowControl/>
        <w:numPr>
          <w:ilvl w:val="0"/>
          <w:numId w:val="2"/>
        </w:numPr>
        <w:ind w:left="709" w:firstLine="142"/>
        <w:contextualSpacing/>
        <w:jc w:val="both"/>
        <w:textAlignment w:val="baseline"/>
        <w:rPr>
          <w:sz w:val="24"/>
          <w:szCs w:val="24"/>
          <w:lang w:eastAsia="ru-RU"/>
        </w:rPr>
      </w:pPr>
      <w:r w:rsidRPr="00895ED7">
        <w:rPr>
          <w:sz w:val="24"/>
          <w:szCs w:val="24"/>
          <w:lang w:eastAsia="ru-RU"/>
        </w:rPr>
        <w:t>«Крик о помощи» (отражение экологических проблем Самарского края).</w:t>
      </w:r>
    </w:p>
    <w:p w:rsidR="005E7DB3" w:rsidRPr="00895ED7" w:rsidRDefault="005E7DB3" w:rsidP="005E7DB3">
      <w:pPr>
        <w:jc w:val="center"/>
        <w:textAlignment w:val="baseline"/>
        <w:rPr>
          <w:sz w:val="24"/>
          <w:szCs w:val="24"/>
          <w:lang w:eastAsia="ru-RU"/>
        </w:rPr>
      </w:pPr>
      <w:r w:rsidRPr="00895ED7">
        <w:rPr>
          <w:b/>
          <w:bCs/>
          <w:sz w:val="24"/>
          <w:szCs w:val="24"/>
          <w:bdr w:val="none" w:sz="0" w:space="0" w:color="auto" w:frame="1"/>
          <w:lang w:eastAsia="ru-RU"/>
        </w:rPr>
        <w:t>5. Требования к оформлению конкурсных материалов</w:t>
      </w:r>
    </w:p>
    <w:p w:rsidR="005E7DB3" w:rsidRPr="00895ED7" w:rsidRDefault="005E7DB3" w:rsidP="005E7DB3">
      <w:pPr>
        <w:ind w:firstLine="708"/>
        <w:contextualSpacing/>
        <w:jc w:val="both"/>
        <w:textAlignment w:val="baseline"/>
        <w:rPr>
          <w:sz w:val="24"/>
          <w:szCs w:val="24"/>
          <w:lang w:eastAsia="ru-RU"/>
        </w:rPr>
      </w:pPr>
      <w:r w:rsidRPr="00895ED7">
        <w:rPr>
          <w:sz w:val="24"/>
          <w:szCs w:val="24"/>
          <w:lang w:eastAsia="ru-RU"/>
        </w:rPr>
        <w:t>5.1. На Фотоконкурс принимаются и рассматриваются работы, соответствующие заявленным номинациям и требованиям данного Положения.</w:t>
      </w:r>
    </w:p>
    <w:p w:rsidR="005E7DB3" w:rsidRPr="00895ED7" w:rsidRDefault="005E7DB3" w:rsidP="005E7DB3">
      <w:pPr>
        <w:ind w:firstLine="708"/>
        <w:contextualSpacing/>
        <w:jc w:val="both"/>
        <w:textAlignment w:val="baseline"/>
        <w:rPr>
          <w:sz w:val="24"/>
          <w:szCs w:val="24"/>
          <w:lang w:eastAsia="ru-RU"/>
        </w:rPr>
      </w:pPr>
      <w:r w:rsidRPr="00895ED7">
        <w:rPr>
          <w:sz w:val="24"/>
          <w:szCs w:val="24"/>
          <w:lang w:eastAsia="ru-RU"/>
        </w:rPr>
        <w:t>5.2. Представленные на Фотоконкурс работы должны быть сняты лично автором и не могут быть заимствованы из внешних источников.</w:t>
      </w:r>
    </w:p>
    <w:p w:rsidR="005E7DB3" w:rsidRPr="00895ED7" w:rsidRDefault="005E7DB3" w:rsidP="005E7DB3">
      <w:pPr>
        <w:ind w:firstLine="708"/>
        <w:contextualSpacing/>
        <w:jc w:val="both"/>
        <w:textAlignment w:val="baseline"/>
        <w:rPr>
          <w:sz w:val="24"/>
          <w:szCs w:val="24"/>
          <w:lang w:eastAsia="ru-RU"/>
        </w:rPr>
      </w:pPr>
      <w:r w:rsidRPr="00895ED7">
        <w:rPr>
          <w:sz w:val="24"/>
          <w:szCs w:val="24"/>
          <w:lang w:eastAsia="ru-RU"/>
        </w:rPr>
        <w:t>5.3. Допускается разумное использование для обработки фотографии графических редакторов для подчеркивания авторского замысла.</w:t>
      </w:r>
    </w:p>
    <w:p w:rsidR="005E7DB3" w:rsidRPr="00895ED7" w:rsidRDefault="005E7DB3" w:rsidP="005E7DB3">
      <w:pPr>
        <w:ind w:firstLine="708"/>
        <w:contextualSpacing/>
        <w:jc w:val="both"/>
        <w:textAlignment w:val="baseline"/>
        <w:rPr>
          <w:sz w:val="24"/>
          <w:szCs w:val="24"/>
          <w:lang w:eastAsia="ru-RU"/>
        </w:rPr>
      </w:pPr>
      <w:r w:rsidRPr="00895ED7">
        <w:rPr>
          <w:sz w:val="24"/>
          <w:szCs w:val="24"/>
          <w:lang w:eastAsia="ru-RU"/>
        </w:rPr>
        <w:t>5.4.  Место съемки географически ограничено только Самарской областью.</w:t>
      </w:r>
    </w:p>
    <w:p w:rsidR="005E7DB3" w:rsidRPr="00895ED7" w:rsidRDefault="005E7DB3" w:rsidP="005E7DB3">
      <w:pPr>
        <w:ind w:firstLine="708"/>
        <w:contextualSpacing/>
        <w:jc w:val="both"/>
        <w:textAlignment w:val="baseline"/>
        <w:rPr>
          <w:sz w:val="24"/>
          <w:szCs w:val="24"/>
          <w:lang w:eastAsia="ru-RU"/>
        </w:rPr>
      </w:pPr>
      <w:r w:rsidRPr="00895ED7">
        <w:rPr>
          <w:sz w:val="24"/>
          <w:szCs w:val="24"/>
          <w:lang w:eastAsia="ru-RU"/>
        </w:rPr>
        <w:t xml:space="preserve">5.5.  Работы на конкурс должны быть представлены в </w:t>
      </w:r>
      <w:r w:rsidRPr="00895ED7">
        <w:rPr>
          <w:sz w:val="24"/>
          <w:szCs w:val="24"/>
          <w:lang w:val="en-US" w:eastAsia="ru-RU"/>
        </w:rPr>
        <w:t>google</w:t>
      </w:r>
      <w:r w:rsidRPr="00895ED7">
        <w:rPr>
          <w:sz w:val="24"/>
          <w:szCs w:val="24"/>
          <w:lang w:eastAsia="ru-RU"/>
        </w:rPr>
        <w:t xml:space="preserve"> - форме.</w:t>
      </w:r>
    </w:p>
    <w:p w:rsidR="005E7DB3" w:rsidRPr="00895ED7" w:rsidRDefault="005E7DB3" w:rsidP="005E7DB3">
      <w:pPr>
        <w:ind w:firstLine="708"/>
        <w:jc w:val="both"/>
        <w:textAlignment w:val="baseline"/>
        <w:rPr>
          <w:sz w:val="24"/>
          <w:szCs w:val="24"/>
          <w:lang w:eastAsia="ru-RU"/>
        </w:rPr>
      </w:pPr>
      <w:r w:rsidRPr="00895ED7">
        <w:rPr>
          <w:sz w:val="24"/>
          <w:szCs w:val="24"/>
          <w:lang w:eastAsia="ru-RU"/>
        </w:rPr>
        <w:t>5.6. Организаторы оставляют за собой право перемещать работы в другие категории номинаций без согласия автора.</w:t>
      </w:r>
    </w:p>
    <w:p w:rsidR="005E7DB3" w:rsidRPr="00895ED7" w:rsidRDefault="005E7DB3" w:rsidP="005E7DB3">
      <w:pPr>
        <w:jc w:val="center"/>
        <w:textAlignment w:val="baseline"/>
        <w:rPr>
          <w:sz w:val="24"/>
          <w:szCs w:val="24"/>
          <w:lang w:eastAsia="ru-RU"/>
        </w:rPr>
      </w:pPr>
      <w:r w:rsidRPr="00895ED7">
        <w:rPr>
          <w:b/>
          <w:bCs/>
          <w:sz w:val="24"/>
          <w:szCs w:val="24"/>
          <w:bdr w:val="none" w:sz="0" w:space="0" w:color="auto" w:frame="1"/>
          <w:lang w:eastAsia="ru-RU"/>
        </w:rPr>
        <w:t>6. Критерии оценки работ</w:t>
      </w:r>
    </w:p>
    <w:p w:rsidR="005E7DB3" w:rsidRPr="00895ED7" w:rsidRDefault="005E7DB3" w:rsidP="005E7DB3">
      <w:pPr>
        <w:ind w:firstLine="708"/>
        <w:contextualSpacing/>
        <w:textAlignment w:val="baseline"/>
        <w:rPr>
          <w:sz w:val="24"/>
          <w:szCs w:val="24"/>
          <w:lang w:eastAsia="ru-RU"/>
        </w:rPr>
      </w:pPr>
      <w:r w:rsidRPr="00895ED7">
        <w:rPr>
          <w:sz w:val="24"/>
          <w:szCs w:val="24"/>
          <w:lang w:eastAsia="ru-RU"/>
        </w:rPr>
        <w:t>6.1. Представленные на конкурс работы будут оцениваться по следующим критериям:</w:t>
      </w:r>
    </w:p>
    <w:p w:rsidR="005E7DB3" w:rsidRPr="00895ED7" w:rsidRDefault="005E7DB3" w:rsidP="005E7DB3">
      <w:pPr>
        <w:widowControl/>
        <w:numPr>
          <w:ilvl w:val="0"/>
          <w:numId w:val="3"/>
        </w:numPr>
        <w:ind w:firstLine="708"/>
        <w:contextualSpacing/>
        <w:textAlignment w:val="baseline"/>
        <w:rPr>
          <w:sz w:val="24"/>
          <w:szCs w:val="24"/>
          <w:lang w:eastAsia="ru-RU"/>
        </w:rPr>
      </w:pPr>
      <w:r w:rsidRPr="00895ED7">
        <w:rPr>
          <w:sz w:val="24"/>
          <w:szCs w:val="24"/>
          <w:lang w:eastAsia="ru-RU"/>
        </w:rPr>
        <w:t>оригинальность сюжета;</w:t>
      </w:r>
    </w:p>
    <w:p w:rsidR="005E7DB3" w:rsidRPr="00895ED7" w:rsidRDefault="005E7DB3" w:rsidP="005E7DB3">
      <w:pPr>
        <w:widowControl/>
        <w:numPr>
          <w:ilvl w:val="0"/>
          <w:numId w:val="3"/>
        </w:numPr>
        <w:ind w:firstLine="708"/>
        <w:contextualSpacing/>
        <w:textAlignment w:val="baseline"/>
        <w:rPr>
          <w:sz w:val="24"/>
          <w:szCs w:val="24"/>
          <w:lang w:eastAsia="ru-RU"/>
        </w:rPr>
      </w:pPr>
      <w:r w:rsidRPr="00895ED7">
        <w:rPr>
          <w:sz w:val="24"/>
          <w:szCs w:val="24"/>
          <w:lang w:eastAsia="ru-RU"/>
        </w:rPr>
        <w:t>необычный ракурс;</w:t>
      </w:r>
    </w:p>
    <w:p w:rsidR="005E7DB3" w:rsidRPr="00895ED7" w:rsidRDefault="005E7DB3" w:rsidP="005E7DB3">
      <w:pPr>
        <w:widowControl/>
        <w:numPr>
          <w:ilvl w:val="0"/>
          <w:numId w:val="3"/>
        </w:numPr>
        <w:ind w:firstLine="708"/>
        <w:contextualSpacing/>
        <w:textAlignment w:val="baseline"/>
        <w:rPr>
          <w:sz w:val="24"/>
          <w:szCs w:val="24"/>
          <w:lang w:eastAsia="ru-RU"/>
        </w:rPr>
      </w:pPr>
      <w:r w:rsidRPr="00895ED7">
        <w:rPr>
          <w:sz w:val="24"/>
          <w:szCs w:val="24"/>
          <w:lang w:eastAsia="ru-RU"/>
        </w:rPr>
        <w:t>отражение и раскрытие темы через мастерство фотографии, составление композиции;</w:t>
      </w:r>
    </w:p>
    <w:p w:rsidR="005E7DB3" w:rsidRPr="00895ED7" w:rsidRDefault="005E7DB3" w:rsidP="005E7DB3">
      <w:pPr>
        <w:widowControl/>
        <w:numPr>
          <w:ilvl w:val="0"/>
          <w:numId w:val="3"/>
        </w:numPr>
        <w:ind w:firstLine="708"/>
        <w:contextualSpacing/>
        <w:textAlignment w:val="baseline"/>
        <w:rPr>
          <w:sz w:val="24"/>
          <w:szCs w:val="24"/>
          <w:lang w:eastAsia="ru-RU"/>
        </w:rPr>
      </w:pPr>
      <w:r w:rsidRPr="00895ED7">
        <w:rPr>
          <w:sz w:val="24"/>
          <w:szCs w:val="24"/>
          <w:lang w:eastAsia="ru-RU"/>
        </w:rPr>
        <w:t>художественные и технические качества работы;</w:t>
      </w:r>
    </w:p>
    <w:p w:rsidR="005E7DB3" w:rsidRPr="00895ED7" w:rsidRDefault="005E7DB3" w:rsidP="005E7DB3">
      <w:pPr>
        <w:widowControl/>
        <w:numPr>
          <w:ilvl w:val="0"/>
          <w:numId w:val="3"/>
        </w:numPr>
        <w:ind w:firstLine="708"/>
        <w:contextualSpacing/>
        <w:textAlignment w:val="baseline"/>
        <w:rPr>
          <w:sz w:val="24"/>
          <w:szCs w:val="24"/>
          <w:lang w:eastAsia="ru-RU"/>
        </w:rPr>
      </w:pPr>
      <w:r w:rsidRPr="00895ED7">
        <w:rPr>
          <w:sz w:val="24"/>
          <w:szCs w:val="24"/>
          <w:lang w:eastAsia="ru-RU"/>
        </w:rPr>
        <w:t>неожиданность творческого решения;</w:t>
      </w:r>
    </w:p>
    <w:p w:rsidR="005E7DB3" w:rsidRPr="00895ED7" w:rsidRDefault="005E7DB3" w:rsidP="005E7DB3">
      <w:pPr>
        <w:widowControl/>
        <w:numPr>
          <w:ilvl w:val="0"/>
          <w:numId w:val="3"/>
        </w:numPr>
        <w:ind w:firstLine="708"/>
        <w:contextualSpacing/>
        <w:textAlignment w:val="baseline"/>
        <w:rPr>
          <w:sz w:val="24"/>
          <w:szCs w:val="24"/>
          <w:lang w:eastAsia="ru-RU"/>
        </w:rPr>
      </w:pPr>
      <w:r w:rsidRPr="00895ED7">
        <w:rPr>
          <w:sz w:val="24"/>
          <w:szCs w:val="24"/>
          <w:lang w:eastAsia="ru-RU"/>
        </w:rPr>
        <w:t>общее восприятие.</w:t>
      </w:r>
    </w:p>
    <w:p w:rsidR="005E7DB3" w:rsidRPr="00895ED7" w:rsidRDefault="005E7DB3" w:rsidP="005E7DB3">
      <w:pPr>
        <w:jc w:val="center"/>
        <w:textAlignment w:val="baseline"/>
        <w:rPr>
          <w:b/>
          <w:sz w:val="24"/>
          <w:szCs w:val="24"/>
          <w:lang w:eastAsia="ru-RU"/>
        </w:rPr>
      </w:pPr>
      <w:r w:rsidRPr="00895ED7">
        <w:rPr>
          <w:b/>
          <w:sz w:val="24"/>
          <w:szCs w:val="24"/>
          <w:lang w:eastAsia="ru-RU"/>
        </w:rPr>
        <w:t>7. Подведение итогов Конкурса</w:t>
      </w:r>
    </w:p>
    <w:p w:rsidR="005E7DB3" w:rsidRPr="00895ED7" w:rsidRDefault="005E7DB3" w:rsidP="005E7DB3">
      <w:pPr>
        <w:tabs>
          <w:tab w:val="left" w:pos="3570"/>
        </w:tabs>
        <w:ind w:firstLine="709"/>
        <w:jc w:val="both"/>
        <w:rPr>
          <w:rFonts w:eastAsia="Calibri"/>
          <w:sz w:val="24"/>
          <w:szCs w:val="24"/>
        </w:rPr>
      </w:pPr>
      <w:r w:rsidRPr="00895ED7">
        <w:rPr>
          <w:rFonts w:eastAsia="Calibri"/>
          <w:sz w:val="24"/>
          <w:szCs w:val="24"/>
        </w:rPr>
        <w:t>7.1. Подведение итогов Конкурса проводится в соответствии с разработанными критериями.</w:t>
      </w:r>
    </w:p>
    <w:p w:rsidR="005E7DB3" w:rsidRPr="00895ED7" w:rsidRDefault="005E7DB3" w:rsidP="005E7DB3">
      <w:pPr>
        <w:tabs>
          <w:tab w:val="left" w:pos="3570"/>
        </w:tabs>
        <w:ind w:firstLine="709"/>
        <w:jc w:val="both"/>
        <w:rPr>
          <w:rFonts w:eastAsia="Calibri"/>
          <w:sz w:val="24"/>
          <w:szCs w:val="24"/>
        </w:rPr>
      </w:pPr>
      <w:r w:rsidRPr="00895ED7">
        <w:rPr>
          <w:rFonts w:eastAsia="Calibri"/>
          <w:sz w:val="24"/>
          <w:szCs w:val="24"/>
        </w:rPr>
        <w:t>7.2. По итогам участия в Конкурсе жюри определяют победителей и призёров.</w:t>
      </w:r>
    </w:p>
    <w:p w:rsidR="005E7DB3" w:rsidRPr="00895ED7" w:rsidRDefault="005E7DB3" w:rsidP="005E7DB3">
      <w:pPr>
        <w:tabs>
          <w:tab w:val="left" w:pos="3570"/>
        </w:tabs>
        <w:ind w:firstLine="709"/>
        <w:jc w:val="both"/>
        <w:rPr>
          <w:rFonts w:eastAsia="Calibri"/>
          <w:sz w:val="24"/>
          <w:szCs w:val="24"/>
        </w:rPr>
      </w:pPr>
      <w:r w:rsidRPr="00895ED7">
        <w:rPr>
          <w:rFonts w:eastAsia="Calibri"/>
          <w:sz w:val="24"/>
          <w:szCs w:val="24"/>
        </w:rPr>
        <w:t>7.3. Победители и призёры Конкурса определяются по сумме набранных баллов.</w:t>
      </w:r>
    </w:p>
    <w:p w:rsidR="005E7DB3" w:rsidRPr="00895ED7" w:rsidRDefault="005E7DB3" w:rsidP="005E7DB3">
      <w:pPr>
        <w:tabs>
          <w:tab w:val="left" w:pos="3570"/>
        </w:tabs>
        <w:ind w:firstLine="709"/>
        <w:jc w:val="both"/>
        <w:rPr>
          <w:rFonts w:eastAsia="Calibri"/>
          <w:sz w:val="24"/>
          <w:szCs w:val="24"/>
        </w:rPr>
      </w:pPr>
      <w:r w:rsidRPr="00895ED7">
        <w:rPr>
          <w:rFonts w:eastAsia="Calibri"/>
          <w:sz w:val="24"/>
          <w:szCs w:val="24"/>
        </w:rPr>
        <w:t>7.4. Дипломы победителям и призёрам за 1-3 место подготавливаются на бланках Департамента образования Администрации городского округа Самара и вручаются оргкомитетом Конкурса.</w:t>
      </w:r>
    </w:p>
    <w:p w:rsidR="005E7DB3" w:rsidRPr="00895ED7" w:rsidRDefault="005E7DB3" w:rsidP="005E7DB3">
      <w:pPr>
        <w:tabs>
          <w:tab w:val="left" w:pos="3570"/>
        </w:tabs>
        <w:ind w:firstLine="708"/>
        <w:jc w:val="both"/>
        <w:rPr>
          <w:rFonts w:eastAsia="Calibri"/>
          <w:sz w:val="24"/>
          <w:szCs w:val="24"/>
        </w:rPr>
      </w:pPr>
      <w:r w:rsidRPr="00895ED7">
        <w:rPr>
          <w:rFonts w:eastAsia="Calibri"/>
          <w:sz w:val="24"/>
          <w:szCs w:val="24"/>
        </w:rPr>
        <w:t>7.5. По итогам Конкурса все участники получают в электронном виде сертификаты установленного образца (подготавливаются на бланках учреждения-организатора).</w:t>
      </w:r>
    </w:p>
    <w:p w:rsidR="005E7DB3" w:rsidRPr="00895ED7" w:rsidRDefault="005E7DB3" w:rsidP="005E7DB3">
      <w:pPr>
        <w:tabs>
          <w:tab w:val="left" w:pos="3570"/>
        </w:tabs>
        <w:ind w:firstLine="708"/>
        <w:jc w:val="center"/>
        <w:rPr>
          <w:rFonts w:eastAsia="Calibri"/>
          <w:b/>
          <w:sz w:val="24"/>
          <w:szCs w:val="24"/>
        </w:rPr>
      </w:pPr>
      <w:r w:rsidRPr="00895ED7">
        <w:rPr>
          <w:rFonts w:eastAsia="Calibri"/>
          <w:b/>
          <w:sz w:val="24"/>
          <w:szCs w:val="24"/>
        </w:rPr>
        <w:t>8. Контакты координатора конкурса</w:t>
      </w:r>
    </w:p>
    <w:p w:rsidR="005E7DB3" w:rsidRPr="00895ED7" w:rsidRDefault="005E7DB3" w:rsidP="005E7DB3">
      <w:pPr>
        <w:tabs>
          <w:tab w:val="left" w:pos="3570"/>
        </w:tabs>
        <w:ind w:firstLine="708"/>
        <w:jc w:val="both"/>
        <w:rPr>
          <w:rFonts w:eastAsia="Calibri"/>
          <w:sz w:val="24"/>
          <w:szCs w:val="24"/>
        </w:rPr>
      </w:pPr>
      <w:r w:rsidRPr="00895ED7">
        <w:rPr>
          <w:rFonts w:eastAsia="Calibri"/>
          <w:sz w:val="24"/>
          <w:szCs w:val="24"/>
        </w:rPr>
        <w:t>8.1. Функции координатора Конкурса осуществляет</w:t>
      </w:r>
      <w:r w:rsidRPr="00895ED7">
        <w:rPr>
          <w:rFonts w:eastAsia="Calibri"/>
          <w:bCs/>
          <w:sz w:val="24"/>
          <w:szCs w:val="24"/>
        </w:rPr>
        <w:t xml:space="preserve"> ЭДМОО «Зеленая волна» </w:t>
      </w:r>
      <w:r w:rsidRPr="00895ED7">
        <w:rPr>
          <w:rFonts w:eastAsia="Calibri"/>
          <w:sz w:val="24"/>
          <w:szCs w:val="24"/>
        </w:rPr>
        <w:t>г.о. Самара</w:t>
      </w:r>
    </w:p>
    <w:p w:rsidR="005E7DB3" w:rsidRPr="00895ED7" w:rsidRDefault="005E7DB3" w:rsidP="005E7DB3">
      <w:pPr>
        <w:tabs>
          <w:tab w:val="left" w:pos="3570"/>
        </w:tabs>
        <w:ind w:firstLine="708"/>
        <w:jc w:val="both"/>
        <w:rPr>
          <w:rFonts w:eastAsia="Calibri"/>
          <w:sz w:val="24"/>
          <w:szCs w:val="24"/>
        </w:rPr>
      </w:pPr>
      <w:r w:rsidRPr="00895ED7">
        <w:rPr>
          <w:rFonts w:eastAsia="Calibri"/>
          <w:sz w:val="24"/>
          <w:szCs w:val="24"/>
        </w:rPr>
        <w:t>8.2. Участники Конкурса могут обращаться за консультативной помощью:</w:t>
      </w:r>
    </w:p>
    <w:p w:rsidR="005E7DB3" w:rsidRPr="00895ED7" w:rsidRDefault="005E7DB3" w:rsidP="005E7DB3">
      <w:pPr>
        <w:tabs>
          <w:tab w:val="left" w:pos="3570"/>
        </w:tabs>
        <w:ind w:firstLine="708"/>
        <w:jc w:val="both"/>
        <w:rPr>
          <w:rFonts w:eastAsia="Calibri"/>
          <w:sz w:val="24"/>
          <w:szCs w:val="24"/>
        </w:rPr>
      </w:pPr>
      <w:r w:rsidRPr="00895ED7">
        <w:rPr>
          <w:rFonts w:eastAsia="Calibri"/>
          <w:sz w:val="24"/>
          <w:szCs w:val="24"/>
        </w:rPr>
        <w:t xml:space="preserve">- по телефону: </w:t>
      </w:r>
      <w:r w:rsidRPr="00895ED7">
        <w:rPr>
          <w:sz w:val="24"/>
          <w:szCs w:val="24"/>
          <w:lang w:eastAsia="ru-RU"/>
        </w:rPr>
        <w:t>89276989304</w:t>
      </w:r>
    </w:p>
    <w:p w:rsidR="005E7DB3" w:rsidRPr="00895ED7" w:rsidRDefault="005E7DB3" w:rsidP="005E7DB3">
      <w:pPr>
        <w:tabs>
          <w:tab w:val="left" w:pos="3570"/>
        </w:tabs>
        <w:ind w:firstLine="708"/>
        <w:jc w:val="both"/>
        <w:rPr>
          <w:rFonts w:eastAsia="Calibri"/>
          <w:sz w:val="24"/>
          <w:szCs w:val="24"/>
        </w:rPr>
      </w:pPr>
      <w:r w:rsidRPr="00895ED7">
        <w:rPr>
          <w:rFonts w:eastAsia="Calibri"/>
          <w:sz w:val="24"/>
          <w:szCs w:val="24"/>
        </w:rPr>
        <w:t>8.3. Ответственным за организационно-методическое сопровождение участников Конкурса является:</w:t>
      </w:r>
    </w:p>
    <w:p w:rsidR="005E7DB3" w:rsidRPr="00895ED7" w:rsidRDefault="005E7DB3" w:rsidP="005E7DB3">
      <w:pPr>
        <w:tabs>
          <w:tab w:val="left" w:pos="3570"/>
        </w:tabs>
        <w:ind w:firstLine="708"/>
        <w:jc w:val="both"/>
        <w:rPr>
          <w:rFonts w:eastAsia="Calibri"/>
          <w:sz w:val="24"/>
          <w:szCs w:val="24"/>
        </w:rPr>
      </w:pPr>
      <w:r w:rsidRPr="00895ED7">
        <w:rPr>
          <w:bCs/>
          <w:color w:val="000000"/>
          <w:sz w:val="24"/>
          <w:szCs w:val="24"/>
          <w:lang w:eastAsia="ru-RU"/>
        </w:rPr>
        <w:t xml:space="preserve">Семёнова Ираида Анатольевна, председатель </w:t>
      </w:r>
      <w:r w:rsidRPr="00895ED7">
        <w:rPr>
          <w:rFonts w:eastAsia="Calibri"/>
          <w:bCs/>
          <w:sz w:val="24"/>
          <w:szCs w:val="24"/>
        </w:rPr>
        <w:t xml:space="preserve">ЭДМОО «Зеленая волна» </w:t>
      </w:r>
      <w:r w:rsidRPr="00895ED7">
        <w:rPr>
          <w:rFonts w:eastAsia="Calibri"/>
          <w:sz w:val="24"/>
          <w:szCs w:val="24"/>
        </w:rPr>
        <w:t>г.о. Самара</w:t>
      </w:r>
    </w:p>
    <w:p w:rsidR="00FC1F75" w:rsidRDefault="00FC1F75">
      <w:pPr>
        <w:rPr>
          <w:b/>
          <w:sz w:val="28"/>
        </w:rPr>
      </w:pPr>
      <w:r>
        <w:rPr>
          <w:b/>
          <w:sz w:val="28"/>
        </w:rPr>
        <w:br w:type="page"/>
      </w:r>
    </w:p>
    <w:p w:rsidR="006740D4" w:rsidRPr="00257564" w:rsidRDefault="006740D4" w:rsidP="00BD467B">
      <w:pPr>
        <w:pStyle w:val="1"/>
        <w:ind w:left="142"/>
        <w:jc w:val="center"/>
      </w:pPr>
      <w:bookmarkStart w:id="3" w:name="_Toc146632555"/>
      <w:r w:rsidRPr="00257564">
        <w:t>ПОЛОЖЕНИЕ о проведении городской туристско-краеведческой квест выставки «Ставка на будущее»</w:t>
      </w:r>
      <w:bookmarkEnd w:id="3"/>
    </w:p>
    <w:p w:rsidR="006740D4" w:rsidRPr="00257564" w:rsidRDefault="006740D4" w:rsidP="006740D4">
      <w:pPr>
        <w:jc w:val="center"/>
        <w:rPr>
          <w:sz w:val="24"/>
          <w:szCs w:val="24"/>
        </w:rPr>
      </w:pPr>
      <w:r w:rsidRPr="00257564">
        <w:rPr>
          <w:sz w:val="24"/>
          <w:szCs w:val="24"/>
        </w:rPr>
        <w:t>в рамках городской проектной инициативы по созданию программ к циклу внеурочных занятий по курсу «Разговоры о важном: Рожденные в сердце России»</w:t>
      </w:r>
    </w:p>
    <w:p w:rsidR="006740D4" w:rsidRPr="00257564" w:rsidRDefault="006740D4" w:rsidP="006740D4">
      <w:pPr>
        <w:jc w:val="center"/>
        <w:rPr>
          <w:sz w:val="24"/>
          <w:szCs w:val="24"/>
        </w:rPr>
      </w:pPr>
    </w:p>
    <w:p w:rsidR="006740D4" w:rsidRPr="00257564" w:rsidRDefault="006740D4" w:rsidP="00F66CAB">
      <w:pPr>
        <w:pStyle w:val="afa"/>
        <w:widowControl/>
        <w:numPr>
          <w:ilvl w:val="0"/>
          <w:numId w:val="4"/>
        </w:numPr>
        <w:contextualSpacing/>
        <w:jc w:val="center"/>
        <w:rPr>
          <w:b/>
          <w:sz w:val="24"/>
          <w:szCs w:val="24"/>
        </w:rPr>
      </w:pPr>
      <w:r w:rsidRPr="00257564">
        <w:rPr>
          <w:b/>
          <w:sz w:val="24"/>
          <w:szCs w:val="24"/>
        </w:rPr>
        <w:t>Общее положение</w:t>
      </w:r>
    </w:p>
    <w:p w:rsidR="006740D4" w:rsidRPr="00257564" w:rsidRDefault="006740D4" w:rsidP="00F66CAB">
      <w:pPr>
        <w:pStyle w:val="afa"/>
        <w:ind w:left="0"/>
        <w:jc w:val="both"/>
        <w:rPr>
          <w:sz w:val="24"/>
          <w:szCs w:val="24"/>
        </w:rPr>
      </w:pPr>
      <w:r w:rsidRPr="00257564">
        <w:rPr>
          <w:sz w:val="24"/>
          <w:szCs w:val="24"/>
        </w:rPr>
        <w:t xml:space="preserve">1.1 Настоящее положение определяет порядок организации и проведения городской туристско-краеведческой квест выставки  </w:t>
      </w:r>
    </w:p>
    <w:p w:rsidR="006740D4" w:rsidRPr="00257564" w:rsidRDefault="006740D4" w:rsidP="00F66CAB">
      <w:pPr>
        <w:pStyle w:val="afa"/>
        <w:ind w:left="0"/>
        <w:jc w:val="both"/>
        <w:rPr>
          <w:sz w:val="24"/>
          <w:szCs w:val="24"/>
        </w:rPr>
      </w:pPr>
      <w:r w:rsidRPr="00257564">
        <w:rPr>
          <w:sz w:val="24"/>
          <w:szCs w:val="24"/>
        </w:rPr>
        <w:t>«Ставка на будущее» для учащихся образовательных учреждений городского округа Самара интересующихся историей своего родного края (далее – Мероприятие), его организационное и методическое обеспечение, порядок участия в мероприятии, определение победителей и призеров.</w:t>
      </w:r>
    </w:p>
    <w:p w:rsidR="006740D4" w:rsidRPr="00257564" w:rsidRDefault="006740D4" w:rsidP="00F66CAB">
      <w:pPr>
        <w:pStyle w:val="afa"/>
        <w:widowControl/>
        <w:numPr>
          <w:ilvl w:val="1"/>
          <w:numId w:val="4"/>
        </w:numPr>
        <w:ind w:left="0" w:firstLine="708"/>
        <w:contextualSpacing/>
        <w:jc w:val="both"/>
        <w:rPr>
          <w:sz w:val="24"/>
          <w:szCs w:val="24"/>
        </w:rPr>
      </w:pPr>
      <w:r w:rsidRPr="00257564">
        <w:rPr>
          <w:sz w:val="24"/>
          <w:szCs w:val="24"/>
        </w:rPr>
        <w:t>Положение действует на период проведения Мероприятия.</w:t>
      </w:r>
    </w:p>
    <w:p w:rsidR="006740D4" w:rsidRPr="00257564" w:rsidRDefault="006740D4" w:rsidP="00F66CAB">
      <w:pPr>
        <w:pStyle w:val="afa"/>
        <w:widowControl/>
        <w:numPr>
          <w:ilvl w:val="1"/>
          <w:numId w:val="4"/>
        </w:numPr>
        <w:ind w:left="0" w:firstLine="708"/>
        <w:contextualSpacing/>
        <w:jc w:val="both"/>
        <w:rPr>
          <w:b/>
          <w:sz w:val="24"/>
          <w:szCs w:val="24"/>
        </w:rPr>
      </w:pPr>
      <w:r w:rsidRPr="00257564">
        <w:rPr>
          <w:b/>
          <w:sz w:val="24"/>
          <w:szCs w:val="24"/>
        </w:rPr>
        <w:t>Организаторы Мероприятия:</w:t>
      </w:r>
    </w:p>
    <w:p w:rsidR="006740D4" w:rsidRPr="00257564" w:rsidRDefault="006740D4" w:rsidP="00F66CAB">
      <w:pPr>
        <w:pStyle w:val="afa"/>
        <w:ind w:left="0"/>
        <w:jc w:val="both"/>
        <w:rPr>
          <w:b/>
          <w:sz w:val="24"/>
          <w:szCs w:val="24"/>
        </w:rPr>
      </w:pPr>
      <w:r w:rsidRPr="00257564">
        <w:rPr>
          <w:b/>
          <w:sz w:val="24"/>
          <w:szCs w:val="24"/>
        </w:rPr>
        <w:t xml:space="preserve">Учредитель: </w:t>
      </w:r>
    </w:p>
    <w:p w:rsidR="006740D4" w:rsidRPr="00257564" w:rsidRDefault="006740D4" w:rsidP="00F66CAB">
      <w:pPr>
        <w:pStyle w:val="afa"/>
        <w:ind w:left="0"/>
        <w:jc w:val="both"/>
        <w:rPr>
          <w:sz w:val="24"/>
          <w:szCs w:val="24"/>
        </w:rPr>
      </w:pPr>
      <w:r w:rsidRPr="00257564">
        <w:rPr>
          <w:sz w:val="24"/>
          <w:szCs w:val="24"/>
        </w:rPr>
        <w:t>Департамент образования Администрации городского округа Самара (далее – Департамент образования).</w:t>
      </w:r>
    </w:p>
    <w:p w:rsidR="006740D4" w:rsidRPr="00257564" w:rsidRDefault="006740D4" w:rsidP="00F66CAB">
      <w:pPr>
        <w:pStyle w:val="afa"/>
        <w:ind w:left="0"/>
        <w:jc w:val="both"/>
        <w:rPr>
          <w:b/>
          <w:sz w:val="24"/>
          <w:szCs w:val="24"/>
        </w:rPr>
      </w:pPr>
      <w:r w:rsidRPr="00257564">
        <w:rPr>
          <w:b/>
          <w:sz w:val="24"/>
          <w:szCs w:val="24"/>
        </w:rPr>
        <w:t>Организатор:</w:t>
      </w:r>
    </w:p>
    <w:p w:rsidR="006740D4" w:rsidRPr="00257564" w:rsidRDefault="006740D4" w:rsidP="00F66CAB">
      <w:pPr>
        <w:pStyle w:val="afa"/>
        <w:ind w:left="0"/>
        <w:jc w:val="both"/>
        <w:rPr>
          <w:sz w:val="24"/>
          <w:szCs w:val="24"/>
        </w:rPr>
      </w:pPr>
      <w:r w:rsidRPr="00257564">
        <w:rPr>
          <w:sz w:val="24"/>
          <w:szCs w:val="24"/>
        </w:rPr>
        <w:t>Муниципальное бюджетное общеобразовательное учреждение</w:t>
      </w:r>
    </w:p>
    <w:p w:rsidR="006740D4" w:rsidRPr="00257564" w:rsidRDefault="006740D4" w:rsidP="00F66CAB">
      <w:pPr>
        <w:pStyle w:val="afa"/>
        <w:ind w:left="0"/>
        <w:jc w:val="both"/>
        <w:rPr>
          <w:sz w:val="24"/>
          <w:szCs w:val="24"/>
        </w:rPr>
      </w:pPr>
      <w:r w:rsidRPr="00257564">
        <w:rPr>
          <w:sz w:val="24"/>
          <w:szCs w:val="24"/>
        </w:rPr>
        <w:t>«Школа № 157» городского округа Самара (далее – МБОУ «Школа № 157» г. о. Самара).</w:t>
      </w:r>
    </w:p>
    <w:p w:rsidR="006740D4" w:rsidRPr="00257564" w:rsidRDefault="006740D4" w:rsidP="00F66CAB">
      <w:pPr>
        <w:pStyle w:val="afa"/>
        <w:widowControl/>
        <w:numPr>
          <w:ilvl w:val="1"/>
          <w:numId w:val="4"/>
        </w:numPr>
        <w:ind w:left="0" w:firstLine="708"/>
        <w:contextualSpacing/>
        <w:jc w:val="both"/>
        <w:rPr>
          <w:b/>
          <w:sz w:val="24"/>
          <w:szCs w:val="24"/>
        </w:rPr>
      </w:pPr>
      <w:r w:rsidRPr="00257564">
        <w:rPr>
          <w:b/>
          <w:sz w:val="24"/>
          <w:szCs w:val="24"/>
        </w:rPr>
        <w:t>Цели и задачи Мероприятия</w:t>
      </w:r>
    </w:p>
    <w:p w:rsidR="006740D4" w:rsidRPr="00257564" w:rsidRDefault="006740D4" w:rsidP="00F66CAB">
      <w:pPr>
        <w:pStyle w:val="afa"/>
        <w:ind w:left="0"/>
        <w:jc w:val="both"/>
        <w:rPr>
          <w:sz w:val="24"/>
          <w:szCs w:val="24"/>
        </w:rPr>
      </w:pPr>
      <w:r w:rsidRPr="00257564">
        <w:rPr>
          <w:sz w:val="24"/>
          <w:szCs w:val="24"/>
        </w:rPr>
        <w:t>Мероприятие проводится с целью развития у школьников ценностного отношения к Родине, природе, человеку, культуре, знаниям, здоровью; личностное развитие, как формирование способности выстроить коммуникацию, отношения в обществе.</w:t>
      </w:r>
    </w:p>
    <w:p w:rsidR="006740D4" w:rsidRPr="00257564" w:rsidRDefault="006740D4" w:rsidP="00F66CAB">
      <w:pPr>
        <w:pStyle w:val="afa"/>
        <w:ind w:left="0"/>
        <w:jc w:val="both"/>
        <w:rPr>
          <w:sz w:val="24"/>
          <w:szCs w:val="24"/>
        </w:rPr>
      </w:pPr>
      <w:r w:rsidRPr="00257564">
        <w:rPr>
          <w:sz w:val="24"/>
          <w:szCs w:val="24"/>
        </w:rPr>
        <w:t>Задачами мероприятия являются:</w:t>
      </w:r>
    </w:p>
    <w:p w:rsidR="006740D4" w:rsidRPr="00257564" w:rsidRDefault="006740D4" w:rsidP="00F66CAB">
      <w:pPr>
        <w:pStyle w:val="afa"/>
        <w:ind w:left="0"/>
        <w:jc w:val="both"/>
        <w:rPr>
          <w:sz w:val="24"/>
          <w:szCs w:val="24"/>
        </w:rPr>
      </w:pPr>
      <w:r w:rsidRPr="00257564">
        <w:rPr>
          <w:sz w:val="24"/>
          <w:szCs w:val="24"/>
        </w:rPr>
        <w:t>-</w:t>
      </w:r>
      <w:r w:rsidRPr="00257564">
        <w:rPr>
          <w:sz w:val="24"/>
          <w:szCs w:val="24"/>
        </w:rPr>
        <w:tab/>
        <w:t>формирование представлений участников Мероприятия о истории родного края;</w:t>
      </w:r>
    </w:p>
    <w:p w:rsidR="006740D4" w:rsidRPr="00257564" w:rsidRDefault="006740D4" w:rsidP="00F66CAB">
      <w:pPr>
        <w:pStyle w:val="afa"/>
        <w:ind w:left="0"/>
        <w:jc w:val="both"/>
        <w:rPr>
          <w:sz w:val="24"/>
          <w:szCs w:val="24"/>
        </w:rPr>
      </w:pPr>
      <w:r w:rsidRPr="00257564">
        <w:rPr>
          <w:sz w:val="24"/>
          <w:szCs w:val="24"/>
        </w:rPr>
        <w:t>-</w:t>
      </w:r>
      <w:r w:rsidRPr="00257564">
        <w:rPr>
          <w:sz w:val="24"/>
          <w:szCs w:val="24"/>
        </w:rPr>
        <w:tab/>
        <w:t xml:space="preserve">углубление знаний по краеведению малой родины; </w:t>
      </w:r>
    </w:p>
    <w:p w:rsidR="006740D4" w:rsidRPr="00257564" w:rsidRDefault="006740D4" w:rsidP="00F66CAB">
      <w:pPr>
        <w:pStyle w:val="afa"/>
        <w:ind w:left="0"/>
        <w:jc w:val="both"/>
        <w:rPr>
          <w:sz w:val="24"/>
          <w:szCs w:val="24"/>
        </w:rPr>
      </w:pPr>
      <w:r w:rsidRPr="00257564">
        <w:rPr>
          <w:sz w:val="24"/>
          <w:szCs w:val="24"/>
        </w:rPr>
        <w:t>-</w:t>
      </w:r>
      <w:r w:rsidRPr="00257564">
        <w:rPr>
          <w:sz w:val="24"/>
          <w:szCs w:val="24"/>
        </w:rPr>
        <w:tab/>
        <w:t xml:space="preserve">формирование навыков и способностей к продуцированию собственных идей, нравственных качеств, опыта бесконфликтного поведения в процессе коллективно-творческой деятельности. </w:t>
      </w:r>
    </w:p>
    <w:p w:rsidR="006740D4" w:rsidRPr="00257564" w:rsidRDefault="006740D4" w:rsidP="00F66CAB">
      <w:pPr>
        <w:ind w:firstLine="708"/>
        <w:jc w:val="center"/>
        <w:rPr>
          <w:b/>
          <w:sz w:val="24"/>
          <w:szCs w:val="24"/>
        </w:rPr>
      </w:pPr>
      <w:r w:rsidRPr="00257564">
        <w:rPr>
          <w:b/>
          <w:sz w:val="24"/>
          <w:szCs w:val="24"/>
        </w:rPr>
        <w:t>2. Сроки и место проведения мероприятия</w:t>
      </w:r>
    </w:p>
    <w:p w:rsidR="006740D4" w:rsidRPr="00257564" w:rsidRDefault="006740D4" w:rsidP="00F66CAB">
      <w:pPr>
        <w:ind w:firstLine="708"/>
        <w:jc w:val="both"/>
        <w:rPr>
          <w:sz w:val="24"/>
          <w:szCs w:val="24"/>
        </w:rPr>
      </w:pPr>
      <w:r w:rsidRPr="00257564">
        <w:rPr>
          <w:sz w:val="24"/>
          <w:szCs w:val="24"/>
        </w:rPr>
        <w:t>2.1 Мероприятие проводится с 25.09.23г. по 10.11.23 г., в соответствии с планом: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547"/>
        <w:gridCol w:w="6798"/>
      </w:tblGrid>
      <w:tr w:rsidR="006740D4" w:rsidRPr="00257564" w:rsidTr="00533A6F">
        <w:tc>
          <w:tcPr>
            <w:tcW w:w="2547" w:type="dxa"/>
          </w:tcPr>
          <w:p w:rsidR="006740D4" w:rsidRPr="00257564" w:rsidRDefault="006740D4" w:rsidP="006740D4">
            <w:pPr>
              <w:jc w:val="both"/>
              <w:rPr>
                <w:sz w:val="24"/>
                <w:szCs w:val="24"/>
              </w:rPr>
            </w:pPr>
            <w:r w:rsidRPr="00257564">
              <w:rPr>
                <w:sz w:val="24"/>
                <w:szCs w:val="24"/>
              </w:rPr>
              <w:t>25 сентября - 7 октября 2023 г.</w:t>
            </w:r>
          </w:p>
        </w:tc>
        <w:tc>
          <w:tcPr>
            <w:tcW w:w="6798" w:type="dxa"/>
          </w:tcPr>
          <w:p w:rsidR="006740D4" w:rsidRPr="00257564" w:rsidRDefault="006740D4" w:rsidP="006740D4">
            <w:pPr>
              <w:jc w:val="both"/>
              <w:rPr>
                <w:sz w:val="24"/>
                <w:szCs w:val="24"/>
              </w:rPr>
            </w:pPr>
            <w:r w:rsidRPr="00257564">
              <w:rPr>
                <w:sz w:val="24"/>
                <w:szCs w:val="24"/>
              </w:rPr>
              <w:t>Информирование о Мероприятии, рассылка Положения</w:t>
            </w:r>
          </w:p>
        </w:tc>
      </w:tr>
      <w:tr w:rsidR="006740D4" w:rsidRPr="00257564" w:rsidTr="00533A6F">
        <w:tc>
          <w:tcPr>
            <w:tcW w:w="2547" w:type="dxa"/>
          </w:tcPr>
          <w:p w:rsidR="006740D4" w:rsidRPr="00257564" w:rsidRDefault="006740D4" w:rsidP="006740D4">
            <w:pPr>
              <w:jc w:val="both"/>
              <w:rPr>
                <w:sz w:val="24"/>
                <w:szCs w:val="24"/>
              </w:rPr>
            </w:pPr>
            <w:r w:rsidRPr="00257564">
              <w:rPr>
                <w:sz w:val="24"/>
                <w:szCs w:val="24"/>
              </w:rPr>
              <w:t>9 – 20 октября 2023 г.</w:t>
            </w:r>
          </w:p>
        </w:tc>
        <w:tc>
          <w:tcPr>
            <w:tcW w:w="6798" w:type="dxa"/>
          </w:tcPr>
          <w:p w:rsidR="006740D4" w:rsidRPr="00257564" w:rsidRDefault="006740D4" w:rsidP="006740D4">
            <w:pPr>
              <w:jc w:val="both"/>
              <w:rPr>
                <w:sz w:val="24"/>
                <w:szCs w:val="24"/>
              </w:rPr>
            </w:pPr>
            <w:r w:rsidRPr="00257564">
              <w:rPr>
                <w:sz w:val="24"/>
                <w:szCs w:val="24"/>
              </w:rPr>
              <w:t xml:space="preserve">Подача заявок и конкурсных материалов на электронную почту </w:t>
            </w:r>
            <w:hyperlink r:id="rId11" w:history="1">
              <w:r w:rsidRPr="00257564">
                <w:rPr>
                  <w:rStyle w:val="af0"/>
                  <w:rFonts w:eastAsia="Arial"/>
                  <w:sz w:val="24"/>
                  <w:szCs w:val="24"/>
                  <w:lang w:val="en-US"/>
                </w:rPr>
                <w:t>sssvvvvveee</w:t>
              </w:r>
              <w:r w:rsidRPr="00257564">
                <w:rPr>
                  <w:rStyle w:val="af0"/>
                  <w:rFonts w:eastAsia="Arial"/>
                  <w:sz w:val="24"/>
                  <w:szCs w:val="24"/>
                </w:rPr>
                <w:t>@</w:t>
              </w:r>
              <w:r w:rsidRPr="00257564">
                <w:rPr>
                  <w:rStyle w:val="af0"/>
                  <w:rFonts w:eastAsia="Arial"/>
                  <w:sz w:val="24"/>
                  <w:szCs w:val="24"/>
                  <w:lang w:val="en-US"/>
                </w:rPr>
                <w:t>mail</w:t>
              </w:r>
              <w:r w:rsidRPr="00257564">
                <w:rPr>
                  <w:rStyle w:val="af0"/>
                  <w:rFonts w:eastAsia="Arial"/>
                  <w:sz w:val="24"/>
                  <w:szCs w:val="24"/>
                </w:rPr>
                <w:t>.</w:t>
              </w:r>
              <w:r w:rsidRPr="00257564">
                <w:rPr>
                  <w:rStyle w:val="af0"/>
                  <w:rFonts w:eastAsia="Arial"/>
                  <w:sz w:val="24"/>
                  <w:szCs w:val="24"/>
                  <w:lang w:val="en-US"/>
                </w:rPr>
                <w:t>ru</w:t>
              </w:r>
            </w:hyperlink>
            <w:r w:rsidRPr="00257564">
              <w:rPr>
                <w:sz w:val="24"/>
                <w:szCs w:val="24"/>
              </w:rPr>
              <w:t xml:space="preserve"> (дистанционный этап Мероприятия)</w:t>
            </w:r>
          </w:p>
          <w:p w:rsidR="006740D4" w:rsidRPr="00257564" w:rsidRDefault="006740D4" w:rsidP="006740D4">
            <w:pPr>
              <w:jc w:val="both"/>
              <w:rPr>
                <w:sz w:val="24"/>
                <w:szCs w:val="24"/>
              </w:rPr>
            </w:pPr>
          </w:p>
        </w:tc>
      </w:tr>
      <w:tr w:rsidR="006740D4" w:rsidRPr="00257564" w:rsidTr="00533A6F">
        <w:tc>
          <w:tcPr>
            <w:tcW w:w="2547" w:type="dxa"/>
          </w:tcPr>
          <w:p w:rsidR="006740D4" w:rsidRPr="00257564" w:rsidRDefault="006740D4" w:rsidP="006740D4">
            <w:pPr>
              <w:jc w:val="both"/>
              <w:rPr>
                <w:sz w:val="24"/>
                <w:szCs w:val="24"/>
              </w:rPr>
            </w:pPr>
            <w:r w:rsidRPr="00257564">
              <w:rPr>
                <w:sz w:val="24"/>
                <w:szCs w:val="24"/>
                <w:lang w:val="en-US"/>
              </w:rPr>
              <w:t xml:space="preserve">21- 24 </w:t>
            </w:r>
            <w:r w:rsidRPr="00257564">
              <w:rPr>
                <w:sz w:val="24"/>
                <w:szCs w:val="24"/>
              </w:rPr>
              <w:t xml:space="preserve">октября 2023г. </w:t>
            </w:r>
          </w:p>
        </w:tc>
        <w:tc>
          <w:tcPr>
            <w:tcW w:w="6798" w:type="dxa"/>
          </w:tcPr>
          <w:p w:rsidR="006740D4" w:rsidRPr="00257564" w:rsidRDefault="006740D4" w:rsidP="006740D4">
            <w:pPr>
              <w:jc w:val="both"/>
              <w:rPr>
                <w:sz w:val="24"/>
                <w:szCs w:val="24"/>
              </w:rPr>
            </w:pPr>
            <w:r w:rsidRPr="00257564">
              <w:rPr>
                <w:sz w:val="24"/>
                <w:szCs w:val="24"/>
              </w:rPr>
              <w:t xml:space="preserve">Трансляция конкурсных материалов и онлайн-голосование в группе ВКонтакте </w:t>
            </w:r>
            <w:hyperlink r:id="rId12" w:history="1">
              <w:r w:rsidRPr="00257564">
                <w:rPr>
                  <w:rStyle w:val="af0"/>
                  <w:rFonts w:eastAsia="Arial"/>
                  <w:sz w:val="24"/>
                  <w:szCs w:val="24"/>
                </w:rPr>
                <w:t>https://vk.com/public216662960</w:t>
              </w:r>
            </w:hyperlink>
            <w:r w:rsidRPr="00257564">
              <w:rPr>
                <w:sz w:val="24"/>
                <w:szCs w:val="24"/>
              </w:rPr>
              <w:t xml:space="preserve"> </w:t>
            </w:r>
          </w:p>
        </w:tc>
      </w:tr>
      <w:tr w:rsidR="006740D4" w:rsidRPr="00257564" w:rsidTr="00533A6F">
        <w:tc>
          <w:tcPr>
            <w:tcW w:w="2547" w:type="dxa"/>
          </w:tcPr>
          <w:p w:rsidR="006740D4" w:rsidRPr="00257564" w:rsidRDefault="006740D4" w:rsidP="006740D4">
            <w:pPr>
              <w:jc w:val="both"/>
              <w:rPr>
                <w:sz w:val="24"/>
                <w:szCs w:val="24"/>
              </w:rPr>
            </w:pPr>
            <w:r w:rsidRPr="00257564">
              <w:rPr>
                <w:sz w:val="24"/>
                <w:szCs w:val="24"/>
              </w:rPr>
              <w:t xml:space="preserve">25 октября 2023г. 14.00 </w:t>
            </w:r>
          </w:p>
        </w:tc>
        <w:tc>
          <w:tcPr>
            <w:tcW w:w="6798" w:type="dxa"/>
          </w:tcPr>
          <w:p w:rsidR="006740D4" w:rsidRPr="00257564" w:rsidRDefault="006740D4" w:rsidP="006740D4">
            <w:pPr>
              <w:jc w:val="both"/>
              <w:rPr>
                <w:sz w:val="24"/>
                <w:szCs w:val="24"/>
              </w:rPr>
            </w:pPr>
            <w:r w:rsidRPr="00257564">
              <w:rPr>
                <w:sz w:val="24"/>
                <w:szCs w:val="24"/>
              </w:rPr>
              <w:t>Очная презентация конкурсных работ и участие в квест выставке с интерактивными и творческими заданиями (МБОУ «Школа № 157» г. о. Самара ул. Г. Димитрова, д. 50).</w:t>
            </w:r>
          </w:p>
          <w:p w:rsidR="006740D4" w:rsidRPr="00257564" w:rsidRDefault="006740D4" w:rsidP="006740D4">
            <w:pPr>
              <w:jc w:val="both"/>
              <w:rPr>
                <w:sz w:val="24"/>
                <w:szCs w:val="24"/>
                <w:u w:val="single"/>
              </w:rPr>
            </w:pPr>
            <w:r w:rsidRPr="00257564">
              <w:rPr>
                <w:sz w:val="24"/>
                <w:szCs w:val="24"/>
                <w:u w:val="single"/>
              </w:rPr>
              <w:t>Очный этап Мероприятия</w:t>
            </w:r>
          </w:p>
          <w:p w:rsidR="006740D4" w:rsidRPr="00257564" w:rsidRDefault="006740D4" w:rsidP="006740D4">
            <w:pPr>
              <w:jc w:val="both"/>
              <w:rPr>
                <w:sz w:val="24"/>
                <w:szCs w:val="24"/>
              </w:rPr>
            </w:pPr>
            <w:r w:rsidRPr="00257564">
              <w:rPr>
                <w:sz w:val="24"/>
                <w:szCs w:val="24"/>
                <w:u w:val="single"/>
              </w:rPr>
              <w:t>по квоте</w:t>
            </w:r>
            <w:r w:rsidRPr="00257564">
              <w:rPr>
                <w:sz w:val="24"/>
                <w:szCs w:val="24"/>
              </w:rPr>
              <w:t xml:space="preserve">: 1 команда от образовательного учреждения, </w:t>
            </w:r>
          </w:p>
          <w:p w:rsidR="006740D4" w:rsidRPr="00257564" w:rsidRDefault="006740D4" w:rsidP="006740D4">
            <w:pPr>
              <w:jc w:val="both"/>
              <w:rPr>
                <w:sz w:val="24"/>
                <w:szCs w:val="24"/>
              </w:rPr>
            </w:pPr>
            <w:r w:rsidRPr="00257564">
              <w:rPr>
                <w:sz w:val="24"/>
                <w:szCs w:val="24"/>
              </w:rPr>
              <w:t>1 педагог + 3 обучающихся + от 1 до 3 конкурсных материала в соответствии с Положением</w:t>
            </w:r>
          </w:p>
        </w:tc>
      </w:tr>
      <w:tr w:rsidR="006740D4" w:rsidRPr="00257564" w:rsidTr="00533A6F">
        <w:trPr>
          <w:trHeight w:val="450"/>
        </w:trPr>
        <w:tc>
          <w:tcPr>
            <w:tcW w:w="2547" w:type="dxa"/>
          </w:tcPr>
          <w:p w:rsidR="006740D4" w:rsidRPr="00257564" w:rsidRDefault="006740D4" w:rsidP="006740D4">
            <w:pPr>
              <w:jc w:val="both"/>
              <w:rPr>
                <w:sz w:val="24"/>
                <w:szCs w:val="24"/>
              </w:rPr>
            </w:pPr>
            <w:r w:rsidRPr="00257564">
              <w:rPr>
                <w:sz w:val="24"/>
                <w:szCs w:val="24"/>
              </w:rPr>
              <w:t xml:space="preserve">27 октября  </w:t>
            </w:r>
          </w:p>
          <w:p w:rsidR="006740D4" w:rsidRPr="00257564" w:rsidRDefault="006740D4" w:rsidP="006740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98" w:type="dxa"/>
          </w:tcPr>
          <w:p w:rsidR="006740D4" w:rsidRPr="00257564" w:rsidRDefault="006740D4" w:rsidP="006740D4">
            <w:pPr>
              <w:jc w:val="both"/>
              <w:rPr>
                <w:sz w:val="24"/>
                <w:szCs w:val="24"/>
              </w:rPr>
            </w:pPr>
            <w:r w:rsidRPr="00257564">
              <w:rPr>
                <w:sz w:val="24"/>
                <w:szCs w:val="24"/>
              </w:rPr>
              <w:t>Подведение итогов Мероприятия</w:t>
            </w:r>
          </w:p>
          <w:p w:rsidR="006740D4" w:rsidRPr="00257564" w:rsidRDefault="006740D4" w:rsidP="006740D4">
            <w:pPr>
              <w:jc w:val="both"/>
              <w:rPr>
                <w:sz w:val="24"/>
                <w:szCs w:val="24"/>
              </w:rPr>
            </w:pPr>
          </w:p>
        </w:tc>
      </w:tr>
      <w:tr w:rsidR="006740D4" w:rsidRPr="00257564" w:rsidTr="00533A6F">
        <w:trPr>
          <w:trHeight w:val="1200"/>
        </w:trPr>
        <w:tc>
          <w:tcPr>
            <w:tcW w:w="2547" w:type="dxa"/>
          </w:tcPr>
          <w:p w:rsidR="006740D4" w:rsidRPr="00257564" w:rsidRDefault="006740D4" w:rsidP="006740D4">
            <w:pPr>
              <w:jc w:val="both"/>
              <w:rPr>
                <w:sz w:val="24"/>
                <w:szCs w:val="24"/>
              </w:rPr>
            </w:pPr>
            <w:r w:rsidRPr="00257564">
              <w:rPr>
                <w:sz w:val="24"/>
                <w:szCs w:val="24"/>
              </w:rPr>
              <w:t xml:space="preserve">10 ноября 2023 г. </w:t>
            </w:r>
          </w:p>
        </w:tc>
        <w:tc>
          <w:tcPr>
            <w:tcW w:w="6798" w:type="dxa"/>
          </w:tcPr>
          <w:p w:rsidR="006740D4" w:rsidRPr="00257564" w:rsidRDefault="006740D4" w:rsidP="006740D4">
            <w:pPr>
              <w:jc w:val="both"/>
              <w:rPr>
                <w:sz w:val="24"/>
                <w:szCs w:val="24"/>
              </w:rPr>
            </w:pPr>
            <w:r w:rsidRPr="00257564">
              <w:rPr>
                <w:sz w:val="24"/>
                <w:szCs w:val="24"/>
              </w:rPr>
              <w:t xml:space="preserve">Публикация итогов на официальном сайте МБОУ Школы № 157 г. о. Самара </w:t>
            </w:r>
            <w:hyperlink r:id="rId13" w:history="1">
              <w:r w:rsidRPr="00257564">
                <w:rPr>
                  <w:rStyle w:val="af0"/>
                  <w:rFonts w:eastAsia="Arial"/>
                  <w:sz w:val="24"/>
                  <w:szCs w:val="24"/>
                </w:rPr>
                <w:t>http://school157samara.ucoz.ru/</w:t>
              </w:r>
            </w:hyperlink>
            <w:r w:rsidRPr="00257564">
              <w:rPr>
                <w:sz w:val="24"/>
                <w:szCs w:val="24"/>
              </w:rPr>
              <w:t xml:space="preserve"> , в группе ВКонтакте </w:t>
            </w:r>
            <w:hyperlink r:id="rId14" w:history="1">
              <w:r w:rsidRPr="00257564">
                <w:rPr>
                  <w:rStyle w:val="af0"/>
                  <w:rFonts w:eastAsia="Arial"/>
                  <w:sz w:val="24"/>
                  <w:szCs w:val="24"/>
                </w:rPr>
                <w:t>https://vk.com/public216662960</w:t>
              </w:r>
            </w:hyperlink>
            <w:r w:rsidRPr="00257564">
              <w:rPr>
                <w:sz w:val="24"/>
                <w:szCs w:val="24"/>
              </w:rPr>
              <w:t xml:space="preserve"> </w:t>
            </w:r>
          </w:p>
          <w:p w:rsidR="006740D4" w:rsidRPr="00257564" w:rsidRDefault="006740D4" w:rsidP="006740D4">
            <w:pPr>
              <w:jc w:val="both"/>
              <w:rPr>
                <w:sz w:val="24"/>
                <w:szCs w:val="24"/>
              </w:rPr>
            </w:pPr>
            <w:r w:rsidRPr="00257564">
              <w:rPr>
                <w:sz w:val="24"/>
                <w:szCs w:val="24"/>
              </w:rPr>
              <w:t xml:space="preserve">Подготовка и рассылка дипломов, сертификатов участников </w:t>
            </w:r>
          </w:p>
        </w:tc>
      </w:tr>
    </w:tbl>
    <w:p w:rsidR="006740D4" w:rsidRPr="00257564" w:rsidRDefault="006740D4" w:rsidP="00F66CAB">
      <w:pPr>
        <w:pStyle w:val="afa"/>
        <w:widowControl/>
        <w:numPr>
          <w:ilvl w:val="0"/>
          <w:numId w:val="5"/>
        </w:numPr>
        <w:contextualSpacing/>
        <w:jc w:val="center"/>
        <w:rPr>
          <w:b/>
          <w:sz w:val="24"/>
          <w:szCs w:val="24"/>
        </w:rPr>
      </w:pPr>
      <w:r w:rsidRPr="00257564">
        <w:rPr>
          <w:b/>
          <w:sz w:val="24"/>
          <w:szCs w:val="24"/>
        </w:rPr>
        <w:t>Участники Мероприятия</w:t>
      </w:r>
    </w:p>
    <w:p w:rsidR="006740D4" w:rsidRPr="00257564" w:rsidRDefault="006740D4" w:rsidP="00F66CAB">
      <w:pPr>
        <w:pStyle w:val="afa"/>
        <w:widowControl/>
        <w:numPr>
          <w:ilvl w:val="1"/>
          <w:numId w:val="5"/>
        </w:numPr>
        <w:ind w:left="0" w:firstLine="709"/>
        <w:contextualSpacing/>
        <w:jc w:val="both"/>
        <w:rPr>
          <w:sz w:val="24"/>
          <w:szCs w:val="24"/>
        </w:rPr>
      </w:pPr>
      <w:r w:rsidRPr="00257564">
        <w:rPr>
          <w:sz w:val="24"/>
          <w:szCs w:val="24"/>
        </w:rPr>
        <w:t>В Мероприятии принимают участие учащиеся образовательных учреждений всех типов и видов городского округа Самара.</w:t>
      </w:r>
    </w:p>
    <w:p w:rsidR="006740D4" w:rsidRPr="00257564" w:rsidRDefault="006740D4" w:rsidP="00F66CAB">
      <w:pPr>
        <w:pStyle w:val="afa"/>
        <w:widowControl/>
        <w:numPr>
          <w:ilvl w:val="1"/>
          <w:numId w:val="5"/>
        </w:numPr>
        <w:ind w:left="0" w:firstLine="709"/>
        <w:contextualSpacing/>
        <w:jc w:val="both"/>
        <w:rPr>
          <w:sz w:val="24"/>
          <w:szCs w:val="24"/>
        </w:rPr>
      </w:pPr>
      <w:r w:rsidRPr="00257564">
        <w:rPr>
          <w:sz w:val="24"/>
          <w:szCs w:val="24"/>
        </w:rPr>
        <w:t>Мероприятие проводится для возрастной категории 12 – 14 лет, 15-17 лет.</w:t>
      </w:r>
    </w:p>
    <w:p w:rsidR="006740D4" w:rsidRPr="00257564" w:rsidRDefault="006740D4" w:rsidP="00F66CAB">
      <w:pPr>
        <w:pStyle w:val="afa"/>
        <w:widowControl/>
        <w:numPr>
          <w:ilvl w:val="1"/>
          <w:numId w:val="5"/>
        </w:numPr>
        <w:ind w:left="0" w:firstLine="709"/>
        <w:contextualSpacing/>
        <w:jc w:val="both"/>
        <w:rPr>
          <w:sz w:val="24"/>
          <w:szCs w:val="24"/>
        </w:rPr>
      </w:pPr>
      <w:r w:rsidRPr="00257564">
        <w:rPr>
          <w:sz w:val="24"/>
          <w:szCs w:val="24"/>
        </w:rPr>
        <w:t xml:space="preserve">Участники, принимая участие в Мероприятии, соглашаются с правилами проведения Мероприятия, изложенными в Положении. </w:t>
      </w:r>
    </w:p>
    <w:p w:rsidR="006740D4" w:rsidRPr="00257564" w:rsidRDefault="006740D4" w:rsidP="00F66CAB">
      <w:pPr>
        <w:pStyle w:val="afa"/>
        <w:widowControl/>
        <w:numPr>
          <w:ilvl w:val="1"/>
          <w:numId w:val="5"/>
        </w:numPr>
        <w:ind w:left="0" w:firstLine="709"/>
        <w:contextualSpacing/>
        <w:jc w:val="both"/>
        <w:rPr>
          <w:sz w:val="24"/>
          <w:szCs w:val="24"/>
        </w:rPr>
      </w:pPr>
      <w:r w:rsidRPr="00257564">
        <w:rPr>
          <w:sz w:val="24"/>
          <w:szCs w:val="24"/>
        </w:rPr>
        <w:t>Участник может обращаться за консультациями, разъяснениями и технической поддержкой по вопросам, связанным с участием в Мероприятии к Организатору.</w:t>
      </w:r>
    </w:p>
    <w:p w:rsidR="006740D4" w:rsidRPr="00257564" w:rsidRDefault="006740D4" w:rsidP="00F66CAB">
      <w:pPr>
        <w:pStyle w:val="afa"/>
        <w:widowControl/>
        <w:numPr>
          <w:ilvl w:val="1"/>
          <w:numId w:val="5"/>
        </w:numPr>
        <w:ind w:left="0" w:firstLine="709"/>
        <w:contextualSpacing/>
        <w:jc w:val="both"/>
        <w:rPr>
          <w:sz w:val="24"/>
          <w:szCs w:val="24"/>
        </w:rPr>
      </w:pPr>
      <w:r w:rsidRPr="00257564">
        <w:rPr>
          <w:sz w:val="24"/>
          <w:szCs w:val="24"/>
        </w:rPr>
        <w:t>Ответственность за содержание представленных материалов несут участники Мероприятия. Презентации, связанные с нарушением авторских прав в работе участников, направляются непосредственно лицам, предоставившим материалы.</w:t>
      </w:r>
    </w:p>
    <w:p w:rsidR="006740D4" w:rsidRPr="00257564" w:rsidRDefault="006740D4" w:rsidP="00F66CAB">
      <w:pPr>
        <w:pStyle w:val="afa"/>
        <w:widowControl/>
        <w:numPr>
          <w:ilvl w:val="1"/>
          <w:numId w:val="5"/>
        </w:numPr>
        <w:ind w:left="0" w:firstLine="709"/>
        <w:contextualSpacing/>
        <w:jc w:val="both"/>
        <w:rPr>
          <w:sz w:val="24"/>
          <w:szCs w:val="24"/>
        </w:rPr>
      </w:pPr>
      <w:r w:rsidRPr="00257564">
        <w:rPr>
          <w:sz w:val="24"/>
          <w:szCs w:val="24"/>
        </w:rPr>
        <w:t>Подача материала на участие в Мероприятии рассматривается как согласие автора (авторов) на публикацию в социальных сетях, отдельных материалов с соблюдением авторских прав участников.</w:t>
      </w:r>
    </w:p>
    <w:p w:rsidR="006740D4" w:rsidRPr="00257564" w:rsidRDefault="006740D4" w:rsidP="00F66CAB">
      <w:pPr>
        <w:pStyle w:val="afa"/>
        <w:widowControl/>
        <w:numPr>
          <w:ilvl w:val="1"/>
          <w:numId w:val="5"/>
        </w:numPr>
        <w:ind w:left="0" w:firstLine="709"/>
        <w:contextualSpacing/>
        <w:jc w:val="both"/>
        <w:rPr>
          <w:sz w:val="24"/>
          <w:szCs w:val="24"/>
        </w:rPr>
      </w:pPr>
      <w:r w:rsidRPr="00257564">
        <w:rPr>
          <w:sz w:val="24"/>
          <w:szCs w:val="24"/>
        </w:rPr>
        <w:t>Участники соглашаются, что результаты их интеллектуальной деятельности за время участия в Мероприятии могут быть использованы Организаторами по своему усмотрению в некоммерческих целях со ссылкой на автора.</w:t>
      </w:r>
    </w:p>
    <w:p w:rsidR="006740D4" w:rsidRPr="00257564" w:rsidRDefault="006740D4" w:rsidP="00F66CAB">
      <w:pPr>
        <w:pStyle w:val="afa"/>
        <w:widowControl/>
        <w:numPr>
          <w:ilvl w:val="1"/>
          <w:numId w:val="5"/>
        </w:numPr>
        <w:ind w:left="0" w:firstLine="709"/>
        <w:contextualSpacing/>
        <w:jc w:val="both"/>
        <w:rPr>
          <w:sz w:val="24"/>
          <w:szCs w:val="24"/>
        </w:rPr>
      </w:pPr>
      <w:r w:rsidRPr="00257564">
        <w:rPr>
          <w:sz w:val="24"/>
          <w:szCs w:val="24"/>
        </w:rPr>
        <w:t>Участники соглашаются, что за использование Организаторами результатов их интеллектуальной деятельности за время участия в Мероприятии они не будут претендовать на получение оплаты (вознаграждения) от Организаторов за использование таких результатов.</w:t>
      </w:r>
    </w:p>
    <w:p w:rsidR="006740D4" w:rsidRPr="00257564" w:rsidRDefault="006740D4" w:rsidP="00F66CAB">
      <w:pPr>
        <w:pStyle w:val="afa"/>
        <w:widowControl/>
        <w:numPr>
          <w:ilvl w:val="0"/>
          <w:numId w:val="5"/>
        </w:numPr>
        <w:ind w:left="0" w:firstLine="709"/>
        <w:contextualSpacing/>
        <w:jc w:val="center"/>
        <w:rPr>
          <w:b/>
          <w:sz w:val="24"/>
          <w:szCs w:val="24"/>
        </w:rPr>
      </w:pPr>
      <w:r w:rsidRPr="00257564">
        <w:rPr>
          <w:b/>
          <w:sz w:val="24"/>
          <w:szCs w:val="24"/>
        </w:rPr>
        <w:t>Порядок проведения и содержание Мероприятия</w:t>
      </w:r>
    </w:p>
    <w:p w:rsidR="006740D4" w:rsidRPr="00257564" w:rsidRDefault="006740D4" w:rsidP="00F66CAB">
      <w:pPr>
        <w:pStyle w:val="afa"/>
        <w:widowControl/>
        <w:numPr>
          <w:ilvl w:val="1"/>
          <w:numId w:val="5"/>
        </w:numPr>
        <w:ind w:left="0" w:firstLine="709"/>
        <w:contextualSpacing/>
        <w:jc w:val="both"/>
        <w:rPr>
          <w:sz w:val="24"/>
          <w:szCs w:val="24"/>
        </w:rPr>
      </w:pPr>
      <w:r w:rsidRPr="00257564">
        <w:rPr>
          <w:sz w:val="24"/>
          <w:szCs w:val="24"/>
        </w:rPr>
        <w:t xml:space="preserve">Мероприятие проводится в два этапа: </w:t>
      </w:r>
    </w:p>
    <w:p w:rsidR="006740D4" w:rsidRPr="00257564" w:rsidRDefault="006740D4" w:rsidP="00F66CAB">
      <w:pPr>
        <w:pStyle w:val="afa"/>
        <w:ind w:left="0" w:firstLine="709"/>
        <w:jc w:val="both"/>
        <w:rPr>
          <w:sz w:val="24"/>
          <w:szCs w:val="24"/>
        </w:rPr>
      </w:pPr>
      <w:r w:rsidRPr="00257564">
        <w:rPr>
          <w:i/>
          <w:sz w:val="24"/>
          <w:szCs w:val="24"/>
        </w:rPr>
        <w:t>- дистанционно</w:t>
      </w:r>
      <w:r w:rsidRPr="00257564">
        <w:rPr>
          <w:sz w:val="24"/>
          <w:szCs w:val="24"/>
        </w:rPr>
        <w:t xml:space="preserve"> – прием конкурсных материалов, просмотр и оценка путем голосования в группе ВКонтакте);</w:t>
      </w:r>
    </w:p>
    <w:p w:rsidR="006740D4" w:rsidRPr="00257564" w:rsidRDefault="006740D4" w:rsidP="00F66CAB">
      <w:pPr>
        <w:pStyle w:val="afa"/>
        <w:ind w:left="0" w:firstLine="709"/>
        <w:jc w:val="both"/>
        <w:rPr>
          <w:sz w:val="24"/>
          <w:szCs w:val="24"/>
        </w:rPr>
      </w:pPr>
      <w:r w:rsidRPr="00257564">
        <w:rPr>
          <w:i/>
          <w:sz w:val="24"/>
          <w:szCs w:val="24"/>
        </w:rPr>
        <w:t xml:space="preserve"> - очно</w:t>
      </w:r>
      <w:r w:rsidRPr="00257564">
        <w:rPr>
          <w:sz w:val="24"/>
          <w:szCs w:val="24"/>
        </w:rPr>
        <w:t xml:space="preserve"> – участие команды от ОУ в квест-выставке, с выполнением тематических заданий и защиты представленных работ на дистанционном этапе Мероприятия.</w:t>
      </w:r>
    </w:p>
    <w:p w:rsidR="006740D4" w:rsidRPr="00257564" w:rsidRDefault="006740D4" w:rsidP="00F66CAB">
      <w:pPr>
        <w:pStyle w:val="afa"/>
        <w:widowControl/>
        <w:numPr>
          <w:ilvl w:val="1"/>
          <w:numId w:val="5"/>
        </w:numPr>
        <w:ind w:left="0" w:firstLine="709"/>
        <w:contextualSpacing/>
        <w:jc w:val="both"/>
        <w:rPr>
          <w:sz w:val="24"/>
          <w:szCs w:val="24"/>
        </w:rPr>
      </w:pPr>
      <w:r w:rsidRPr="00257564">
        <w:rPr>
          <w:sz w:val="24"/>
          <w:szCs w:val="24"/>
        </w:rPr>
        <w:t>Сроки подачи заявок: до 20 октября 2023 года.</w:t>
      </w:r>
    </w:p>
    <w:p w:rsidR="006740D4" w:rsidRPr="00257564" w:rsidRDefault="006740D4" w:rsidP="00F66CAB">
      <w:pPr>
        <w:pStyle w:val="afa"/>
        <w:ind w:left="0" w:firstLine="709"/>
        <w:jc w:val="both"/>
        <w:rPr>
          <w:sz w:val="24"/>
          <w:szCs w:val="24"/>
        </w:rPr>
      </w:pPr>
      <w:r w:rsidRPr="00257564">
        <w:rPr>
          <w:sz w:val="24"/>
          <w:szCs w:val="24"/>
        </w:rPr>
        <w:t xml:space="preserve">Заявка присылается по форме (приложение 1) на электронный адрес: </w:t>
      </w:r>
      <w:hyperlink r:id="rId15" w:history="1">
        <w:r w:rsidRPr="00257564">
          <w:rPr>
            <w:rStyle w:val="af0"/>
            <w:rFonts w:eastAsia="Arial"/>
            <w:sz w:val="24"/>
            <w:szCs w:val="24"/>
            <w:lang w:val="en-US"/>
          </w:rPr>
          <w:t>sssvvvvveee</w:t>
        </w:r>
        <w:r w:rsidRPr="00257564">
          <w:rPr>
            <w:rStyle w:val="af0"/>
            <w:rFonts w:eastAsia="Arial"/>
            <w:sz w:val="24"/>
            <w:szCs w:val="24"/>
          </w:rPr>
          <w:t>@</w:t>
        </w:r>
        <w:r w:rsidRPr="00257564">
          <w:rPr>
            <w:rStyle w:val="af0"/>
            <w:rFonts w:eastAsia="Arial"/>
            <w:sz w:val="24"/>
            <w:szCs w:val="24"/>
            <w:lang w:val="en-US"/>
          </w:rPr>
          <w:t>mail</w:t>
        </w:r>
        <w:r w:rsidRPr="00257564">
          <w:rPr>
            <w:rStyle w:val="af0"/>
            <w:rFonts w:eastAsia="Arial"/>
            <w:sz w:val="24"/>
            <w:szCs w:val="24"/>
          </w:rPr>
          <w:t>.</w:t>
        </w:r>
        <w:r w:rsidRPr="00257564">
          <w:rPr>
            <w:rStyle w:val="af0"/>
            <w:rFonts w:eastAsia="Arial"/>
            <w:sz w:val="24"/>
            <w:szCs w:val="24"/>
            <w:lang w:val="en-US"/>
          </w:rPr>
          <w:t>ru</w:t>
        </w:r>
      </w:hyperlink>
      <w:r w:rsidRPr="00257564">
        <w:rPr>
          <w:sz w:val="24"/>
          <w:szCs w:val="24"/>
        </w:rPr>
        <w:t xml:space="preserve"> </w:t>
      </w:r>
    </w:p>
    <w:p w:rsidR="006740D4" w:rsidRPr="00257564" w:rsidRDefault="006740D4" w:rsidP="00F66CAB">
      <w:pPr>
        <w:pStyle w:val="afa"/>
        <w:ind w:left="0" w:firstLine="709"/>
        <w:jc w:val="both"/>
        <w:rPr>
          <w:sz w:val="24"/>
          <w:szCs w:val="24"/>
        </w:rPr>
      </w:pPr>
      <w:r w:rsidRPr="00257564">
        <w:rPr>
          <w:sz w:val="24"/>
          <w:szCs w:val="24"/>
          <w:u w:val="single"/>
        </w:rPr>
        <w:t>В теме письма необходимо указать</w:t>
      </w:r>
      <w:r w:rsidRPr="00257564">
        <w:rPr>
          <w:sz w:val="24"/>
          <w:szCs w:val="24"/>
        </w:rPr>
        <w:t xml:space="preserve"> номинацию, тему, образовательное учреждение (например, плакат_Духовная родословная края_МБОУ Школа № 157 г.о. Самара). Если один участник выставил несколько работ в разных номинациях заявка формируется разными письмами.</w:t>
      </w:r>
    </w:p>
    <w:p w:rsidR="006740D4" w:rsidRPr="00257564" w:rsidRDefault="006740D4" w:rsidP="00F66CAB">
      <w:pPr>
        <w:pStyle w:val="afa"/>
        <w:ind w:left="0" w:firstLine="709"/>
        <w:jc w:val="both"/>
        <w:rPr>
          <w:sz w:val="24"/>
          <w:szCs w:val="24"/>
        </w:rPr>
      </w:pPr>
      <w:r w:rsidRPr="00257564">
        <w:rPr>
          <w:sz w:val="24"/>
          <w:szCs w:val="24"/>
        </w:rPr>
        <w:t>Заархивированные или неправильно оформленные заявки к участию в Мероприятии не принимаются.</w:t>
      </w:r>
    </w:p>
    <w:p w:rsidR="006740D4" w:rsidRPr="00257564" w:rsidRDefault="006740D4" w:rsidP="00F66CAB">
      <w:pPr>
        <w:pStyle w:val="afa"/>
        <w:ind w:left="0" w:firstLine="709"/>
        <w:jc w:val="both"/>
        <w:rPr>
          <w:sz w:val="24"/>
          <w:szCs w:val="24"/>
        </w:rPr>
      </w:pPr>
      <w:r w:rsidRPr="00257564">
        <w:rPr>
          <w:sz w:val="24"/>
          <w:szCs w:val="24"/>
        </w:rPr>
        <w:t>К заявке прикрепляются электронные версии конкурсных работ в любом оптимальном для качественного представления работы формате. Конкурсные материалы загружаются на Яндекс-диск, ссылка присылается вместе с заявкой участника и согласие на обработку персональных данных на электронный адрес Организаторов и не удаляется до окончания Мероприятия.</w:t>
      </w:r>
    </w:p>
    <w:p w:rsidR="006740D4" w:rsidRPr="00257564" w:rsidRDefault="006740D4" w:rsidP="00F66CAB">
      <w:pPr>
        <w:pStyle w:val="afa"/>
        <w:ind w:left="0" w:firstLine="709"/>
        <w:jc w:val="both"/>
        <w:rPr>
          <w:sz w:val="24"/>
          <w:szCs w:val="24"/>
        </w:rPr>
      </w:pPr>
      <w:r w:rsidRPr="00257564">
        <w:rPr>
          <w:sz w:val="24"/>
          <w:szCs w:val="24"/>
          <w:u w:val="single"/>
        </w:rPr>
        <w:t xml:space="preserve">На очный этап Мероприятия заявленные работы участников необходимо привезти нарочно, для участие в квест-выставке </w:t>
      </w:r>
      <w:r w:rsidRPr="00257564">
        <w:rPr>
          <w:sz w:val="24"/>
          <w:szCs w:val="24"/>
        </w:rPr>
        <w:t>(кроме видеороликов и презентаций).</w:t>
      </w:r>
    </w:p>
    <w:p w:rsidR="006740D4" w:rsidRPr="00257564" w:rsidRDefault="006740D4" w:rsidP="00F66CAB">
      <w:pPr>
        <w:pStyle w:val="afa"/>
        <w:ind w:left="0" w:firstLine="709"/>
        <w:jc w:val="both"/>
        <w:rPr>
          <w:sz w:val="24"/>
          <w:szCs w:val="24"/>
        </w:rPr>
      </w:pPr>
      <w:r w:rsidRPr="00257564">
        <w:rPr>
          <w:sz w:val="24"/>
          <w:szCs w:val="24"/>
        </w:rPr>
        <w:t>Сроки и формат проведения Мероприятия могут быть изменены в соответствии с эпидемиологической ситуацией в городе, которая будет наблюдаться на период проведения Мероприятия.</w:t>
      </w:r>
    </w:p>
    <w:p w:rsidR="006740D4" w:rsidRPr="00257564" w:rsidRDefault="006740D4" w:rsidP="00F66CAB">
      <w:pPr>
        <w:pStyle w:val="afa"/>
        <w:widowControl/>
        <w:numPr>
          <w:ilvl w:val="1"/>
          <w:numId w:val="5"/>
        </w:numPr>
        <w:ind w:left="0" w:firstLine="709"/>
        <w:contextualSpacing/>
        <w:jc w:val="both"/>
        <w:rPr>
          <w:sz w:val="24"/>
          <w:szCs w:val="24"/>
        </w:rPr>
      </w:pPr>
      <w:r w:rsidRPr="00257564">
        <w:rPr>
          <w:sz w:val="24"/>
          <w:szCs w:val="24"/>
        </w:rPr>
        <w:t>Для проведения Мероприятия создается Оргкомитет из числа команды проектной инициативы по созданию программ к циклу внеурочных занятий по курсу «Разговоры о важном: Рожденные в сердце России», задачами которого являются:</w:t>
      </w:r>
    </w:p>
    <w:p w:rsidR="006740D4" w:rsidRPr="00257564" w:rsidRDefault="00F66CAB" w:rsidP="00F66CAB">
      <w:pPr>
        <w:pStyle w:val="afa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740D4" w:rsidRPr="00257564">
        <w:rPr>
          <w:sz w:val="24"/>
          <w:szCs w:val="24"/>
        </w:rPr>
        <w:t>обеспечение проведения Мероприятия в соответствии с Положением;</w:t>
      </w:r>
    </w:p>
    <w:p w:rsidR="006740D4" w:rsidRPr="00257564" w:rsidRDefault="00F66CAB" w:rsidP="00F66CAB">
      <w:pPr>
        <w:pStyle w:val="afa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740D4" w:rsidRPr="00257564">
        <w:rPr>
          <w:sz w:val="24"/>
          <w:szCs w:val="24"/>
        </w:rPr>
        <w:t>предоставление равных условий для всех участников;</w:t>
      </w:r>
    </w:p>
    <w:p w:rsidR="006740D4" w:rsidRPr="00257564" w:rsidRDefault="00F66CAB" w:rsidP="00F66CAB">
      <w:pPr>
        <w:pStyle w:val="afa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740D4" w:rsidRPr="00257564">
        <w:rPr>
          <w:sz w:val="24"/>
          <w:szCs w:val="24"/>
        </w:rPr>
        <w:t>определяет состав экспертного жюри Мероприятия и регламент его работы;</w:t>
      </w:r>
    </w:p>
    <w:p w:rsidR="006740D4" w:rsidRPr="00257564" w:rsidRDefault="00F66CAB" w:rsidP="00F66CAB">
      <w:pPr>
        <w:pStyle w:val="afa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740D4" w:rsidRPr="00257564">
        <w:rPr>
          <w:sz w:val="24"/>
          <w:szCs w:val="24"/>
        </w:rPr>
        <w:t>разработка критериев оценки конкурсных работ участников;</w:t>
      </w:r>
    </w:p>
    <w:p w:rsidR="006740D4" w:rsidRPr="00257564" w:rsidRDefault="00F66CAB" w:rsidP="00F66CAB">
      <w:pPr>
        <w:pStyle w:val="afa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740D4" w:rsidRPr="00257564">
        <w:rPr>
          <w:sz w:val="24"/>
          <w:szCs w:val="24"/>
        </w:rPr>
        <w:t>анализ и обобщение итогов Мероприятия;</w:t>
      </w:r>
    </w:p>
    <w:p w:rsidR="006740D4" w:rsidRPr="00257564" w:rsidRDefault="00F66CAB" w:rsidP="00F66CAB">
      <w:pPr>
        <w:pStyle w:val="afa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740D4" w:rsidRPr="00257564">
        <w:rPr>
          <w:sz w:val="24"/>
          <w:szCs w:val="24"/>
        </w:rPr>
        <w:t>награждение участников Мероприятия.</w:t>
      </w:r>
    </w:p>
    <w:p w:rsidR="006740D4" w:rsidRPr="00257564" w:rsidRDefault="006740D4" w:rsidP="00F66CAB">
      <w:pPr>
        <w:ind w:firstLine="709"/>
        <w:jc w:val="both"/>
        <w:rPr>
          <w:sz w:val="24"/>
          <w:szCs w:val="24"/>
        </w:rPr>
      </w:pPr>
      <w:r w:rsidRPr="00257564">
        <w:rPr>
          <w:sz w:val="24"/>
          <w:szCs w:val="24"/>
        </w:rPr>
        <w:t>4.4 В задачи жюри Мероприятия входит:</w:t>
      </w:r>
    </w:p>
    <w:p w:rsidR="006740D4" w:rsidRPr="00257564" w:rsidRDefault="00F66CAB" w:rsidP="00F66CA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740D4" w:rsidRPr="00257564">
        <w:rPr>
          <w:sz w:val="24"/>
          <w:szCs w:val="24"/>
        </w:rPr>
        <w:t>проверка конкурсных работ участников Мероприятия;</w:t>
      </w:r>
    </w:p>
    <w:p w:rsidR="006740D4" w:rsidRPr="00257564" w:rsidRDefault="00F66CAB" w:rsidP="00F66CA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740D4" w:rsidRPr="00257564">
        <w:rPr>
          <w:sz w:val="24"/>
          <w:szCs w:val="24"/>
        </w:rPr>
        <w:t>присвоение баллов за участие в квест выставке;</w:t>
      </w:r>
    </w:p>
    <w:p w:rsidR="006740D4" w:rsidRPr="00257564" w:rsidRDefault="006740D4" w:rsidP="00F66CAB">
      <w:pPr>
        <w:ind w:firstLine="709"/>
        <w:jc w:val="both"/>
        <w:rPr>
          <w:sz w:val="24"/>
          <w:szCs w:val="24"/>
        </w:rPr>
      </w:pPr>
      <w:r w:rsidRPr="00257564">
        <w:rPr>
          <w:sz w:val="24"/>
          <w:szCs w:val="24"/>
        </w:rPr>
        <w:t>- определение победителей по итогам Мероприятия.</w:t>
      </w:r>
    </w:p>
    <w:p w:rsidR="006740D4" w:rsidRPr="00257564" w:rsidRDefault="006740D4" w:rsidP="00F66CAB">
      <w:pPr>
        <w:ind w:firstLine="709"/>
        <w:jc w:val="both"/>
        <w:rPr>
          <w:sz w:val="24"/>
          <w:szCs w:val="24"/>
        </w:rPr>
      </w:pPr>
      <w:r w:rsidRPr="00257564">
        <w:rPr>
          <w:sz w:val="24"/>
          <w:szCs w:val="24"/>
        </w:rPr>
        <w:t>4.5 В качестве конкурсных материалов на Мероприятие принимаются:     рисунки, декоративно-прикладное творчество, графические работы, фотографии, презентации, лепбуки, видеоролики.</w:t>
      </w:r>
    </w:p>
    <w:p w:rsidR="006740D4" w:rsidRPr="00257564" w:rsidRDefault="006740D4" w:rsidP="00F66CAB">
      <w:pPr>
        <w:ind w:firstLine="709"/>
        <w:jc w:val="both"/>
        <w:rPr>
          <w:sz w:val="24"/>
          <w:szCs w:val="24"/>
          <w:u w:val="single"/>
        </w:rPr>
      </w:pPr>
      <w:r w:rsidRPr="00257564">
        <w:rPr>
          <w:sz w:val="24"/>
          <w:szCs w:val="24"/>
          <w:u w:val="single"/>
        </w:rPr>
        <w:t>Любой конкурсный материал необходимо сопроводить кратким сочинением/рассказом в свободной форме (устно) на очном этапе Мероприятия.</w:t>
      </w:r>
    </w:p>
    <w:p w:rsidR="006740D4" w:rsidRPr="00257564" w:rsidRDefault="006740D4" w:rsidP="00F66CAB">
      <w:pPr>
        <w:ind w:firstLine="709"/>
        <w:jc w:val="both"/>
        <w:rPr>
          <w:sz w:val="24"/>
          <w:szCs w:val="24"/>
        </w:rPr>
      </w:pPr>
      <w:r w:rsidRPr="00257564">
        <w:rPr>
          <w:sz w:val="24"/>
          <w:szCs w:val="24"/>
        </w:rPr>
        <w:t>4.6 Номинации:</w:t>
      </w:r>
    </w:p>
    <w:p w:rsidR="006740D4" w:rsidRPr="00257564" w:rsidRDefault="006740D4" w:rsidP="00F66CAB">
      <w:pPr>
        <w:ind w:firstLine="709"/>
        <w:jc w:val="both"/>
        <w:rPr>
          <w:sz w:val="24"/>
          <w:szCs w:val="24"/>
        </w:rPr>
      </w:pPr>
      <w:r w:rsidRPr="00257564">
        <w:rPr>
          <w:sz w:val="24"/>
          <w:szCs w:val="24"/>
        </w:rPr>
        <w:t>- плакат;</w:t>
      </w:r>
    </w:p>
    <w:p w:rsidR="006740D4" w:rsidRPr="00257564" w:rsidRDefault="006740D4" w:rsidP="00F66CAB">
      <w:pPr>
        <w:ind w:firstLine="709"/>
        <w:jc w:val="both"/>
        <w:rPr>
          <w:sz w:val="24"/>
          <w:szCs w:val="24"/>
        </w:rPr>
      </w:pPr>
      <w:r w:rsidRPr="00257564">
        <w:rPr>
          <w:sz w:val="24"/>
          <w:szCs w:val="24"/>
        </w:rPr>
        <w:t>- лепбук;</w:t>
      </w:r>
    </w:p>
    <w:p w:rsidR="006740D4" w:rsidRPr="00257564" w:rsidRDefault="006740D4" w:rsidP="00F66CAB">
      <w:pPr>
        <w:ind w:firstLine="709"/>
        <w:jc w:val="both"/>
        <w:rPr>
          <w:sz w:val="24"/>
          <w:szCs w:val="24"/>
        </w:rPr>
      </w:pPr>
      <w:r w:rsidRPr="00257564">
        <w:rPr>
          <w:sz w:val="24"/>
          <w:szCs w:val="24"/>
        </w:rPr>
        <w:t>- презентация;</w:t>
      </w:r>
    </w:p>
    <w:p w:rsidR="006740D4" w:rsidRPr="00257564" w:rsidRDefault="006740D4" w:rsidP="00F66CAB">
      <w:pPr>
        <w:ind w:firstLine="709"/>
        <w:jc w:val="both"/>
        <w:rPr>
          <w:sz w:val="24"/>
          <w:szCs w:val="24"/>
        </w:rPr>
      </w:pPr>
      <w:r w:rsidRPr="00257564">
        <w:rPr>
          <w:sz w:val="24"/>
          <w:szCs w:val="24"/>
        </w:rPr>
        <w:t>- видеоролик.</w:t>
      </w:r>
    </w:p>
    <w:p w:rsidR="006740D4" w:rsidRPr="00257564" w:rsidRDefault="006740D4" w:rsidP="00F66CAB">
      <w:pPr>
        <w:ind w:firstLine="709"/>
        <w:jc w:val="both"/>
        <w:rPr>
          <w:sz w:val="24"/>
          <w:szCs w:val="24"/>
        </w:rPr>
      </w:pPr>
      <w:r w:rsidRPr="00257564">
        <w:rPr>
          <w:sz w:val="24"/>
          <w:szCs w:val="24"/>
        </w:rPr>
        <w:t>4.7 Темы конкурсных материалов:</w:t>
      </w:r>
    </w:p>
    <w:p w:rsidR="006740D4" w:rsidRPr="00257564" w:rsidRDefault="006740D4" w:rsidP="00F66CAB">
      <w:pPr>
        <w:ind w:firstLine="709"/>
        <w:jc w:val="both"/>
        <w:rPr>
          <w:sz w:val="24"/>
          <w:szCs w:val="24"/>
        </w:rPr>
      </w:pPr>
      <w:r w:rsidRPr="00257564">
        <w:rPr>
          <w:sz w:val="24"/>
          <w:szCs w:val="24"/>
        </w:rPr>
        <w:t xml:space="preserve">- </w:t>
      </w:r>
      <w:r w:rsidRPr="00257564">
        <w:rPr>
          <w:b/>
          <w:i/>
          <w:sz w:val="24"/>
          <w:szCs w:val="24"/>
        </w:rPr>
        <w:t>«Возвращение к истокам»</w:t>
      </w:r>
      <w:r w:rsidRPr="00257564">
        <w:rPr>
          <w:sz w:val="24"/>
          <w:szCs w:val="24"/>
        </w:rPr>
        <w:t xml:space="preserve"> - поисково-исследовательские работы, которые рассказывают историю постройки/создания родной школы, того места, где находится школа;</w:t>
      </w:r>
    </w:p>
    <w:p w:rsidR="006740D4" w:rsidRPr="00257564" w:rsidRDefault="006740D4" w:rsidP="00F66CAB">
      <w:pPr>
        <w:ind w:firstLine="709"/>
        <w:jc w:val="both"/>
        <w:rPr>
          <w:sz w:val="24"/>
          <w:szCs w:val="24"/>
        </w:rPr>
      </w:pPr>
      <w:r w:rsidRPr="00257564">
        <w:rPr>
          <w:sz w:val="24"/>
          <w:szCs w:val="24"/>
        </w:rPr>
        <w:t xml:space="preserve">- </w:t>
      </w:r>
      <w:r w:rsidRPr="00257564">
        <w:rPr>
          <w:b/>
          <w:i/>
          <w:sz w:val="24"/>
          <w:szCs w:val="24"/>
        </w:rPr>
        <w:t>«Духовная родословная края»</w:t>
      </w:r>
      <w:r w:rsidRPr="00257564">
        <w:rPr>
          <w:i/>
          <w:sz w:val="24"/>
          <w:szCs w:val="24"/>
        </w:rPr>
        <w:t xml:space="preserve"> </w:t>
      </w:r>
      <w:r w:rsidRPr="00257564">
        <w:rPr>
          <w:sz w:val="24"/>
          <w:szCs w:val="24"/>
        </w:rPr>
        <w:t>– работы, которые отражают историю святых мест и святынь родного края;</w:t>
      </w:r>
    </w:p>
    <w:p w:rsidR="006740D4" w:rsidRPr="00257564" w:rsidRDefault="006740D4" w:rsidP="00F66CAB">
      <w:pPr>
        <w:ind w:firstLine="709"/>
        <w:jc w:val="both"/>
        <w:rPr>
          <w:sz w:val="24"/>
          <w:szCs w:val="24"/>
        </w:rPr>
      </w:pPr>
      <w:r w:rsidRPr="00257564">
        <w:rPr>
          <w:i/>
          <w:sz w:val="24"/>
          <w:szCs w:val="24"/>
        </w:rPr>
        <w:t>-  «</w:t>
      </w:r>
      <w:r w:rsidRPr="00257564">
        <w:rPr>
          <w:b/>
          <w:i/>
          <w:sz w:val="24"/>
          <w:szCs w:val="24"/>
        </w:rPr>
        <w:t>По тихим улочкам пройдусь…»</w:t>
      </w:r>
      <w:r w:rsidRPr="00257564">
        <w:rPr>
          <w:sz w:val="24"/>
          <w:szCs w:val="24"/>
        </w:rPr>
        <w:t xml:space="preserve"> -  работы, связанные с историей названий улиц, парков, скверов и т.д.;</w:t>
      </w:r>
    </w:p>
    <w:p w:rsidR="006740D4" w:rsidRPr="00257564" w:rsidRDefault="006740D4" w:rsidP="00F66CAB">
      <w:pPr>
        <w:ind w:firstLine="709"/>
        <w:jc w:val="both"/>
        <w:rPr>
          <w:sz w:val="24"/>
          <w:szCs w:val="24"/>
        </w:rPr>
      </w:pPr>
      <w:r w:rsidRPr="00257564">
        <w:rPr>
          <w:sz w:val="24"/>
          <w:szCs w:val="24"/>
        </w:rPr>
        <w:t xml:space="preserve">- </w:t>
      </w:r>
      <w:r w:rsidRPr="00257564">
        <w:rPr>
          <w:b/>
          <w:i/>
          <w:sz w:val="24"/>
          <w:szCs w:val="24"/>
        </w:rPr>
        <w:t>«Судьбы, ставшие историей»</w:t>
      </w:r>
      <w:r w:rsidRPr="00257564">
        <w:rPr>
          <w:sz w:val="24"/>
          <w:szCs w:val="24"/>
        </w:rPr>
        <w:t xml:space="preserve"> - работы, в которых автор рассказывает о людях, которые своим трудом, творчеством и т.д. вписали своё имя в историю края и страны;</w:t>
      </w:r>
    </w:p>
    <w:p w:rsidR="006740D4" w:rsidRPr="00257564" w:rsidRDefault="006740D4" w:rsidP="00F66CAB">
      <w:pPr>
        <w:ind w:firstLine="709"/>
        <w:jc w:val="both"/>
        <w:rPr>
          <w:sz w:val="24"/>
          <w:szCs w:val="24"/>
        </w:rPr>
      </w:pPr>
      <w:r w:rsidRPr="00257564">
        <w:rPr>
          <w:sz w:val="24"/>
          <w:szCs w:val="24"/>
        </w:rPr>
        <w:t xml:space="preserve">- </w:t>
      </w:r>
      <w:r w:rsidRPr="00257564">
        <w:rPr>
          <w:b/>
          <w:i/>
          <w:sz w:val="24"/>
          <w:szCs w:val="24"/>
        </w:rPr>
        <w:t>«Есть на карте такие места…»</w:t>
      </w:r>
      <w:r w:rsidRPr="00257564">
        <w:rPr>
          <w:sz w:val="24"/>
          <w:szCs w:val="24"/>
        </w:rPr>
        <w:t xml:space="preserve"> - виртуальная экскурсия по Самарскому региону;</w:t>
      </w:r>
    </w:p>
    <w:p w:rsidR="006740D4" w:rsidRPr="00257564" w:rsidRDefault="006740D4" w:rsidP="00F66CAB">
      <w:pPr>
        <w:ind w:firstLine="709"/>
        <w:jc w:val="both"/>
        <w:rPr>
          <w:sz w:val="24"/>
          <w:szCs w:val="24"/>
        </w:rPr>
      </w:pPr>
      <w:r w:rsidRPr="00257564">
        <w:rPr>
          <w:b/>
          <w:sz w:val="24"/>
          <w:szCs w:val="24"/>
        </w:rPr>
        <w:t xml:space="preserve">- </w:t>
      </w:r>
      <w:r w:rsidRPr="00257564">
        <w:rPr>
          <w:b/>
          <w:i/>
          <w:sz w:val="24"/>
          <w:szCs w:val="24"/>
        </w:rPr>
        <w:t>«Дом, в котором мы живём»</w:t>
      </w:r>
      <w:r w:rsidRPr="00257564">
        <w:rPr>
          <w:sz w:val="24"/>
          <w:szCs w:val="24"/>
        </w:rPr>
        <w:t xml:space="preserve"> - социальные проекты по теме Мероприятия, рассказ о будущем нашего региона, о его перспективах;</w:t>
      </w:r>
    </w:p>
    <w:p w:rsidR="006740D4" w:rsidRPr="00257564" w:rsidRDefault="006740D4" w:rsidP="00F66CAB">
      <w:pPr>
        <w:ind w:firstLine="709"/>
        <w:jc w:val="both"/>
        <w:rPr>
          <w:sz w:val="24"/>
          <w:szCs w:val="24"/>
        </w:rPr>
      </w:pPr>
      <w:r w:rsidRPr="00257564">
        <w:rPr>
          <w:sz w:val="24"/>
          <w:szCs w:val="24"/>
        </w:rPr>
        <w:t xml:space="preserve">- </w:t>
      </w:r>
      <w:r w:rsidRPr="00257564">
        <w:rPr>
          <w:b/>
          <w:i/>
          <w:sz w:val="24"/>
          <w:szCs w:val="24"/>
        </w:rPr>
        <w:t>«Штрихи к портрету края»</w:t>
      </w:r>
      <w:r w:rsidRPr="00257564">
        <w:rPr>
          <w:sz w:val="24"/>
          <w:szCs w:val="24"/>
        </w:rPr>
        <w:t xml:space="preserve"> - цикл фотографий родного края (от 3 до 10). </w:t>
      </w:r>
    </w:p>
    <w:p w:rsidR="006740D4" w:rsidRPr="00257564" w:rsidRDefault="006740D4" w:rsidP="00F66CAB">
      <w:pPr>
        <w:ind w:firstLine="709"/>
        <w:jc w:val="both"/>
        <w:rPr>
          <w:sz w:val="24"/>
          <w:szCs w:val="24"/>
        </w:rPr>
      </w:pPr>
      <w:r w:rsidRPr="00257564">
        <w:rPr>
          <w:sz w:val="24"/>
          <w:szCs w:val="24"/>
        </w:rPr>
        <w:t xml:space="preserve">- </w:t>
      </w:r>
      <w:r w:rsidRPr="00257564">
        <w:rPr>
          <w:b/>
          <w:i/>
          <w:sz w:val="24"/>
          <w:szCs w:val="24"/>
        </w:rPr>
        <w:t>«Экология родного края»</w:t>
      </w:r>
      <w:r w:rsidRPr="00257564">
        <w:rPr>
          <w:sz w:val="24"/>
          <w:szCs w:val="24"/>
        </w:rPr>
        <w:t xml:space="preserve"> - любые работы по теме номинации;</w:t>
      </w:r>
    </w:p>
    <w:p w:rsidR="006740D4" w:rsidRPr="00257564" w:rsidRDefault="006740D4" w:rsidP="00F66CAB">
      <w:pPr>
        <w:ind w:firstLine="709"/>
        <w:jc w:val="both"/>
        <w:rPr>
          <w:sz w:val="24"/>
          <w:szCs w:val="24"/>
        </w:rPr>
      </w:pPr>
      <w:r w:rsidRPr="00257564">
        <w:rPr>
          <w:sz w:val="24"/>
          <w:szCs w:val="24"/>
        </w:rPr>
        <w:t xml:space="preserve">- </w:t>
      </w:r>
      <w:r w:rsidRPr="00257564">
        <w:rPr>
          <w:b/>
          <w:i/>
          <w:sz w:val="24"/>
          <w:szCs w:val="24"/>
        </w:rPr>
        <w:t>«Туристический маршрут по моему краю»</w:t>
      </w:r>
      <w:r w:rsidRPr="00257564">
        <w:rPr>
          <w:sz w:val="24"/>
          <w:szCs w:val="24"/>
        </w:rPr>
        <w:t xml:space="preserve"> - любые работы по теме номинации; раскрытие направления «Самара – туристическая».</w:t>
      </w:r>
    </w:p>
    <w:p w:rsidR="006740D4" w:rsidRPr="00257564" w:rsidRDefault="006740D4" w:rsidP="00F66CAB">
      <w:pPr>
        <w:ind w:firstLine="709"/>
        <w:jc w:val="both"/>
        <w:rPr>
          <w:sz w:val="24"/>
          <w:szCs w:val="24"/>
        </w:rPr>
      </w:pPr>
      <w:r w:rsidRPr="00257564">
        <w:rPr>
          <w:b/>
          <w:sz w:val="24"/>
          <w:szCs w:val="24"/>
        </w:rPr>
        <w:t>Соблюдение авторских прав</w:t>
      </w:r>
    </w:p>
    <w:p w:rsidR="006740D4" w:rsidRPr="00257564" w:rsidRDefault="006740D4" w:rsidP="00F66CAB">
      <w:pPr>
        <w:ind w:firstLine="709"/>
        <w:jc w:val="both"/>
        <w:rPr>
          <w:sz w:val="24"/>
          <w:szCs w:val="24"/>
        </w:rPr>
      </w:pPr>
      <w:r w:rsidRPr="00257564">
        <w:rPr>
          <w:sz w:val="24"/>
          <w:szCs w:val="24"/>
        </w:rPr>
        <w:t>Авторские права, созданные в рамках конкурсных материалов, сохраняются за участниками Мероприятия. Организаторы оставляют за собой право некоммерческого использования работ (размещения в средствах массовой информации и в Интернет), с обязательной ссылкой на авторов. Согласно требованиям Положения, участники представляют произведения собственного сочинения. При использовании заимствованных материалов участники Мероприятия должны соблюдать Закон РФ «О защите авторских и смежных прав», что должно быть отражено в работе (титры, гиперссылки, указание авторства иллюстраций и пр.). Организаторы Мероприятия не несут ответственности в случае возникновения проблемных ситуаций, связанных с нарушением.</w:t>
      </w:r>
    </w:p>
    <w:p w:rsidR="006740D4" w:rsidRPr="00257564" w:rsidRDefault="006740D4" w:rsidP="00F66CAB">
      <w:pPr>
        <w:pStyle w:val="afa"/>
        <w:widowControl/>
        <w:numPr>
          <w:ilvl w:val="0"/>
          <w:numId w:val="5"/>
        </w:numPr>
        <w:ind w:left="0" w:firstLine="709"/>
        <w:contextualSpacing/>
        <w:jc w:val="center"/>
        <w:rPr>
          <w:b/>
          <w:sz w:val="24"/>
          <w:szCs w:val="24"/>
        </w:rPr>
      </w:pPr>
      <w:r w:rsidRPr="00257564">
        <w:rPr>
          <w:b/>
          <w:sz w:val="24"/>
          <w:szCs w:val="24"/>
        </w:rPr>
        <w:t>Требования к содержанию и оформлению работ участников</w:t>
      </w:r>
    </w:p>
    <w:p w:rsidR="006740D4" w:rsidRPr="00257564" w:rsidRDefault="006740D4" w:rsidP="00F66CAB">
      <w:pPr>
        <w:ind w:firstLine="709"/>
        <w:jc w:val="both"/>
        <w:rPr>
          <w:sz w:val="24"/>
          <w:szCs w:val="24"/>
        </w:rPr>
      </w:pPr>
      <w:r w:rsidRPr="00257564">
        <w:rPr>
          <w:sz w:val="24"/>
          <w:szCs w:val="24"/>
        </w:rPr>
        <w:t>К рассмотрению принимаются авторские работы, ранее не участвующие в других Интернет конкурсах и соответствующие темам Положения. Обязательное условие – оригинальность и собственный взгляд на представленную в конкурсной работе тему. Умение аргументировать значимость темы, умение выявить проблему и предложить способы ее решения. Оргкомитет оставляет за собой право отклонить заявку участника, если она не соответствует основным требованиям настоящего Положения. Материалы, присланные на конкурс, не рецензируются.</w:t>
      </w:r>
    </w:p>
    <w:p w:rsidR="006740D4" w:rsidRPr="00257564" w:rsidRDefault="006740D4" w:rsidP="00F66CAB">
      <w:pPr>
        <w:ind w:firstLine="709"/>
        <w:jc w:val="both"/>
        <w:rPr>
          <w:sz w:val="24"/>
          <w:szCs w:val="24"/>
        </w:rPr>
      </w:pPr>
      <w:r w:rsidRPr="00257564">
        <w:rPr>
          <w:sz w:val="24"/>
          <w:szCs w:val="24"/>
        </w:rPr>
        <w:t>При рассмотрении работ Конкурсным жюри учитываются следующие параметры:</w:t>
      </w:r>
    </w:p>
    <w:p w:rsidR="006740D4" w:rsidRPr="00257564" w:rsidRDefault="006740D4" w:rsidP="00F66CAB">
      <w:pPr>
        <w:ind w:firstLine="709"/>
        <w:jc w:val="both"/>
        <w:rPr>
          <w:sz w:val="24"/>
          <w:szCs w:val="24"/>
        </w:rPr>
      </w:pPr>
      <w:r w:rsidRPr="00257564">
        <w:rPr>
          <w:sz w:val="24"/>
          <w:szCs w:val="24"/>
        </w:rPr>
        <w:t xml:space="preserve">- </w:t>
      </w:r>
      <w:r w:rsidRPr="00257564">
        <w:rPr>
          <w:i/>
          <w:sz w:val="24"/>
          <w:szCs w:val="24"/>
        </w:rPr>
        <w:t>Плакат</w:t>
      </w:r>
    </w:p>
    <w:p w:rsidR="006740D4" w:rsidRPr="00257564" w:rsidRDefault="006740D4" w:rsidP="00F66CAB">
      <w:pPr>
        <w:ind w:firstLine="709"/>
        <w:jc w:val="both"/>
        <w:rPr>
          <w:sz w:val="24"/>
          <w:szCs w:val="24"/>
        </w:rPr>
      </w:pPr>
      <w:r w:rsidRPr="00257564">
        <w:rPr>
          <w:sz w:val="24"/>
          <w:szCs w:val="24"/>
        </w:rPr>
        <w:t>1) плакаты могут быть выполнены в любой технике (гуашь, тушь, пастель, карандаш, компьютерная графика, аппликация, квилинг, оригами, фотоколлаж, смешанная техника и др.). Размер работы не регламентируется;</w:t>
      </w:r>
    </w:p>
    <w:p w:rsidR="006740D4" w:rsidRPr="00257564" w:rsidRDefault="006740D4" w:rsidP="00F66CAB">
      <w:pPr>
        <w:ind w:firstLine="709"/>
        <w:jc w:val="both"/>
        <w:rPr>
          <w:sz w:val="24"/>
          <w:szCs w:val="24"/>
        </w:rPr>
      </w:pPr>
      <w:r w:rsidRPr="00257564">
        <w:rPr>
          <w:sz w:val="24"/>
          <w:szCs w:val="24"/>
        </w:rPr>
        <w:t>2) работы должны отражать специфику и тематику, заявленную в теме Мероприятия; иметь текстовое сопровождение, например лозунг, девиз и пр.;</w:t>
      </w:r>
    </w:p>
    <w:p w:rsidR="006740D4" w:rsidRPr="00257564" w:rsidRDefault="006740D4" w:rsidP="00F66CAB">
      <w:pPr>
        <w:ind w:firstLine="709"/>
        <w:jc w:val="both"/>
        <w:rPr>
          <w:sz w:val="24"/>
          <w:szCs w:val="24"/>
        </w:rPr>
      </w:pPr>
      <w:r w:rsidRPr="00257564">
        <w:rPr>
          <w:sz w:val="24"/>
          <w:szCs w:val="24"/>
        </w:rPr>
        <w:t>3) работы должны быть оригинальными, созданными без нарушения авторских прав.</w:t>
      </w:r>
    </w:p>
    <w:p w:rsidR="006740D4" w:rsidRPr="00257564" w:rsidRDefault="006740D4" w:rsidP="00F66CAB">
      <w:pPr>
        <w:ind w:firstLine="709"/>
        <w:jc w:val="both"/>
        <w:rPr>
          <w:sz w:val="24"/>
          <w:szCs w:val="24"/>
        </w:rPr>
      </w:pPr>
      <w:r w:rsidRPr="00257564">
        <w:rPr>
          <w:i/>
          <w:sz w:val="24"/>
          <w:szCs w:val="24"/>
        </w:rPr>
        <w:t>- Лепбук</w:t>
      </w:r>
    </w:p>
    <w:p w:rsidR="006740D4" w:rsidRPr="00257564" w:rsidRDefault="006740D4" w:rsidP="00F66CAB">
      <w:pPr>
        <w:ind w:firstLine="709"/>
        <w:jc w:val="both"/>
        <w:rPr>
          <w:sz w:val="24"/>
          <w:szCs w:val="24"/>
        </w:rPr>
      </w:pPr>
      <w:r w:rsidRPr="00257564">
        <w:rPr>
          <w:sz w:val="24"/>
          <w:szCs w:val="24"/>
        </w:rPr>
        <w:t>1) разнообразие элементов (кармашки, мини-книжки, книжки-гармошки, блокнотики, вращающие круги, конвертики, карточки, разворачивающиеся страницы и др.). Размер работы не регламентируется;</w:t>
      </w:r>
    </w:p>
    <w:p w:rsidR="006740D4" w:rsidRPr="00257564" w:rsidRDefault="006740D4" w:rsidP="00F66CAB">
      <w:pPr>
        <w:ind w:firstLine="709"/>
        <w:jc w:val="both"/>
        <w:rPr>
          <w:sz w:val="24"/>
          <w:szCs w:val="24"/>
        </w:rPr>
      </w:pPr>
      <w:r w:rsidRPr="00257564">
        <w:rPr>
          <w:sz w:val="24"/>
          <w:szCs w:val="24"/>
        </w:rPr>
        <w:t>2) работы должны отражать специфику и тематику, заявленную в теме Мероприятия, элемент интерактива;</w:t>
      </w:r>
    </w:p>
    <w:p w:rsidR="006740D4" w:rsidRPr="00257564" w:rsidRDefault="006740D4" w:rsidP="00F66CAB">
      <w:pPr>
        <w:ind w:firstLine="709"/>
        <w:jc w:val="both"/>
        <w:rPr>
          <w:sz w:val="24"/>
          <w:szCs w:val="24"/>
        </w:rPr>
      </w:pPr>
      <w:r w:rsidRPr="00257564">
        <w:rPr>
          <w:sz w:val="24"/>
          <w:szCs w:val="24"/>
        </w:rPr>
        <w:t>3) работы должны быть оригинальными, созданными без нарушения авторских прав.</w:t>
      </w:r>
    </w:p>
    <w:p w:rsidR="006740D4" w:rsidRPr="00257564" w:rsidRDefault="006740D4" w:rsidP="00F66CAB">
      <w:pPr>
        <w:ind w:firstLine="709"/>
        <w:jc w:val="both"/>
        <w:rPr>
          <w:i/>
          <w:sz w:val="24"/>
          <w:szCs w:val="24"/>
        </w:rPr>
      </w:pPr>
      <w:r w:rsidRPr="00257564">
        <w:rPr>
          <w:i/>
          <w:sz w:val="24"/>
          <w:szCs w:val="24"/>
        </w:rPr>
        <w:t>- Презентация</w:t>
      </w:r>
    </w:p>
    <w:p w:rsidR="006740D4" w:rsidRPr="00257564" w:rsidRDefault="006740D4" w:rsidP="00F66CAB">
      <w:pPr>
        <w:ind w:firstLine="709"/>
        <w:jc w:val="both"/>
        <w:rPr>
          <w:sz w:val="24"/>
          <w:szCs w:val="24"/>
        </w:rPr>
      </w:pPr>
      <w:r w:rsidRPr="00257564">
        <w:rPr>
          <w:sz w:val="24"/>
          <w:szCs w:val="24"/>
        </w:rPr>
        <w:t>1) первый слайд презентации – титульный. На нем указывается: название конкурса, название презентации, ФИО автора, ОУ; количество слайдов от 5 до 25.</w:t>
      </w:r>
    </w:p>
    <w:p w:rsidR="006740D4" w:rsidRPr="00257564" w:rsidRDefault="006740D4" w:rsidP="00F66CAB">
      <w:pPr>
        <w:ind w:firstLine="709"/>
        <w:jc w:val="both"/>
        <w:rPr>
          <w:sz w:val="24"/>
          <w:szCs w:val="24"/>
        </w:rPr>
      </w:pPr>
      <w:r w:rsidRPr="00257564">
        <w:rPr>
          <w:sz w:val="24"/>
          <w:szCs w:val="24"/>
        </w:rPr>
        <w:t xml:space="preserve">2) Использовать только чёткие картинки и фотографии с высоким разрешением; </w:t>
      </w:r>
    </w:p>
    <w:p w:rsidR="006740D4" w:rsidRPr="00257564" w:rsidRDefault="006740D4" w:rsidP="00F66CAB">
      <w:pPr>
        <w:ind w:firstLine="709"/>
        <w:jc w:val="both"/>
        <w:rPr>
          <w:sz w:val="24"/>
          <w:szCs w:val="24"/>
        </w:rPr>
      </w:pPr>
      <w:r w:rsidRPr="00257564">
        <w:rPr>
          <w:sz w:val="24"/>
          <w:szCs w:val="24"/>
        </w:rPr>
        <w:t>3) Соблюдать авторские права, если вы используете текст, фотографии и картинки, которые НЕ являются Вашими, необходимо обязательно указать источники информации и ссылку на оригинал (адрес на сайт в Интернете или название книги, ФИО художника, автора).</w:t>
      </w:r>
    </w:p>
    <w:p w:rsidR="006740D4" w:rsidRPr="00257564" w:rsidRDefault="006740D4" w:rsidP="00F66CAB">
      <w:pPr>
        <w:ind w:firstLine="709"/>
        <w:jc w:val="both"/>
        <w:rPr>
          <w:i/>
          <w:sz w:val="24"/>
          <w:szCs w:val="24"/>
        </w:rPr>
      </w:pPr>
      <w:r w:rsidRPr="00257564">
        <w:rPr>
          <w:i/>
          <w:sz w:val="24"/>
          <w:szCs w:val="24"/>
        </w:rPr>
        <w:t>- Видеоролик</w:t>
      </w:r>
    </w:p>
    <w:p w:rsidR="006740D4" w:rsidRPr="00257564" w:rsidRDefault="006740D4" w:rsidP="00F66CAB">
      <w:pPr>
        <w:ind w:firstLine="709"/>
        <w:jc w:val="both"/>
        <w:rPr>
          <w:sz w:val="24"/>
          <w:szCs w:val="24"/>
        </w:rPr>
      </w:pPr>
      <w:r w:rsidRPr="00257564">
        <w:rPr>
          <w:sz w:val="24"/>
          <w:szCs w:val="24"/>
        </w:rPr>
        <w:t xml:space="preserve">1) на Мероприятие не принимаются ролики рекламного характера, оскорбляющие достоинства и чувства других людей. </w:t>
      </w:r>
    </w:p>
    <w:p w:rsidR="006740D4" w:rsidRPr="00257564" w:rsidRDefault="006740D4" w:rsidP="00F66CAB">
      <w:pPr>
        <w:ind w:firstLine="709"/>
        <w:jc w:val="both"/>
        <w:rPr>
          <w:sz w:val="24"/>
          <w:szCs w:val="24"/>
        </w:rPr>
      </w:pPr>
      <w:r w:rsidRPr="00257564">
        <w:rPr>
          <w:sz w:val="24"/>
          <w:szCs w:val="24"/>
        </w:rPr>
        <w:t>2) конкурсные видеоролики предоставляются в электронном виде, формат – MP4. Минимальное разрешение видеоролика – 1280 x 720 HD для 16:9. Максимальная продолжительность видеоролика – 5 минут, минимальная 60 с.; 3) использование при монтаже программного обеспечения – на усмотрение. участника. Видеоролик должен содержать начальные титры с указанием темы, ОУ, концевые титры с указанием авторов ролика, источников видео и аудио рядов;</w:t>
      </w:r>
    </w:p>
    <w:p w:rsidR="006740D4" w:rsidRPr="00257564" w:rsidRDefault="006740D4" w:rsidP="00F66CAB">
      <w:pPr>
        <w:ind w:firstLine="709"/>
        <w:jc w:val="both"/>
        <w:rPr>
          <w:sz w:val="24"/>
          <w:szCs w:val="24"/>
        </w:rPr>
      </w:pPr>
      <w:r w:rsidRPr="00257564">
        <w:rPr>
          <w:sz w:val="24"/>
          <w:szCs w:val="24"/>
        </w:rPr>
        <w:t>4) работы должны быть оригинальными, созданными без нарушения авторских прав.</w:t>
      </w:r>
    </w:p>
    <w:p w:rsidR="006740D4" w:rsidRPr="00257564" w:rsidRDefault="006740D4" w:rsidP="00F66CAB">
      <w:pPr>
        <w:ind w:firstLine="709"/>
        <w:jc w:val="both"/>
        <w:rPr>
          <w:sz w:val="24"/>
          <w:szCs w:val="24"/>
        </w:rPr>
      </w:pPr>
      <w:r w:rsidRPr="00257564">
        <w:rPr>
          <w:sz w:val="24"/>
          <w:szCs w:val="24"/>
        </w:rPr>
        <w:t>Каждый участник может прислать от 1-й до 3-х работ (по одной работе в каждой номинации). Важно, чтобы работы соответствовали одной или нескольким из указанных тем конкурса.</w:t>
      </w:r>
    </w:p>
    <w:p w:rsidR="006740D4" w:rsidRPr="00257564" w:rsidRDefault="006740D4" w:rsidP="00F66CAB">
      <w:pPr>
        <w:ind w:firstLine="709"/>
        <w:jc w:val="both"/>
        <w:rPr>
          <w:sz w:val="24"/>
          <w:szCs w:val="24"/>
        </w:rPr>
      </w:pPr>
      <w:r w:rsidRPr="00257564">
        <w:rPr>
          <w:sz w:val="24"/>
          <w:szCs w:val="24"/>
        </w:rPr>
        <w:t>От одного учреждения принимается не более пяти работ в одной номинации.</w:t>
      </w:r>
    </w:p>
    <w:p w:rsidR="006740D4" w:rsidRPr="00257564" w:rsidRDefault="006740D4" w:rsidP="00F66CAB">
      <w:pPr>
        <w:pStyle w:val="afa"/>
        <w:widowControl/>
        <w:numPr>
          <w:ilvl w:val="0"/>
          <w:numId w:val="5"/>
        </w:numPr>
        <w:contextualSpacing/>
        <w:jc w:val="center"/>
        <w:rPr>
          <w:b/>
          <w:sz w:val="24"/>
          <w:szCs w:val="24"/>
        </w:rPr>
      </w:pPr>
      <w:r w:rsidRPr="00257564">
        <w:rPr>
          <w:b/>
          <w:sz w:val="24"/>
          <w:szCs w:val="24"/>
        </w:rPr>
        <w:t>Критерии оценки работ</w:t>
      </w:r>
    </w:p>
    <w:p w:rsidR="006740D4" w:rsidRPr="00257564" w:rsidRDefault="006740D4" w:rsidP="006740D4">
      <w:pPr>
        <w:pStyle w:val="afa"/>
        <w:widowControl/>
        <w:numPr>
          <w:ilvl w:val="1"/>
          <w:numId w:val="5"/>
        </w:numPr>
        <w:contextualSpacing/>
        <w:jc w:val="both"/>
        <w:rPr>
          <w:sz w:val="24"/>
          <w:szCs w:val="24"/>
        </w:rPr>
      </w:pPr>
      <w:r w:rsidRPr="00257564">
        <w:rPr>
          <w:sz w:val="24"/>
          <w:szCs w:val="24"/>
        </w:rPr>
        <w:t>Конкурсные работы оценивает жюри по следующим критериям:</w:t>
      </w:r>
    </w:p>
    <w:tbl>
      <w:tblPr>
        <w:tblStyle w:val="af"/>
        <w:tblW w:w="0" w:type="auto"/>
        <w:tblInd w:w="1230" w:type="dxa"/>
        <w:tblLook w:val="04A0" w:firstRow="1" w:lastRow="0" w:firstColumn="1" w:lastColumn="0" w:noHBand="0" w:noVBand="1"/>
      </w:tblPr>
      <w:tblGrid>
        <w:gridCol w:w="608"/>
        <w:gridCol w:w="6078"/>
        <w:gridCol w:w="1429"/>
      </w:tblGrid>
      <w:tr w:rsidR="006740D4" w:rsidRPr="00257564" w:rsidTr="00533A6F">
        <w:tc>
          <w:tcPr>
            <w:tcW w:w="608" w:type="dxa"/>
          </w:tcPr>
          <w:p w:rsidR="006740D4" w:rsidRPr="00257564" w:rsidRDefault="006740D4" w:rsidP="006740D4">
            <w:pPr>
              <w:pStyle w:val="afa"/>
              <w:ind w:left="0"/>
              <w:jc w:val="both"/>
              <w:rPr>
                <w:sz w:val="24"/>
                <w:szCs w:val="24"/>
              </w:rPr>
            </w:pPr>
            <w:r w:rsidRPr="00257564">
              <w:rPr>
                <w:sz w:val="24"/>
                <w:szCs w:val="24"/>
              </w:rPr>
              <w:t>№</w:t>
            </w:r>
          </w:p>
        </w:tc>
        <w:tc>
          <w:tcPr>
            <w:tcW w:w="6078" w:type="dxa"/>
          </w:tcPr>
          <w:p w:rsidR="006740D4" w:rsidRPr="00257564" w:rsidRDefault="006740D4" w:rsidP="006740D4">
            <w:pPr>
              <w:pStyle w:val="afa"/>
              <w:ind w:left="0"/>
              <w:jc w:val="both"/>
              <w:rPr>
                <w:sz w:val="24"/>
                <w:szCs w:val="24"/>
              </w:rPr>
            </w:pPr>
            <w:r w:rsidRPr="00257564">
              <w:rPr>
                <w:sz w:val="24"/>
                <w:szCs w:val="24"/>
              </w:rPr>
              <w:t>критерии</w:t>
            </w:r>
          </w:p>
        </w:tc>
        <w:tc>
          <w:tcPr>
            <w:tcW w:w="1429" w:type="dxa"/>
          </w:tcPr>
          <w:p w:rsidR="006740D4" w:rsidRPr="00257564" w:rsidRDefault="006740D4" w:rsidP="006740D4">
            <w:pPr>
              <w:pStyle w:val="afa"/>
              <w:ind w:left="0"/>
              <w:jc w:val="both"/>
              <w:rPr>
                <w:sz w:val="24"/>
                <w:szCs w:val="24"/>
              </w:rPr>
            </w:pPr>
            <w:r w:rsidRPr="00257564">
              <w:rPr>
                <w:sz w:val="24"/>
                <w:szCs w:val="24"/>
              </w:rPr>
              <w:t>Количество баллов</w:t>
            </w:r>
          </w:p>
        </w:tc>
      </w:tr>
      <w:tr w:rsidR="006740D4" w:rsidRPr="00257564" w:rsidTr="00533A6F">
        <w:tc>
          <w:tcPr>
            <w:tcW w:w="608" w:type="dxa"/>
          </w:tcPr>
          <w:p w:rsidR="006740D4" w:rsidRPr="00257564" w:rsidRDefault="006740D4" w:rsidP="006740D4">
            <w:pPr>
              <w:pStyle w:val="afa"/>
              <w:ind w:left="0"/>
              <w:jc w:val="both"/>
              <w:rPr>
                <w:sz w:val="24"/>
                <w:szCs w:val="24"/>
              </w:rPr>
            </w:pPr>
            <w:r w:rsidRPr="00257564">
              <w:rPr>
                <w:sz w:val="24"/>
                <w:szCs w:val="24"/>
              </w:rPr>
              <w:t>1</w:t>
            </w:r>
          </w:p>
        </w:tc>
        <w:tc>
          <w:tcPr>
            <w:tcW w:w="6078" w:type="dxa"/>
          </w:tcPr>
          <w:p w:rsidR="006740D4" w:rsidRPr="00257564" w:rsidRDefault="006740D4" w:rsidP="006740D4">
            <w:pPr>
              <w:pStyle w:val="afa"/>
              <w:ind w:left="0"/>
              <w:jc w:val="both"/>
              <w:rPr>
                <w:sz w:val="24"/>
                <w:szCs w:val="24"/>
              </w:rPr>
            </w:pPr>
            <w:r w:rsidRPr="00257564">
              <w:rPr>
                <w:sz w:val="24"/>
                <w:szCs w:val="24"/>
              </w:rPr>
              <w:t>Соответствие содержания работы заявленной тематике</w:t>
            </w:r>
          </w:p>
        </w:tc>
        <w:tc>
          <w:tcPr>
            <w:tcW w:w="1429" w:type="dxa"/>
          </w:tcPr>
          <w:p w:rsidR="006740D4" w:rsidRPr="00257564" w:rsidRDefault="006740D4" w:rsidP="006740D4">
            <w:pPr>
              <w:pStyle w:val="afa"/>
              <w:ind w:left="0"/>
              <w:jc w:val="both"/>
              <w:rPr>
                <w:sz w:val="24"/>
                <w:szCs w:val="24"/>
              </w:rPr>
            </w:pPr>
            <w:r w:rsidRPr="00257564">
              <w:rPr>
                <w:sz w:val="24"/>
                <w:szCs w:val="24"/>
              </w:rPr>
              <w:t>5</w:t>
            </w:r>
          </w:p>
        </w:tc>
      </w:tr>
      <w:tr w:rsidR="006740D4" w:rsidRPr="00257564" w:rsidTr="00533A6F">
        <w:tc>
          <w:tcPr>
            <w:tcW w:w="608" w:type="dxa"/>
          </w:tcPr>
          <w:p w:rsidR="006740D4" w:rsidRPr="00257564" w:rsidRDefault="006740D4" w:rsidP="006740D4">
            <w:pPr>
              <w:pStyle w:val="afa"/>
              <w:ind w:left="0"/>
              <w:jc w:val="both"/>
              <w:rPr>
                <w:sz w:val="24"/>
                <w:szCs w:val="24"/>
              </w:rPr>
            </w:pPr>
            <w:r w:rsidRPr="00257564">
              <w:rPr>
                <w:sz w:val="24"/>
                <w:szCs w:val="24"/>
              </w:rPr>
              <w:t>2</w:t>
            </w:r>
          </w:p>
        </w:tc>
        <w:tc>
          <w:tcPr>
            <w:tcW w:w="6078" w:type="dxa"/>
          </w:tcPr>
          <w:p w:rsidR="006740D4" w:rsidRPr="00257564" w:rsidRDefault="006740D4" w:rsidP="006740D4">
            <w:pPr>
              <w:pStyle w:val="afa"/>
              <w:ind w:left="0"/>
              <w:jc w:val="both"/>
              <w:rPr>
                <w:sz w:val="24"/>
                <w:szCs w:val="24"/>
              </w:rPr>
            </w:pPr>
            <w:r w:rsidRPr="00257564">
              <w:rPr>
                <w:sz w:val="24"/>
                <w:szCs w:val="24"/>
              </w:rPr>
              <w:t>Художественное мастерство (техника и качество исполнения работы)</w:t>
            </w:r>
          </w:p>
        </w:tc>
        <w:tc>
          <w:tcPr>
            <w:tcW w:w="1429" w:type="dxa"/>
          </w:tcPr>
          <w:p w:rsidR="006740D4" w:rsidRPr="00257564" w:rsidRDefault="006740D4" w:rsidP="006740D4">
            <w:pPr>
              <w:pStyle w:val="afa"/>
              <w:ind w:left="0"/>
              <w:jc w:val="both"/>
              <w:rPr>
                <w:sz w:val="24"/>
                <w:szCs w:val="24"/>
              </w:rPr>
            </w:pPr>
            <w:r w:rsidRPr="00257564">
              <w:rPr>
                <w:sz w:val="24"/>
                <w:szCs w:val="24"/>
              </w:rPr>
              <w:t>5</w:t>
            </w:r>
          </w:p>
        </w:tc>
      </w:tr>
      <w:tr w:rsidR="006740D4" w:rsidRPr="00257564" w:rsidTr="00533A6F">
        <w:tc>
          <w:tcPr>
            <w:tcW w:w="608" w:type="dxa"/>
          </w:tcPr>
          <w:p w:rsidR="006740D4" w:rsidRPr="00257564" w:rsidRDefault="006740D4" w:rsidP="006740D4">
            <w:pPr>
              <w:pStyle w:val="afa"/>
              <w:ind w:left="0"/>
              <w:jc w:val="both"/>
              <w:rPr>
                <w:sz w:val="24"/>
                <w:szCs w:val="24"/>
              </w:rPr>
            </w:pPr>
            <w:r w:rsidRPr="00257564">
              <w:rPr>
                <w:sz w:val="24"/>
                <w:szCs w:val="24"/>
              </w:rPr>
              <w:t>3</w:t>
            </w:r>
          </w:p>
        </w:tc>
        <w:tc>
          <w:tcPr>
            <w:tcW w:w="6078" w:type="dxa"/>
          </w:tcPr>
          <w:p w:rsidR="006740D4" w:rsidRPr="00257564" w:rsidRDefault="006740D4" w:rsidP="006740D4">
            <w:pPr>
              <w:pStyle w:val="afa"/>
              <w:ind w:left="0"/>
              <w:jc w:val="both"/>
              <w:rPr>
                <w:sz w:val="24"/>
                <w:szCs w:val="24"/>
              </w:rPr>
            </w:pPr>
            <w:r w:rsidRPr="00257564">
              <w:rPr>
                <w:sz w:val="24"/>
                <w:szCs w:val="24"/>
              </w:rPr>
              <w:t>Наличие иллюстративного материала, выявляющего главные этапы и составляющие проведенного исследования</w:t>
            </w:r>
          </w:p>
        </w:tc>
        <w:tc>
          <w:tcPr>
            <w:tcW w:w="1429" w:type="dxa"/>
          </w:tcPr>
          <w:p w:rsidR="006740D4" w:rsidRPr="00257564" w:rsidRDefault="006740D4" w:rsidP="006740D4">
            <w:pPr>
              <w:pStyle w:val="afa"/>
              <w:ind w:left="0"/>
              <w:jc w:val="both"/>
              <w:rPr>
                <w:sz w:val="24"/>
                <w:szCs w:val="24"/>
              </w:rPr>
            </w:pPr>
            <w:r w:rsidRPr="00257564">
              <w:rPr>
                <w:sz w:val="24"/>
                <w:szCs w:val="24"/>
              </w:rPr>
              <w:t>5</w:t>
            </w:r>
          </w:p>
        </w:tc>
      </w:tr>
      <w:tr w:rsidR="006740D4" w:rsidRPr="00257564" w:rsidTr="00533A6F">
        <w:tc>
          <w:tcPr>
            <w:tcW w:w="608" w:type="dxa"/>
          </w:tcPr>
          <w:p w:rsidR="006740D4" w:rsidRPr="00257564" w:rsidRDefault="006740D4" w:rsidP="006740D4">
            <w:pPr>
              <w:pStyle w:val="afa"/>
              <w:ind w:left="0"/>
              <w:jc w:val="both"/>
              <w:rPr>
                <w:sz w:val="24"/>
                <w:szCs w:val="24"/>
              </w:rPr>
            </w:pPr>
            <w:r w:rsidRPr="00257564">
              <w:rPr>
                <w:sz w:val="24"/>
                <w:szCs w:val="24"/>
              </w:rPr>
              <w:t>4</w:t>
            </w:r>
          </w:p>
        </w:tc>
        <w:tc>
          <w:tcPr>
            <w:tcW w:w="6078" w:type="dxa"/>
          </w:tcPr>
          <w:p w:rsidR="006740D4" w:rsidRPr="00257564" w:rsidRDefault="006740D4" w:rsidP="006740D4">
            <w:pPr>
              <w:pStyle w:val="afa"/>
              <w:ind w:left="0"/>
              <w:jc w:val="both"/>
              <w:rPr>
                <w:sz w:val="24"/>
                <w:szCs w:val="24"/>
              </w:rPr>
            </w:pPr>
            <w:r w:rsidRPr="00257564">
              <w:rPr>
                <w:sz w:val="24"/>
                <w:szCs w:val="24"/>
              </w:rPr>
              <w:t>Выраженность гражданской позиции</w:t>
            </w:r>
          </w:p>
        </w:tc>
        <w:tc>
          <w:tcPr>
            <w:tcW w:w="1429" w:type="dxa"/>
          </w:tcPr>
          <w:p w:rsidR="006740D4" w:rsidRPr="00257564" w:rsidRDefault="006740D4" w:rsidP="006740D4">
            <w:pPr>
              <w:pStyle w:val="afa"/>
              <w:ind w:left="0"/>
              <w:jc w:val="both"/>
              <w:rPr>
                <w:sz w:val="24"/>
                <w:szCs w:val="24"/>
              </w:rPr>
            </w:pPr>
            <w:r w:rsidRPr="00257564">
              <w:rPr>
                <w:sz w:val="24"/>
                <w:szCs w:val="24"/>
              </w:rPr>
              <w:t>5</w:t>
            </w:r>
          </w:p>
        </w:tc>
      </w:tr>
      <w:tr w:rsidR="006740D4" w:rsidRPr="00257564" w:rsidTr="00533A6F">
        <w:tc>
          <w:tcPr>
            <w:tcW w:w="608" w:type="dxa"/>
          </w:tcPr>
          <w:p w:rsidR="006740D4" w:rsidRPr="00257564" w:rsidRDefault="006740D4" w:rsidP="006740D4">
            <w:pPr>
              <w:pStyle w:val="afa"/>
              <w:ind w:left="0"/>
              <w:jc w:val="both"/>
              <w:rPr>
                <w:sz w:val="24"/>
                <w:szCs w:val="24"/>
              </w:rPr>
            </w:pPr>
            <w:r w:rsidRPr="00257564">
              <w:rPr>
                <w:sz w:val="24"/>
                <w:szCs w:val="24"/>
              </w:rPr>
              <w:t>5</w:t>
            </w:r>
          </w:p>
        </w:tc>
        <w:tc>
          <w:tcPr>
            <w:tcW w:w="6078" w:type="dxa"/>
          </w:tcPr>
          <w:p w:rsidR="006740D4" w:rsidRPr="00257564" w:rsidRDefault="006740D4" w:rsidP="006740D4">
            <w:pPr>
              <w:pStyle w:val="afa"/>
              <w:ind w:left="0"/>
              <w:jc w:val="both"/>
              <w:rPr>
                <w:sz w:val="24"/>
                <w:szCs w:val="24"/>
              </w:rPr>
            </w:pPr>
            <w:r w:rsidRPr="00257564">
              <w:rPr>
                <w:sz w:val="24"/>
                <w:szCs w:val="24"/>
              </w:rPr>
              <w:t>Возможность широкого практического использования материала (результаты очной защиты конкурсного материала)</w:t>
            </w:r>
          </w:p>
        </w:tc>
        <w:tc>
          <w:tcPr>
            <w:tcW w:w="1429" w:type="dxa"/>
          </w:tcPr>
          <w:p w:rsidR="006740D4" w:rsidRPr="00257564" w:rsidRDefault="006740D4" w:rsidP="006740D4">
            <w:pPr>
              <w:pStyle w:val="afa"/>
              <w:ind w:left="0"/>
              <w:jc w:val="both"/>
              <w:rPr>
                <w:sz w:val="24"/>
                <w:szCs w:val="24"/>
              </w:rPr>
            </w:pPr>
            <w:r w:rsidRPr="00257564">
              <w:rPr>
                <w:sz w:val="24"/>
                <w:szCs w:val="24"/>
              </w:rPr>
              <w:t>5</w:t>
            </w:r>
          </w:p>
        </w:tc>
      </w:tr>
      <w:tr w:rsidR="006740D4" w:rsidRPr="00257564" w:rsidTr="00533A6F">
        <w:trPr>
          <w:trHeight w:val="495"/>
        </w:trPr>
        <w:tc>
          <w:tcPr>
            <w:tcW w:w="608" w:type="dxa"/>
          </w:tcPr>
          <w:p w:rsidR="006740D4" w:rsidRPr="00257564" w:rsidRDefault="006740D4" w:rsidP="006740D4">
            <w:pPr>
              <w:pStyle w:val="afa"/>
              <w:ind w:left="0"/>
              <w:jc w:val="both"/>
              <w:rPr>
                <w:sz w:val="24"/>
                <w:szCs w:val="24"/>
              </w:rPr>
            </w:pPr>
            <w:r w:rsidRPr="00257564">
              <w:rPr>
                <w:sz w:val="24"/>
                <w:szCs w:val="24"/>
              </w:rPr>
              <w:t>6</w:t>
            </w:r>
          </w:p>
        </w:tc>
        <w:tc>
          <w:tcPr>
            <w:tcW w:w="6078" w:type="dxa"/>
          </w:tcPr>
          <w:p w:rsidR="006740D4" w:rsidRPr="00257564" w:rsidRDefault="006740D4" w:rsidP="006740D4">
            <w:pPr>
              <w:pStyle w:val="afa"/>
              <w:ind w:left="0"/>
              <w:jc w:val="both"/>
              <w:rPr>
                <w:sz w:val="24"/>
                <w:szCs w:val="24"/>
              </w:rPr>
            </w:pPr>
            <w:r w:rsidRPr="00257564">
              <w:rPr>
                <w:sz w:val="24"/>
                <w:szCs w:val="24"/>
              </w:rPr>
              <w:t>Баллы за участие в квесте</w:t>
            </w:r>
          </w:p>
          <w:p w:rsidR="006740D4" w:rsidRPr="00257564" w:rsidRDefault="006740D4" w:rsidP="006740D4">
            <w:pPr>
              <w:pStyle w:val="afa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29" w:type="dxa"/>
          </w:tcPr>
          <w:p w:rsidR="006740D4" w:rsidRPr="00257564" w:rsidRDefault="006740D4" w:rsidP="006740D4">
            <w:pPr>
              <w:pStyle w:val="afa"/>
              <w:ind w:left="0"/>
              <w:jc w:val="both"/>
              <w:rPr>
                <w:sz w:val="24"/>
                <w:szCs w:val="24"/>
              </w:rPr>
            </w:pPr>
            <w:r w:rsidRPr="00257564">
              <w:rPr>
                <w:sz w:val="24"/>
                <w:szCs w:val="24"/>
              </w:rPr>
              <w:t>5</w:t>
            </w:r>
          </w:p>
        </w:tc>
      </w:tr>
      <w:tr w:rsidR="006740D4" w:rsidRPr="00257564" w:rsidTr="00533A6F">
        <w:trPr>
          <w:trHeight w:val="330"/>
        </w:trPr>
        <w:tc>
          <w:tcPr>
            <w:tcW w:w="608" w:type="dxa"/>
          </w:tcPr>
          <w:p w:rsidR="006740D4" w:rsidRPr="00257564" w:rsidRDefault="006740D4" w:rsidP="006740D4">
            <w:pPr>
              <w:pStyle w:val="afa"/>
              <w:ind w:left="0"/>
              <w:jc w:val="both"/>
              <w:rPr>
                <w:sz w:val="24"/>
                <w:szCs w:val="24"/>
              </w:rPr>
            </w:pPr>
            <w:r w:rsidRPr="00257564">
              <w:rPr>
                <w:sz w:val="24"/>
                <w:szCs w:val="24"/>
              </w:rPr>
              <w:t>7</w:t>
            </w:r>
          </w:p>
        </w:tc>
        <w:tc>
          <w:tcPr>
            <w:tcW w:w="6078" w:type="dxa"/>
          </w:tcPr>
          <w:p w:rsidR="006740D4" w:rsidRPr="00257564" w:rsidRDefault="006740D4" w:rsidP="006740D4">
            <w:pPr>
              <w:pStyle w:val="afa"/>
              <w:ind w:left="0"/>
              <w:jc w:val="both"/>
              <w:rPr>
                <w:sz w:val="24"/>
                <w:szCs w:val="24"/>
              </w:rPr>
            </w:pPr>
            <w:r w:rsidRPr="00257564">
              <w:rPr>
                <w:sz w:val="24"/>
                <w:szCs w:val="24"/>
              </w:rPr>
              <w:t>Дополнительные баллы за голосование в группе ВКонтакте</w:t>
            </w:r>
          </w:p>
        </w:tc>
        <w:tc>
          <w:tcPr>
            <w:tcW w:w="1429" w:type="dxa"/>
          </w:tcPr>
          <w:p w:rsidR="006740D4" w:rsidRPr="00257564" w:rsidRDefault="006740D4" w:rsidP="006740D4">
            <w:pPr>
              <w:pStyle w:val="afa"/>
              <w:ind w:left="0"/>
              <w:jc w:val="both"/>
              <w:rPr>
                <w:sz w:val="24"/>
                <w:szCs w:val="24"/>
              </w:rPr>
            </w:pPr>
            <w:r w:rsidRPr="00257564">
              <w:rPr>
                <w:sz w:val="24"/>
                <w:szCs w:val="24"/>
              </w:rPr>
              <w:t>5</w:t>
            </w:r>
          </w:p>
        </w:tc>
      </w:tr>
    </w:tbl>
    <w:p w:rsidR="006740D4" w:rsidRPr="00257564" w:rsidRDefault="006740D4" w:rsidP="00F66CAB">
      <w:pPr>
        <w:pStyle w:val="afa"/>
        <w:widowControl/>
        <w:numPr>
          <w:ilvl w:val="0"/>
          <w:numId w:val="5"/>
        </w:numPr>
        <w:contextualSpacing/>
        <w:jc w:val="center"/>
        <w:rPr>
          <w:b/>
          <w:sz w:val="24"/>
          <w:szCs w:val="24"/>
        </w:rPr>
      </w:pPr>
      <w:r w:rsidRPr="00257564">
        <w:rPr>
          <w:b/>
          <w:sz w:val="24"/>
          <w:szCs w:val="24"/>
        </w:rPr>
        <w:t>Подведение итогов Мероприятия</w:t>
      </w:r>
    </w:p>
    <w:p w:rsidR="006740D4" w:rsidRPr="00257564" w:rsidRDefault="006740D4" w:rsidP="006740D4">
      <w:pPr>
        <w:pStyle w:val="afa"/>
        <w:jc w:val="both"/>
        <w:rPr>
          <w:sz w:val="24"/>
          <w:szCs w:val="24"/>
        </w:rPr>
      </w:pPr>
      <w:r w:rsidRPr="00257564">
        <w:rPr>
          <w:sz w:val="24"/>
          <w:szCs w:val="24"/>
        </w:rPr>
        <w:t>Победителей и призеров Мероприятия определяет жюри.</w:t>
      </w:r>
    </w:p>
    <w:p w:rsidR="006740D4" w:rsidRPr="00257564" w:rsidRDefault="006740D4" w:rsidP="00F66CAB">
      <w:pPr>
        <w:pStyle w:val="afa"/>
        <w:widowControl/>
        <w:numPr>
          <w:ilvl w:val="1"/>
          <w:numId w:val="5"/>
        </w:numPr>
        <w:ind w:left="0" w:firstLine="613"/>
        <w:contextualSpacing/>
        <w:jc w:val="both"/>
        <w:rPr>
          <w:sz w:val="24"/>
          <w:szCs w:val="24"/>
        </w:rPr>
      </w:pPr>
      <w:r w:rsidRPr="00257564">
        <w:rPr>
          <w:sz w:val="24"/>
          <w:szCs w:val="24"/>
        </w:rPr>
        <w:t>Подведение итогов Мероприятия проводится в соответствии с разработанными критериями. Результаты данного Мероприятия будут размещены на официальном сайте МБОУ Школы № 157 г. о. Самара.</w:t>
      </w:r>
    </w:p>
    <w:p w:rsidR="006740D4" w:rsidRPr="00257564" w:rsidRDefault="006740D4" w:rsidP="00F66CAB">
      <w:pPr>
        <w:pStyle w:val="afa"/>
        <w:widowControl/>
        <w:numPr>
          <w:ilvl w:val="1"/>
          <w:numId w:val="5"/>
        </w:numPr>
        <w:ind w:left="0" w:firstLine="613"/>
        <w:contextualSpacing/>
        <w:jc w:val="both"/>
        <w:rPr>
          <w:sz w:val="24"/>
          <w:szCs w:val="24"/>
        </w:rPr>
      </w:pPr>
      <w:r w:rsidRPr="00257564">
        <w:rPr>
          <w:sz w:val="24"/>
          <w:szCs w:val="24"/>
        </w:rPr>
        <w:t>Дипломы победителям и призерам за 1-3 место подготавливаются на бланках Департамента образования и вручаются оргкомитетом мероприятия.</w:t>
      </w:r>
    </w:p>
    <w:p w:rsidR="006740D4" w:rsidRPr="00257564" w:rsidRDefault="006740D4" w:rsidP="00F66CAB">
      <w:pPr>
        <w:pStyle w:val="afa"/>
        <w:widowControl/>
        <w:numPr>
          <w:ilvl w:val="1"/>
          <w:numId w:val="5"/>
        </w:numPr>
        <w:ind w:left="0" w:firstLine="613"/>
        <w:contextualSpacing/>
        <w:jc w:val="both"/>
        <w:rPr>
          <w:sz w:val="24"/>
          <w:szCs w:val="24"/>
        </w:rPr>
      </w:pPr>
      <w:r w:rsidRPr="00257564">
        <w:rPr>
          <w:sz w:val="24"/>
          <w:szCs w:val="24"/>
        </w:rPr>
        <w:t>Бланк сертификата участников Конкурса размещается на сайте МБОУ Школа № 157 г. о. Самара.</w:t>
      </w:r>
    </w:p>
    <w:p w:rsidR="006740D4" w:rsidRPr="00F66CAB" w:rsidRDefault="006740D4" w:rsidP="00F66CAB">
      <w:pPr>
        <w:pStyle w:val="afa"/>
        <w:widowControl/>
        <w:numPr>
          <w:ilvl w:val="0"/>
          <w:numId w:val="5"/>
        </w:numPr>
        <w:ind w:left="0" w:firstLine="426"/>
        <w:contextualSpacing/>
        <w:jc w:val="center"/>
        <w:rPr>
          <w:b/>
          <w:sz w:val="24"/>
          <w:szCs w:val="24"/>
        </w:rPr>
      </w:pPr>
      <w:r w:rsidRPr="00F66CAB">
        <w:rPr>
          <w:b/>
          <w:sz w:val="24"/>
          <w:szCs w:val="24"/>
        </w:rPr>
        <w:t>Контакты координаторов Мероприятия</w:t>
      </w:r>
    </w:p>
    <w:p w:rsidR="006740D4" w:rsidRPr="00257564" w:rsidRDefault="006740D4" w:rsidP="00F66CAB">
      <w:pPr>
        <w:pStyle w:val="afa"/>
        <w:widowControl/>
        <w:numPr>
          <w:ilvl w:val="1"/>
          <w:numId w:val="5"/>
        </w:numPr>
        <w:ind w:left="0" w:firstLine="613"/>
        <w:contextualSpacing/>
        <w:jc w:val="both"/>
        <w:rPr>
          <w:sz w:val="24"/>
          <w:szCs w:val="24"/>
        </w:rPr>
      </w:pPr>
      <w:r w:rsidRPr="00257564">
        <w:rPr>
          <w:sz w:val="24"/>
          <w:szCs w:val="24"/>
        </w:rPr>
        <w:t>Функции координатора Мероприятия осуществляет МБОУ 2Школа № 157» г .о. Самара.</w:t>
      </w:r>
    </w:p>
    <w:p w:rsidR="006740D4" w:rsidRPr="00257564" w:rsidRDefault="006740D4" w:rsidP="00F66CAB">
      <w:pPr>
        <w:pStyle w:val="afa"/>
        <w:widowControl/>
        <w:numPr>
          <w:ilvl w:val="1"/>
          <w:numId w:val="5"/>
        </w:numPr>
        <w:ind w:left="0" w:firstLine="613"/>
        <w:contextualSpacing/>
        <w:jc w:val="both"/>
        <w:rPr>
          <w:sz w:val="24"/>
          <w:szCs w:val="24"/>
        </w:rPr>
      </w:pPr>
      <w:r w:rsidRPr="00257564">
        <w:rPr>
          <w:sz w:val="24"/>
          <w:szCs w:val="24"/>
        </w:rPr>
        <w:t>Участники Мероприятия могут обращаться ха консультативной помощью</w:t>
      </w:r>
    </w:p>
    <w:p w:rsidR="006740D4" w:rsidRPr="00257564" w:rsidRDefault="006740D4" w:rsidP="00F66CAB">
      <w:pPr>
        <w:pStyle w:val="afa"/>
        <w:ind w:left="0" w:firstLine="613"/>
        <w:jc w:val="both"/>
        <w:rPr>
          <w:sz w:val="24"/>
          <w:szCs w:val="24"/>
        </w:rPr>
      </w:pPr>
      <w:r w:rsidRPr="00257564">
        <w:rPr>
          <w:sz w:val="24"/>
          <w:szCs w:val="24"/>
        </w:rPr>
        <w:t>- по адресу: МБОУ Школа № 157 ул. Георгия Димитрова, д. 50;</w:t>
      </w:r>
    </w:p>
    <w:p w:rsidR="006740D4" w:rsidRPr="00257564" w:rsidRDefault="006740D4" w:rsidP="00F66CAB">
      <w:pPr>
        <w:pStyle w:val="afa"/>
        <w:ind w:left="0" w:firstLine="613"/>
        <w:jc w:val="both"/>
        <w:rPr>
          <w:sz w:val="24"/>
          <w:szCs w:val="24"/>
        </w:rPr>
      </w:pPr>
      <w:r w:rsidRPr="00257564">
        <w:rPr>
          <w:sz w:val="24"/>
          <w:szCs w:val="24"/>
        </w:rPr>
        <w:t xml:space="preserve">- по электронной почте </w:t>
      </w:r>
      <w:hyperlink r:id="rId16" w:history="1">
        <w:r w:rsidRPr="00257564">
          <w:rPr>
            <w:rStyle w:val="af0"/>
            <w:rFonts w:eastAsia="Arial"/>
            <w:sz w:val="24"/>
            <w:szCs w:val="24"/>
            <w:lang w:val="en-US"/>
          </w:rPr>
          <w:t>sssvvvvveee</w:t>
        </w:r>
        <w:r w:rsidRPr="00257564">
          <w:rPr>
            <w:rStyle w:val="af0"/>
            <w:rFonts w:eastAsia="Arial"/>
            <w:sz w:val="24"/>
            <w:szCs w:val="24"/>
          </w:rPr>
          <w:t>@</w:t>
        </w:r>
        <w:r w:rsidRPr="00257564">
          <w:rPr>
            <w:rStyle w:val="af0"/>
            <w:rFonts w:eastAsia="Arial"/>
            <w:sz w:val="24"/>
            <w:szCs w:val="24"/>
            <w:lang w:val="en-US"/>
          </w:rPr>
          <w:t>mail</w:t>
        </w:r>
        <w:r w:rsidRPr="00257564">
          <w:rPr>
            <w:rStyle w:val="af0"/>
            <w:rFonts w:eastAsia="Arial"/>
            <w:sz w:val="24"/>
            <w:szCs w:val="24"/>
          </w:rPr>
          <w:t>.</w:t>
        </w:r>
        <w:r w:rsidRPr="00257564">
          <w:rPr>
            <w:rStyle w:val="af0"/>
            <w:rFonts w:eastAsia="Arial"/>
            <w:sz w:val="24"/>
            <w:szCs w:val="24"/>
            <w:lang w:val="en-US"/>
          </w:rPr>
          <w:t>ru</w:t>
        </w:r>
      </w:hyperlink>
      <w:r w:rsidRPr="00257564">
        <w:rPr>
          <w:sz w:val="24"/>
          <w:szCs w:val="24"/>
        </w:rPr>
        <w:t xml:space="preserve"> </w:t>
      </w:r>
    </w:p>
    <w:p w:rsidR="006740D4" w:rsidRPr="00257564" w:rsidRDefault="006740D4" w:rsidP="00F66CAB">
      <w:pPr>
        <w:pStyle w:val="afa"/>
        <w:ind w:left="0" w:firstLine="613"/>
        <w:jc w:val="both"/>
        <w:rPr>
          <w:sz w:val="24"/>
          <w:szCs w:val="24"/>
        </w:rPr>
      </w:pPr>
      <w:r w:rsidRPr="00257564">
        <w:rPr>
          <w:sz w:val="24"/>
          <w:szCs w:val="24"/>
        </w:rPr>
        <w:t>- по телефону 89371004883.</w:t>
      </w:r>
    </w:p>
    <w:p w:rsidR="006740D4" w:rsidRPr="00257564" w:rsidRDefault="006740D4" w:rsidP="00F66CAB">
      <w:pPr>
        <w:ind w:firstLine="613"/>
        <w:jc w:val="both"/>
        <w:rPr>
          <w:sz w:val="24"/>
          <w:szCs w:val="24"/>
        </w:rPr>
      </w:pPr>
      <w:r w:rsidRPr="00257564">
        <w:rPr>
          <w:sz w:val="24"/>
          <w:szCs w:val="24"/>
        </w:rPr>
        <w:t>8.3 Ответственными за организационно-методическое сопровождение участников Мероприятие являются сотрудники МБОУ Школы № 157 г. о. Самара из числа команды проектной инициативы по созданию программ к циклу внеурочных занятий по курсу «Разговоры о важном: Рожденные в сердце России»:</w:t>
      </w:r>
    </w:p>
    <w:p w:rsidR="006740D4" w:rsidRPr="00257564" w:rsidRDefault="006740D4" w:rsidP="00F66CAB">
      <w:pPr>
        <w:ind w:firstLine="613"/>
        <w:jc w:val="both"/>
        <w:rPr>
          <w:sz w:val="24"/>
          <w:szCs w:val="24"/>
        </w:rPr>
      </w:pPr>
      <w:r w:rsidRPr="00257564">
        <w:rPr>
          <w:sz w:val="24"/>
          <w:szCs w:val="24"/>
        </w:rPr>
        <w:t>- Хожателева Светлана Владимировна, учитель изобразительного искусства, руководитель проектной инициативы тел. 89371004883;</w:t>
      </w:r>
    </w:p>
    <w:p w:rsidR="006740D4" w:rsidRPr="00257564" w:rsidRDefault="006740D4" w:rsidP="00F66CAB">
      <w:pPr>
        <w:ind w:firstLine="613"/>
        <w:jc w:val="both"/>
        <w:rPr>
          <w:sz w:val="24"/>
          <w:szCs w:val="24"/>
        </w:rPr>
      </w:pPr>
      <w:r w:rsidRPr="00257564">
        <w:rPr>
          <w:sz w:val="24"/>
          <w:szCs w:val="24"/>
        </w:rPr>
        <w:t>- Федяева Анастасия Андреевна, учитель русского языка и литературы.</w:t>
      </w:r>
    </w:p>
    <w:p w:rsidR="006740D4" w:rsidRPr="00257564" w:rsidRDefault="006740D4" w:rsidP="006740D4">
      <w:pPr>
        <w:jc w:val="right"/>
        <w:rPr>
          <w:sz w:val="24"/>
          <w:szCs w:val="24"/>
        </w:rPr>
      </w:pPr>
      <w:r w:rsidRPr="00257564">
        <w:rPr>
          <w:sz w:val="24"/>
          <w:szCs w:val="24"/>
        </w:rPr>
        <w:t>Приложение 1</w:t>
      </w:r>
    </w:p>
    <w:p w:rsidR="006740D4" w:rsidRPr="00257564" w:rsidRDefault="006740D4" w:rsidP="006740D4">
      <w:pPr>
        <w:jc w:val="center"/>
        <w:rPr>
          <w:sz w:val="24"/>
          <w:szCs w:val="24"/>
        </w:rPr>
      </w:pPr>
      <w:r w:rsidRPr="00257564">
        <w:rPr>
          <w:sz w:val="24"/>
          <w:szCs w:val="24"/>
        </w:rPr>
        <w:t xml:space="preserve">Заявка на участие в городской туристско-краеведческой квест выставки  </w:t>
      </w:r>
    </w:p>
    <w:p w:rsidR="006740D4" w:rsidRPr="00257564" w:rsidRDefault="006740D4" w:rsidP="006740D4">
      <w:pPr>
        <w:jc w:val="center"/>
        <w:rPr>
          <w:sz w:val="24"/>
          <w:szCs w:val="24"/>
        </w:rPr>
      </w:pPr>
      <w:r w:rsidRPr="00257564">
        <w:rPr>
          <w:sz w:val="24"/>
          <w:szCs w:val="24"/>
        </w:rPr>
        <w:t>«Ставка на будущее»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15"/>
        <w:gridCol w:w="6094"/>
      </w:tblGrid>
      <w:tr w:rsidR="006740D4" w:rsidRPr="00257564" w:rsidTr="00533A6F">
        <w:tc>
          <w:tcPr>
            <w:tcW w:w="3115" w:type="dxa"/>
          </w:tcPr>
          <w:p w:rsidR="006740D4" w:rsidRPr="00257564" w:rsidRDefault="006740D4" w:rsidP="006740D4">
            <w:pPr>
              <w:jc w:val="center"/>
              <w:rPr>
                <w:sz w:val="24"/>
                <w:szCs w:val="24"/>
              </w:rPr>
            </w:pPr>
            <w:r w:rsidRPr="00257564">
              <w:rPr>
                <w:sz w:val="24"/>
                <w:szCs w:val="24"/>
              </w:rPr>
              <w:t>Наименование образовательного учреждения</w:t>
            </w:r>
          </w:p>
        </w:tc>
        <w:tc>
          <w:tcPr>
            <w:tcW w:w="6094" w:type="dxa"/>
          </w:tcPr>
          <w:p w:rsidR="006740D4" w:rsidRPr="00257564" w:rsidRDefault="006740D4" w:rsidP="006740D4">
            <w:pPr>
              <w:jc w:val="center"/>
              <w:rPr>
                <w:sz w:val="24"/>
                <w:szCs w:val="24"/>
              </w:rPr>
            </w:pPr>
          </w:p>
        </w:tc>
      </w:tr>
      <w:tr w:rsidR="006740D4" w:rsidRPr="00257564" w:rsidTr="00533A6F">
        <w:tc>
          <w:tcPr>
            <w:tcW w:w="3115" w:type="dxa"/>
          </w:tcPr>
          <w:p w:rsidR="006740D4" w:rsidRPr="00257564" w:rsidRDefault="006740D4" w:rsidP="006740D4">
            <w:pPr>
              <w:jc w:val="center"/>
              <w:rPr>
                <w:sz w:val="24"/>
                <w:szCs w:val="24"/>
              </w:rPr>
            </w:pPr>
            <w:r w:rsidRPr="00257564">
              <w:rPr>
                <w:sz w:val="24"/>
                <w:szCs w:val="24"/>
              </w:rPr>
              <w:t>Ф.И., возраст участника</w:t>
            </w:r>
          </w:p>
        </w:tc>
        <w:tc>
          <w:tcPr>
            <w:tcW w:w="6094" w:type="dxa"/>
          </w:tcPr>
          <w:p w:rsidR="006740D4" w:rsidRPr="00257564" w:rsidRDefault="006740D4" w:rsidP="006740D4">
            <w:pPr>
              <w:jc w:val="center"/>
              <w:rPr>
                <w:sz w:val="24"/>
                <w:szCs w:val="24"/>
              </w:rPr>
            </w:pPr>
          </w:p>
        </w:tc>
      </w:tr>
      <w:tr w:rsidR="006740D4" w:rsidRPr="00257564" w:rsidTr="00533A6F">
        <w:tc>
          <w:tcPr>
            <w:tcW w:w="3115" w:type="dxa"/>
          </w:tcPr>
          <w:p w:rsidR="006740D4" w:rsidRPr="00257564" w:rsidRDefault="006740D4" w:rsidP="006740D4">
            <w:pPr>
              <w:jc w:val="center"/>
              <w:rPr>
                <w:sz w:val="24"/>
                <w:szCs w:val="24"/>
              </w:rPr>
            </w:pPr>
            <w:r w:rsidRPr="00257564">
              <w:rPr>
                <w:sz w:val="24"/>
                <w:szCs w:val="24"/>
              </w:rPr>
              <w:t>Ф.И.О. педагога, тел контакта, электронная почта педагога</w:t>
            </w:r>
          </w:p>
        </w:tc>
        <w:tc>
          <w:tcPr>
            <w:tcW w:w="6094" w:type="dxa"/>
          </w:tcPr>
          <w:p w:rsidR="006740D4" w:rsidRPr="00257564" w:rsidRDefault="006740D4" w:rsidP="006740D4">
            <w:pPr>
              <w:jc w:val="center"/>
              <w:rPr>
                <w:sz w:val="24"/>
                <w:szCs w:val="24"/>
              </w:rPr>
            </w:pPr>
          </w:p>
        </w:tc>
      </w:tr>
      <w:tr w:rsidR="006740D4" w:rsidRPr="00257564" w:rsidTr="00533A6F">
        <w:tc>
          <w:tcPr>
            <w:tcW w:w="3115" w:type="dxa"/>
          </w:tcPr>
          <w:p w:rsidR="006740D4" w:rsidRPr="00257564" w:rsidRDefault="006740D4" w:rsidP="006740D4">
            <w:pPr>
              <w:jc w:val="center"/>
              <w:rPr>
                <w:sz w:val="24"/>
                <w:szCs w:val="24"/>
              </w:rPr>
            </w:pPr>
            <w:r w:rsidRPr="00257564">
              <w:rPr>
                <w:sz w:val="24"/>
                <w:szCs w:val="24"/>
              </w:rPr>
              <w:t>Номинация</w:t>
            </w:r>
          </w:p>
        </w:tc>
        <w:tc>
          <w:tcPr>
            <w:tcW w:w="6094" w:type="dxa"/>
          </w:tcPr>
          <w:p w:rsidR="006740D4" w:rsidRPr="00257564" w:rsidRDefault="006740D4" w:rsidP="006740D4">
            <w:pPr>
              <w:jc w:val="center"/>
              <w:rPr>
                <w:sz w:val="24"/>
                <w:szCs w:val="24"/>
              </w:rPr>
            </w:pPr>
          </w:p>
        </w:tc>
      </w:tr>
      <w:tr w:rsidR="006740D4" w:rsidRPr="00257564" w:rsidTr="00533A6F">
        <w:tc>
          <w:tcPr>
            <w:tcW w:w="3115" w:type="dxa"/>
          </w:tcPr>
          <w:p w:rsidR="006740D4" w:rsidRPr="00257564" w:rsidRDefault="006740D4" w:rsidP="006740D4">
            <w:pPr>
              <w:jc w:val="center"/>
              <w:rPr>
                <w:sz w:val="24"/>
                <w:szCs w:val="24"/>
              </w:rPr>
            </w:pPr>
            <w:r w:rsidRPr="00257564">
              <w:rPr>
                <w:sz w:val="24"/>
                <w:szCs w:val="24"/>
              </w:rPr>
              <w:t>Название работы</w:t>
            </w:r>
          </w:p>
        </w:tc>
        <w:tc>
          <w:tcPr>
            <w:tcW w:w="6094" w:type="dxa"/>
          </w:tcPr>
          <w:p w:rsidR="006740D4" w:rsidRPr="00257564" w:rsidRDefault="006740D4" w:rsidP="006740D4">
            <w:pPr>
              <w:jc w:val="center"/>
              <w:rPr>
                <w:sz w:val="24"/>
                <w:szCs w:val="24"/>
              </w:rPr>
            </w:pPr>
          </w:p>
        </w:tc>
      </w:tr>
      <w:tr w:rsidR="006740D4" w:rsidRPr="00257564" w:rsidTr="00533A6F">
        <w:tc>
          <w:tcPr>
            <w:tcW w:w="3115" w:type="dxa"/>
          </w:tcPr>
          <w:p w:rsidR="006740D4" w:rsidRPr="00257564" w:rsidRDefault="006740D4" w:rsidP="006740D4">
            <w:pPr>
              <w:jc w:val="center"/>
              <w:rPr>
                <w:sz w:val="24"/>
                <w:szCs w:val="24"/>
              </w:rPr>
            </w:pPr>
            <w:r w:rsidRPr="00257564">
              <w:rPr>
                <w:sz w:val="24"/>
                <w:szCs w:val="24"/>
              </w:rPr>
              <w:t xml:space="preserve">Ссылка на работу </w:t>
            </w:r>
          </w:p>
          <w:p w:rsidR="006740D4" w:rsidRPr="00257564" w:rsidRDefault="006740D4" w:rsidP="006740D4">
            <w:pPr>
              <w:jc w:val="center"/>
              <w:rPr>
                <w:sz w:val="24"/>
                <w:szCs w:val="24"/>
              </w:rPr>
            </w:pPr>
            <w:r w:rsidRPr="00257564">
              <w:rPr>
                <w:sz w:val="24"/>
                <w:szCs w:val="24"/>
              </w:rPr>
              <w:t>(яндекс-диск)</w:t>
            </w:r>
          </w:p>
        </w:tc>
        <w:tc>
          <w:tcPr>
            <w:tcW w:w="6094" w:type="dxa"/>
          </w:tcPr>
          <w:p w:rsidR="006740D4" w:rsidRPr="00257564" w:rsidRDefault="006740D4" w:rsidP="006740D4">
            <w:pPr>
              <w:jc w:val="center"/>
              <w:rPr>
                <w:sz w:val="24"/>
                <w:szCs w:val="24"/>
              </w:rPr>
            </w:pPr>
          </w:p>
        </w:tc>
      </w:tr>
      <w:tr w:rsidR="006740D4" w:rsidRPr="00257564" w:rsidTr="00533A6F">
        <w:tc>
          <w:tcPr>
            <w:tcW w:w="3115" w:type="dxa"/>
          </w:tcPr>
          <w:p w:rsidR="006740D4" w:rsidRPr="00257564" w:rsidRDefault="006740D4" w:rsidP="006740D4">
            <w:pPr>
              <w:jc w:val="center"/>
              <w:rPr>
                <w:sz w:val="24"/>
                <w:szCs w:val="24"/>
              </w:rPr>
            </w:pPr>
            <w:r w:rsidRPr="00257564">
              <w:rPr>
                <w:sz w:val="24"/>
                <w:szCs w:val="24"/>
              </w:rPr>
              <w:t>Списочный состав обучающихся очного этапа (участники квеста)</w:t>
            </w:r>
          </w:p>
          <w:p w:rsidR="006740D4" w:rsidRPr="00257564" w:rsidRDefault="006740D4" w:rsidP="006740D4">
            <w:pPr>
              <w:jc w:val="center"/>
              <w:rPr>
                <w:sz w:val="24"/>
                <w:szCs w:val="24"/>
              </w:rPr>
            </w:pPr>
            <w:r w:rsidRPr="00257564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94" w:type="dxa"/>
          </w:tcPr>
          <w:p w:rsidR="006740D4" w:rsidRPr="00257564" w:rsidRDefault="006740D4" w:rsidP="006740D4">
            <w:pPr>
              <w:rPr>
                <w:sz w:val="24"/>
                <w:szCs w:val="24"/>
              </w:rPr>
            </w:pPr>
            <w:r w:rsidRPr="00257564">
              <w:rPr>
                <w:sz w:val="24"/>
                <w:szCs w:val="24"/>
              </w:rPr>
              <w:t>Педагог___________ (тел. контакта)</w:t>
            </w:r>
          </w:p>
          <w:p w:rsidR="006740D4" w:rsidRPr="00257564" w:rsidRDefault="006740D4" w:rsidP="006740D4">
            <w:pPr>
              <w:rPr>
                <w:sz w:val="24"/>
                <w:szCs w:val="24"/>
              </w:rPr>
            </w:pPr>
            <w:r w:rsidRPr="00257564">
              <w:rPr>
                <w:sz w:val="24"/>
                <w:szCs w:val="24"/>
              </w:rPr>
              <w:t>участник 1__________ (возраст)</w:t>
            </w:r>
          </w:p>
          <w:p w:rsidR="006740D4" w:rsidRPr="00257564" w:rsidRDefault="006740D4" w:rsidP="006740D4">
            <w:pPr>
              <w:rPr>
                <w:sz w:val="24"/>
                <w:szCs w:val="24"/>
              </w:rPr>
            </w:pPr>
            <w:r w:rsidRPr="00257564">
              <w:rPr>
                <w:sz w:val="24"/>
                <w:szCs w:val="24"/>
              </w:rPr>
              <w:t>участник 2__________ (возраст)</w:t>
            </w:r>
          </w:p>
          <w:p w:rsidR="006740D4" w:rsidRPr="00257564" w:rsidRDefault="006740D4" w:rsidP="006740D4">
            <w:pPr>
              <w:rPr>
                <w:sz w:val="24"/>
                <w:szCs w:val="24"/>
              </w:rPr>
            </w:pPr>
            <w:r w:rsidRPr="00257564">
              <w:rPr>
                <w:sz w:val="24"/>
                <w:szCs w:val="24"/>
              </w:rPr>
              <w:t>участник 3__________ (возраст)</w:t>
            </w:r>
          </w:p>
        </w:tc>
      </w:tr>
    </w:tbl>
    <w:p w:rsidR="006740D4" w:rsidRPr="00257564" w:rsidRDefault="006740D4" w:rsidP="006740D4">
      <w:pPr>
        <w:jc w:val="center"/>
        <w:rPr>
          <w:sz w:val="24"/>
          <w:szCs w:val="24"/>
        </w:rPr>
      </w:pPr>
      <w:r w:rsidRPr="00257564">
        <w:rPr>
          <w:sz w:val="24"/>
          <w:szCs w:val="24"/>
        </w:rPr>
        <w:t xml:space="preserve"> </w:t>
      </w:r>
    </w:p>
    <w:p w:rsidR="006740D4" w:rsidRPr="00257564" w:rsidRDefault="006740D4" w:rsidP="006740D4">
      <w:pPr>
        <w:jc w:val="center"/>
        <w:rPr>
          <w:sz w:val="24"/>
          <w:szCs w:val="24"/>
        </w:rPr>
      </w:pPr>
      <w:r w:rsidRPr="00257564">
        <w:rPr>
          <w:sz w:val="24"/>
          <w:szCs w:val="24"/>
        </w:rPr>
        <w:t>Директор                                                                           Подпись</w:t>
      </w:r>
    </w:p>
    <w:p w:rsidR="006740D4" w:rsidRDefault="006740D4">
      <w:pPr>
        <w:rPr>
          <w:b/>
          <w:sz w:val="28"/>
        </w:rPr>
      </w:pPr>
      <w:r>
        <w:rPr>
          <w:b/>
          <w:sz w:val="28"/>
        </w:rPr>
        <w:br w:type="page"/>
      </w:r>
    </w:p>
    <w:p w:rsidR="00145F7E" w:rsidRPr="005B7047" w:rsidRDefault="00145F7E" w:rsidP="00145F7E">
      <w:pPr>
        <w:pStyle w:val="1"/>
        <w:ind w:left="142"/>
        <w:jc w:val="center"/>
        <w:rPr>
          <w:rFonts w:eastAsia="Calibri"/>
        </w:rPr>
      </w:pPr>
      <w:bookmarkStart w:id="4" w:name="_Toc146632556"/>
      <w:r w:rsidRPr="005B7047">
        <w:t>ПОЛОЖЕНИЕ о городской игре — путешествие активов школьных музеев «Во имя памяти ушедших, во имя совести живых», посвященной 80-летию снятия блокады Ленинграда</w:t>
      </w:r>
      <w:bookmarkEnd w:id="4"/>
    </w:p>
    <w:p w:rsidR="00145F7E" w:rsidRPr="005B7047" w:rsidRDefault="00145F7E" w:rsidP="00145F7E">
      <w:pPr>
        <w:ind w:firstLine="709"/>
        <w:jc w:val="center"/>
        <w:rPr>
          <w:rFonts w:eastAsia="Calibri"/>
          <w:sz w:val="24"/>
          <w:szCs w:val="24"/>
        </w:rPr>
      </w:pPr>
    </w:p>
    <w:p w:rsidR="00145F7E" w:rsidRPr="005B7047" w:rsidRDefault="00145F7E" w:rsidP="00145F7E">
      <w:pPr>
        <w:ind w:firstLine="709"/>
        <w:jc w:val="center"/>
        <w:rPr>
          <w:sz w:val="24"/>
          <w:szCs w:val="24"/>
        </w:rPr>
      </w:pPr>
      <w:r w:rsidRPr="005B7047">
        <w:rPr>
          <w:b/>
          <w:bCs/>
          <w:sz w:val="24"/>
          <w:szCs w:val="24"/>
        </w:rPr>
        <w:t>1. Общие положения</w:t>
      </w:r>
    </w:p>
    <w:p w:rsidR="00145F7E" w:rsidRPr="005B7047" w:rsidRDefault="00145F7E" w:rsidP="00145F7E">
      <w:pPr>
        <w:ind w:firstLine="709"/>
        <w:jc w:val="both"/>
        <w:rPr>
          <w:sz w:val="24"/>
          <w:szCs w:val="24"/>
        </w:rPr>
      </w:pPr>
      <w:r w:rsidRPr="005B7047">
        <w:rPr>
          <w:sz w:val="24"/>
          <w:szCs w:val="24"/>
        </w:rPr>
        <w:t xml:space="preserve">1.1. </w:t>
      </w:r>
      <w:r w:rsidRPr="005B7047">
        <w:rPr>
          <w:color w:val="000000"/>
          <w:sz w:val="24"/>
          <w:szCs w:val="24"/>
        </w:rPr>
        <w:t>Настоящее</w:t>
      </w:r>
      <w:r w:rsidRPr="005B7047">
        <w:rPr>
          <w:rFonts w:eastAsia="'Times New Roman'"/>
          <w:color w:val="000000"/>
          <w:sz w:val="24"/>
          <w:szCs w:val="24"/>
        </w:rPr>
        <w:t xml:space="preserve"> </w:t>
      </w:r>
      <w:r w:rsidRPr="005B7047">
        <w:rPr>
          <w:color w:val="000000"/>
          <w:sz w:val="24"/>
          <w:szCs w:val="24"/>
        </w:rPr>
        <w:t>Положение</w:t>
      </w:r>
      <w:r w:rsidRPr="005B7047">
        <w:rPr>
          <w:rFonts w:eastAsia="'Times New Roman'"/>
          <w:color w:val="000000"/>
          <w:sz w:val="24"/>
          <w:szCs w:val="24"/>
        </w:rPr>
        <w:t xml:space="preserve"> </w:t>
      </w:r>
      <w:r w:rsidRPr="005B7047">
        <w:rPr>
          <w:color w:val="000000"/>
          <w:sz w:val="24"/>
          <w:szCs w:val="24"/>
        </w:rPr>
        <w:t>определяет</w:t>
      </w:r>
      <w:r w:rsidRPr="005B7047">
        <w:rPr>
          <w:rFonts w:eastAsia="'Times New Roman'"/>
          <w:color w:val="000000"/>
          <w:sz w:val="24"/>
          <w:szCs w:val="24"/>
        </w:rPr>
        <w:t xml:space="preserve"> </w:t>
      </w:r>
      <w:r w:rsidRPr="005B7047">
        <w:rPr>
          <w:color w:val="000000"/>
          <w:sz w:val="24"/>
          <w:szCs w:val="24"/>
        </w:rPr>
        <w:t>порядок</w:t>
      </w:r>
      <w:r w:rsidRPr="005B7047">
        <w:rPr>
          <w:rFonts w:eastAsia="'Times New Roman'"/>
          <w:color w:val="000000"/>
          <w:sz w:val="24"/>
          <w:szCs w:val="24"/>
        </w:rPr>
        <w:t xml:space="preserve"> </w:t>
      </w:r>
      <w:r w:rsidRPr="005B7047">
        <w:rPr>
          <w:color w:val="000000"/>
          <w:sz w:val="24"/>
          <w:szCs w:val="24"/>
        </w:rPr>
        <w:t>организации</w:t>
      </w:r>
      <w:r w:rsidRPr="005B7047">
        <w:rPr>
          <w:rFonts w:eastAsia="'Times New Roman'"/>
          <w:color w:val="000000"/>
          <w:sz w:val="24"/>
          <w:szCs w:val="24"/>
        </w:rPr>
        <w:t xml:space="preserve"> </w:t>
      </w:r>
      <w:r w:rsidRPr="005B7047">
        <w:rPr>
          <w:color w:val="000000"/>
          <w:sz w:val="24"/>
          <w:szCs w:val="24"/>
        </w:rPr>
        <w:t>и</w:t>
      </w:r>
      <w:r w:rsidRPr="005B7047">
        <w:rPr>
          <w:rFonts w:eastAsia="'Times New Roman'"/>
          <w:color w:val="000000"/>
          <w:sz w:val="24"/>
          <w:szCs w:val="24"/>
        </w:rPr>
        <w:t xml:space="preserve"> </w:t>
      </w:r>
      <w:r w:rsidRPr="005B7047">
        <w:rPr>
          <w:color w:val="000000"/>
          <w:sz w:val="24"/>
          <w:szCs w:val="24"/>
        </w:rPr>
        <w:t>проведения</w:t>
      </w:r>
      <w:r w:rsidRPr="005B7047">
        <w:rPr>
          <w:rFonts w:eastAsia="'Times New Roman'"/>
          <w:color w:val="000000"/>
          <w:sz w:val="24"/>
          <w:szCs w:val="24"/>
        </w:rPr>
        <w:t xml:space="preserve"> </w:t>
      </w:r>
      <w:r w:rsidRPr="005B7047">
        <w:rPr>
          <w:color w:val="000000"/>
          <w:sz w:val="24"/>
          <w:szCs w:val="24"/>
        </w:rPr>
        <w:t>городской</w:t>
      </w:r>
      <w:r w:rsidRPr="005B7047">
        <w:rPr>
          <w:rFonts w:eastAsia="'Times New Roman'"/>
          <w:color w:val="000000"/>
          <w:sz w:val="24"/>
          <w:szCs w:val="24"/>
        </w:rPr>
        <w:t xml:space="preserve"> </w:t>
      </w:r>
      <w:r w:rsidRPr="005B7047">
        <w:rPr>
          <w:color w:val="000000"/>
          <w:sz w:val="24"/>
          <w:szCs w:val="24"/>
        </w:rPr>
        <w:t>игры</w:t>
      </w:r>
      <w:r w:rsidRPr="005B7047">
        <w:rPr>
          <w:rFonts w:eastAsia="'Times New Roman'"/>
          <w:color w:val="000000"/>
          <w:sz w:val="24"/>
          <w:szCs w:val="24"/>
        </w:rPr>
        <w:t xml:space="preserve"> </w:t>
      </w:r>
      <w:r w:rsidRPr="005B7047">
        <w:rPr>
          <w:color w:val="000000"/>
          <w:sz w:val="24"/>
          <w:szCs w:val="24"/>
        </w:rPr>
        <w:t>—</w:t>
      </w:r>
      <w:r w:rsidRPr="005B7047">
        <w:rPr>
          <w:rFonts w:eastAsia="'Times New Roman'"/>
          <w:color w:val="000000"/>
          <w:sz w:val="24"/>
          <w:szCs w:val="24"/>
        </w:rPr>
        <w:t xml:space="preserve"> </w:t>
      </w:r>
      <w:r w:rsidRPr="005B7047">
        <w:rPr>
          <w:color w:val="000000"/>
          <w:sz w:val="24"/>
          <w:szCs w:val="24"/>
        </w:rPr>
        <w:t>путешествия</w:t>
      </w:r>
      <w:r w:rsidRPr="005B7047">
        <w:rPr>
          <w:rFonts w:eastAsia="'Times New Roman'"/>
          <w:color w:val="000000"/>
          <w:sz w:val="24"/>
          <w:szCs w:val="24"/>
        </w:rPr>
        <w:t xml:space="preserve"> </w:t>
      </w:r>
      <w:r w:rsidRPr="005B7047">
        <w:rPr>
          <w:color w:val="000000"/>
          <w:sz w:val="24"/>
          <w:szCs w:val="24"/>
        </w:rPr>
        <w:t>активов</w:t>
      </w:r>
      <w:r w:rsidRPr="005B7047">
        <w:rPr>
          <w:rFonts w:eastAsia="'Times New Roman'"/>
          <w:color w:val="000000"/>
          <w:sz w:val="24"/>
          <w:szCs w:val="24"/>
        </w:rPr>
        <w:t xml:space="preserve"> </w:t>
      </w:r>
      <w:r w:rsidRPr="005B7047">
        <w:rPr>
          <w:color w:val="000000"/>
          <w:sz w:val="24"/>
          <w:szCs w:val="24"/>
        </w:rPr>
        <w:t>школьных</w:t>
      </w:r>
      <w:r w:rsidRPr="005B7047">
        <w:rPr>
          <w:rFonts w:eastAsia="'Times New Roman'"/>
          <w:color w:val="000000"/>
          <w:sz w:val="24"/>
          <w:szCs w:val="24"/>
        </w:rPr>
        <w:t xml:space="preserve"> </w:t>
      </w:r>
      <w:r w:rsidRPr="005B7047">
        <w:rPr>
          <w:color w:val="000000"/>
          <w:sz w:val="24"/>
          <w:szCs w:val="24"/>
        </w:rPr>
        <w:t>музеев</w:t>
      </w:r>
      <w:r w:rsidRPr="005B7047">
        <w:rPr>
          <w:rFonts w:eastAsia="'Times New Roman'"/>
          <w:color w:val="000000"/>
          <w:sz w:val="24"/>
          <w:szCs w:val="24"/>
        </w:rPr>
        <w:t xml:space="preserve"> «</w:t>
      </w:r>
      <w:r w:rsidRPr="005B7047">
        <w:rPr>
          <w:color w:val="000000"/>
          <w:sz w:val="24"/>
          <w:szCs w:val="24"/>
        </w:rPr>
        <w:t>Во</w:t>
      </w:r>
      <w:r w:rsidRPr="005B7047">
        <w:rPr>
          <w:rFonts w:eastAsia="'Times New Roman'"/>
          <w:color w:val="000000"/>
          <w:sz w:val="24"/>
          <w:szCs w:val="24"/>
        </w:rPr>
        <w:t xml:space="preserve"> </w:t>
      </w:r>
      <w:r w:rsidRPr="005B7047">
        <w:rPr>
          <w:color w:val="000000"/>
          <w:sz w:val="24"/>
          <w:szCs w:val="24"/>
        </w:rPr>
        <w:t>имя</w:t>
      </w:r>
      <w:r w:rsidRPr="005B7047">
        <w:rPr>
          <w:rFonts w:eastAsia="'Times New Roman'"/>
          <w:color w:val="000000"/>
          <w:sz w:val="24"/>
          <w:szCs w:val="24"/>
        </w:rPr>
        <w:t xml:space="preserve"> </w:t>
      </w:r>
      <w:r w:rsidRPr="005B7047">
        <w:rPr>
          <w:color w:val="000000"/>
          <w:sz w:val="24"/>
          <w:szCs w:val="24"/>
        </w:rPr>
        <w:t>памяти</w:t>
      </w:r>
      <w:r w:rsidRPr="005B7047">
        <w:rPr>
          <w:rFonts w:eastAsia="'Times New Roman'"/>
          <w:color w:val="000000"/>
          <w:sz w:val="24"/>
          <w:szCs w:val="24"/>
        </w:rPr>
        <w:t xml:space="preserve"> </w:t>
      </w:r>
      <w:r w:rsidRPr="005B7047">
        <w:rPr>
          <w:color w:val="000000"/>
          <w:sz w:val="24"/>
          <w:szCs w:val="24"/>
        </w:rPr>
        <w:t>ушедших</w:t>
      </w:r>
      <w:r w:rsidRPr="005B7047">
        <w:rPr>
          <w:rFonts w:eastAsia="'Times New Roman'"/>
          <w:color w:val="000000"/>
          <w:sz w:val="24"/>
          <w:szCs w:val="24"/>
        </w:rPr>
        <w:t xml:space="preserve">, </w:t>
      </w:r>
      <w:r w:rsidRPr="005B7047">
        <w:rPr>
          <w:color w:val="000000"/>
          <w:sz w:val="24"/>
          <w:szCs w:val="24"/>
        </w:rPr>
        <w:t>во</w:t>
      </w:r>
      <w:r w:rsidRPr="005B7047">
        <w:rPr>
          <w:rFonts w:eastAsia="'Times New Roman'"/>
          <w:color w:val="000000"/>
          <w:sz w:val="24"/>
          <w:szCs w:val="24"/>
        </w:rPr>
        <w:t xml:space="preserve"> </w:t>
      </w:r>
      <w:r w:rsidRPr="005B7047">
        <w:rPr>
          <w:color w:val="000000"/>
          <w:sz w:val="24"/>
          <w:szCs w:val="24"/>
        </w:rPr>
        <w:t>имя</w:t>
      </w:r>
      <w:r w:rsidRPr="005B7047">
        <w:rPr>
          <w:rFonts w:eastAsia="'Times New Roman'"/>
          <w:color w:val="000000"/>
          <w:sz w:val="24"/>
          <w:szCs w:val="24"/>
        </w:rPr>
        <w:t xml:space="preserve"> </w:t>
      </w:r>
      <w:r w:rsidRPr="005B7047">
        <w:rPr>
          <w:color w:val="000000"/>
          <w:sz w:val="24"/>
          <w:szCs w:val="24"/>
        </w:rPr>
        <w:t>совести</w:t>
      </w:r>
      <w:r w:rsidRPr="005B7047">
        <w:rPr>
          <w:rFonts w:eastAsia="'Times New Roman'"/>
          <w:color w:val="000000"/>
          <w:sz w:val="24"/>
          <w:szCs w:val="24"/>
        </w:rPr>
        <w:t xml:space="preserve"> </w:t>
      </w:r>
      <w:r w:rsidRPr="005B7047">
        <w:rPr>
          <w:color w:val="000000"/>
          <w:sz w:val="24"/>
          <w:szCs w:val="24"/>
        </w:rPr>
        <w:t>живых</w:t>
      </w:r>
      <w:r w:rsidRPr="005B7047">
        <w:rPr>
          <w:rFonts w:eastAsia="'Times New Roman'"/>
          <w:color w:val="000000"/>
          <w:sz w:val="24"/>
          <w:szCs w:val="24"/>
        </w:rPr>
        <w:t xml:space="preserve">», </w:t>
      </w:r>
      <w:r w:rsidRPr="005B7047">
        <w:rPr>
          <w:color w:val="000000"/>
          <w:sz w:val="24"/>
          <w:szCs w:val="24"/>
        </w:rPr>
        <w:t>посвященной</w:t>
      </w:r>
      <w:r w:rsidRPr="005B7047">
        <w:rPr>
          <w:rFonts w:eastAsia="'Times New Roman'"/>
          <w:color w:val="000000"/>
          <w:sz w:val="24"/>
          <w:szCs w:val="24"/>
        </w:rPr>
        <w:t xml:space="preserve"> 80-</w:t>
      </w:r>
      <w:r w:rsidRPr="005B7047">
        <w:rPr>
          <w:color w:val="000000"/>
          <w:sz w:val="24"/>
          <w:szCs w:val="24"/>
        </w:rPr>
        <w:t>летию</w:t>
      </w:r>
      <w:r w:rsidRPr="005B7047">
        <w:rPr>
          <w:rFonts w:eastAsia="'Times New Roman'"/>
          <w:color w:val="000000"/>
          <w:sz w:val="24"/>
          <w:szCs w:val="24"/>
        </w:rPr>
        <w:t xml:space="preserve"> </w:t>
      </w:r>
      <w:r w:rsidRPr="005B7047">
        <w:rPr>
          <w:color w:val="000000"/>
          <w:sz w:val="24"/>
          <w:szCs w:val="24"/>
        </w:rPr>
        <w:t>снятия блокады Ленинграда</w:t>
      </w:r>
      <w:r w:rsidRPr="005B7047">
        <w:rPr>
          <w:rFonts w:eastAsia="'Times New Roman'"/>
          <w:color w:val="000000"/>
          <w:sz w:val="24"/>
          <w:szCs w:val="24"/>
        </w:rPr>
        <w:t xml:space="preserve"> (</w:t>
      </w:r>
      <w:r w:rsidRPr="005B7047">
        <w:rPr>
          <w:color w:val="000000"/>
          <w:sz w:val="24"/>
          <w:szCs w:val="24"/>
        </w:rPr>
        <w:t>далее</w:t>
      </w:r>
      <w:r w:rsidRPr="005B7047">
        <w:rPr>
          <w:rFonts w:eastAsia="'Times New Roman'"/>
          <w:color w:val="000000"/>
          <w:sz w:val="24"/>
          <w:szCs w:val="24"/>
        </w:rPr>
        <w:t xml:space="preserve"> </w:t>
      </w:r>
      <w:r w:rsidRPr="005B7047">
        <w:rPr>
          <w:color w:val="000000"/>
          <w:sz w:val="24"/>
          <w:szCs w:val="24"/>
        </w:rPr>
        <w:t>—</w:t>
      </w:r>
      <w:r w:rsidRPr="005B7047">
        <w:rPr>
          <w:rFonts w:eastAsia="'Times New Roman'"/>
          <w:color w:val="000000"/>
          <w:sz w:val="24"/>
          <w:szCs w:val="24"/>
        </w:rPr>
        <w:t xml:space="preserve"> </w:t>
      </w:r>
      <w:r w:rsidRPr="005B7047">
        <w:rPr>
          <w:color w:val="000000"/>
          <w:sz w:val="24"/>
          <w:szCs w:val="24"/>
        </w:rPr>
        <w:t>игра</w:t>
      </w:r>
      <w:r w:rsidRPr="005B7047">
        <w:rPr>
          <w:rFonts w:eastAsia="'Times New Roman'"/>
          <w:color w:val="000000"/>
          <w:sz w:val="24"/>
          <w:szCs w:val="24"/>
        </w:rPr>
        <w:t xml:space="preserve">), </w:t>
      </w:r>
      <w:r w:rsidRPr="005B7047">
        <w:rPr>
          <w:color w:val="000000"/>
          <w:sz w:val="24"/>
          <w:szCs w:val="24"/>
        </w:rPr>
        <w:t>его</w:t>
      </w:r>
      <w:r w:rsidRPr="005B7047">
        <w:rPr>
          <w:rFonts w:eastAsia="'Times New Roman'"/>
          <w:color w:val="000000"/>
          <w:sz w:val="24"/>
          <w:szCs w:val="24"/>
        </w:rPr>
        <w:t xml:space="preserve"> </w:t>
      </w:r>
      <w:r w:rsidRPr="005B7047">
        <w:rPr>
          <w:color w:val="000000"/>
          <w:sz w:val="24"/>
          <w:szCs w:val="24"/>
        </w:rPr>
        <w:t>организационное</w:t>
      </w:r>
      <w:r w:rsidRPr="005B7047">
        <w:rPr>
          <w:rFonts w:eastAsia="'Times New Roman'"/>
          <w:color w:val="000000"/>
          <w:sz w:val="24"/>
          <w:szCs w:val="24"/>
        </w:rPr>
        <w:t xml:space="preserve"> </w:t>
      </w:r>
      <w:r w:rsidRPr="005B7047">
        <w:rPr>
          <w:color w:val="000000"/>
          <w:sz w:val="24"/>
          <w:szCs w:val="24"/>
        </w:rPr>
        <w:t>и</w:t>
      </w:r>
      <w:r w:rsidRPr="005B7047">
        <w:rPr>
          <w:rFonts w:eastAsia="'Times New Roman'"/>
          <w:color w:val="000000"/>
          <w:sz w:val="24"/>
          <w:szCs w:val="24"/>
        </w:rPr>
        <w:t xml:space="preserve"> </w:t>
      </w:r>
      <w:r w:rsidRPr="005B7047">
        <w:rPr>
          <w:color w:val="000000"/>
          <w:sz w:val="24"/>
          <w:szCs w:val="24"/>
        </w:rPr>
        <w:t>методическое</w:t>
      </w:r>
      <w:r w:rsidRPr="005B7047">
        <w:rPr>
          <w:rFonts w:eastAsia="'Times New Roman'"/>
          <w:color w:val="000000"/>
          <w:sz w:val="24"/>
          <w:szCs w:val="24"/>
        </w:rPr>
        <w:t xml:space="preserve"> </w:t>
      </w:r>
      <w:r w:rsidRPr="005B7047">
        <w:rPr>
          <w:color w:val="000000"/>
          <w:sz w:val="24"/>
          <w:szCs w:val="24"/>
        </w:rPr>
        <w:t>обеспечение</w:t>
      </w:r>
      <w:r w:rsidRPr="005B7047">
        <w:rPr>
          <w:rFonts w:eastAsia="'Times New Roman'"/>
          <w:color w:val="000000"/>
          <w:sz w:val="24"/>
          <w:szCs w:val="24"/>
        </w:rPr>
        <w:t xml:space="preserve">, </w:t>
      </w:r>
      <w:r w:rsidRPr="005B7047">
        <w:rPr>
          <w:color w:val="000000"/>
          <w:sz w:val="24"/>
          <w:szCs w:val="24"/>
        </w:rPr>
        <w:t>порядок</w:t>
      </w:r>
      <w:r w:rsidRPr="005B7047">
        <w:rPr>
          <w:rFonts w:eastAsia="'Times New Roman'"/>
          <w:color w:val="000000"/>
          <w:sz w:val="24"/>
          <w:szCs w:val="24"/>
        </w:rPr>
        <w:t xml:space="preserve"> </w:t>
      </w:r>
      <w:r w:rsidRPr="005B7047">
        <w:rPr>
          <w:color w:val="000000"/>
          <w:sz w:val="24"/>
          <w:szCs w:val="24"/>
        </w:rPr>
        <w:t>участия</w:t>
      </w:r>
      <w:r w:rsidRPr="005B7047">
        <w:rPr>
          <w:rFonts w:eastAsia="'Times New Roman'"/>
          <w:color w:val="000000"/>
          <w:sz w:val="24"/>
          <w:szCs w:val="24"/>
        </w:rPr>
        <w:t xml:space="preserve"> </w:t>
      </w:r>
      <w:r w:rsidRPr="005B7047">
        <w:rPr>
          <w:color w:val="000000"/>
          <w:sz w:val="24"/>
          <w:szCs w:val="24"/>
        </w:rPr>
        <w:t>в</w:t>
      </w:r>
      <w:r w:rsidRPr="005B7047">
        <w:rPr>
          <w:rFonts w:eastAsia="'Times New Roman'"/>
          <w:color w:val="000000"/>
          <w:sz w:val="24"/>
          <w:szCs w:val="24"/>
        </w:rPr>
        <w:t xml:space="preserve"> </w:t>
      </w:r>
      <w:r w:rsidRPr="005B7047">
        <w:rPr>
          <w:color w:val="000000"/>
          <w:sz w:val="24"/>
          <w:szCs w:val="24"/>
        </w:rPr>
        <w:t>мероприятии</w:t>
      </w:r>
      <w:r w:rsidRPr="005B7047">
        <w:rPr>
          <w:rFonts w:eastAsia="'Times New Roman'"/>
          <w:color w:val="000000"/>
          <w:sz w:val="24"/>
          <w:szCs w:val="24"/>
        </w:rPr>
        <w:t xml:space="preserve">, </w:t>
      </w:r>
      <w:r w:rsidRPr="005B7047">
        <w:rPr>
          <w:color w:val="000000"/>
          <w:sz w:val="24"/>
          <w:szCs w:val="24"/>
        </w:rPr>
        <w:t>требования</w:t>
      </w:r>
      <w:r w:rsidRPr="005B7047">
        <w:rPr>
          <w:rFonts w:eastAsia="'Times New Roman'"/>
          <w:color w:val="000000"/>
          <w:sz w:val="24"/>
          <w:szCs w:val="24"/>
        </w:rPr>
        <w:t xml:space="preserve"> </w:t>
      </w:r>
      <w:r w:rsidRPr="005B7047">
        <w:rPr>
          <w:color w:val="000000"/>
          <w:sz w:val="24"/>
          <w:szCs w:val="24"/>
        </w:rPr>
        <w:t>к</w:t>
      </w:r>
      <w:r w:rsidRPr="005B7047">
        <w:rPr>
          <w:rFonts w:eastAsia="'Times New Roman'"/>
          <w:color w:val="000000"/>
          <w:sz w:val="24"/>
          <w:szCs w:val="24"/>
        </w:rPr>
        <w:t xml:space="preserve"> </w:t>
      </w:r>
      <w:r w:rsidRPr="005B7047">
        <w:rPr>
          <w:color w:val="000000"/>
          <w:sz w:val="24"/>
          <w:szCs w:val="24"/>
        </w:rPr>
        <w:t>работам</w:t>
      </w:r>
      <w:r w:rsidRPr="005B7047">
        <w:rPr>
          <w:rFonts w:eastAsia="'Times New Roman'"/>
          <w:color w:val="000000"/>
          <w:sz w:val="24"/>
          <w:szCs w:val="24"/>
        </w:rPr>
        <w:t xml:space="preserve"> </w:t>
      </w:r>
      <w:r w:rsidRPr="005B7047">
        <w:rPr>
          <w:color w:val="000000"/>
          <w:sz w:val="24"/>
          <w:szCs w:val="24"/>
        </w:rPr>
        <w:t>участников</w:t>
      </w:r>
      <w:r w:rsidRPr="005B7047">
        <w:rPr>
          <w:rFonts w:eastAsia="'Times New Roman'"/>
          <w:color w:val="000000"/>
          <w:sz w:val="24"/>
          <w:szCs w:val="24"/>
        </w:rPr>
        <w:t xml:space="preserve">, </w:t>
      </w:r>
      <w:r w:rsidRPr="005B7047">
        <w:rPr>
          <w:color w:val="000000"/>
          <w:sz w:val="24"/>
          <w:szCs w:val="24"/>
        </w:rPr>
        <w:t>определение</w:t>
      </w:r>
      <w:r w:rsidRPr="005B7047">
        <w:rPr>
          <w:rFonts w:eastAsia="'Times New Roman'"/>
          <w:color w:val="000000"/>
          <w:sz w:val="24"/>
          <w:szCs w:val="24"/>
        </w:rPr>
        <w:t xml:space="preserve"> </w:t>
      </w:r>
      <w:r w:rsidRPr="005B7047">
        <w:rPr>
          <w:color w:val="000000"/>
          <w:sz w:val="24"/>
          <w:szCs w:val="24"/>
        </w:rPr>
        <w:t>победителей</w:t>
      </w:r>
      <w:r w:rsidRPr="005B7047">
        <w:rPr>
          <w:rFonts w:eastAsia="'Times New Roman'"/>
          <w:color w:val="000000"/>
          <w:sz w:val="24"/>
          <w:szCs w:val="24"/>
        </w:rPr>
        <w:t xml:space="preserve"> </w:t>
      </w:r>
      <w:r w:rsidRPr="005B7047">
        <w:rPr>
          <w:color w:val="000000"/>
          <w:sz w:val="24"/>
          <w:szCs w:val="24"/>
        </w:rPr>
        <w:t>и</w:t>
      </w:r>
      <w:r w:rsidRPr="005B7047">
        <w:rPr>
          <w:rFonts w:eastAsia="'Times New Roman'"/>
          <w:color w:val="000000"/>
          <w:sz w:val="24"/>
          <w:szCs w:val="24"/>
        </w:rPr>
        <w:t xml:space="preserve"> </w:t>
      </w:r>
      <w:r w:rsidRPr="005B7047">
        <w:rPr>
          <w:color w:val="000000"/>
          <w:sz w:val="24"/>
          <w:szCs w:val="24"/>
        </w:rPr>
        <w:t>призеров</w:t>
      </w:r>
      <w:r w:rsidRPr="005B7047">
        <w:rPr>
          <w:rFonts w:eastAsia="'Times New Roman'"/>
          <w:color w:val="000000"/>
          <w:sz w:val="24"/>
          <w:szCs w:val="24"/>
        </w:rPr>
        <w:t>.</w:t>
      </w:r>
    </w:p>
    <w:p w:rsidR="00145F7E" w:rsidRPr="005B7047" w:rsidRDefault="00145F7E" w:rsidP="00145F7E">
      <w:pPr>
        <w:ind w:firstLine="709"/>
        <w:jc w:val="both"/>
        <w:rPr>
          <w:sz w:val="24"/>
          <w:szCs w:val="24"/>
        </w:rPr>
      </w:pPr>
      <w:r w:rsidRPr="005B7047">
        <w:rPr>
          <w:sz w:val="24"/>
          <w:szCs w:val="24"/>
        </w:rPr>
        <w:t>1.2. Организаторы Конкурса</w:t>
      </w:r>
    </w:p>
    <w:p w:rsidR="00145F7E" w:rsidRPr="005B7047" w:rsidRDefault="00145F7E" w:rsidP="00145F7E">
      <w:pPr>
        <w:ind w:firstLine="709"/>
        <w:jc w:val="both"/>
        <w:rPr>
          <w:sz w:val="24"/>
          <w:szCs w:val="24"/>
        </w:rPr>
      </w:pPr>
      <w:r w:rsidRPr="005B7047">
        <w:rPr>
          <w:sz w:val="24"/>
          <w:szCs w:val="24"/>
        </w:rPr>
        <w:t>Учредитель:</w:t>
      </w:r>
    </w:p>
    <w:p w:rsidR="00145F7E" w:rsidRPr="005B7047" w:rsidRDefault="00145F7E" w:rsidP="00145F7E">
      <w:pPr>
        <w:ind w:firstLine="709"/>
        <w:jc w:val="both"/>
        <w:rPr>
          <w:sz w:val="24"/>
          <w:szCs w:val="24"/>
        </w:rPr>
      </w:pPr>
      <w:r w:rsidRPr="005B7047">
        <w:rPr>
          <w:sz w:val="24"/>
          <w:szCs w:val="24"/>
        </w:rPr>
        <w:t>Департамент образования Администрации городского округа Самара (далее – Департамент образования г.о. Самара).</w:t>
      </w:r>
    </w:p>
    <w:p w:rsidR="00145F7E" w:rsidRPr="005B7047" w:rsidRDefault="00145F7E" w:rsidP="00145F7E">
      <w:pPr>
        <w:ind w:firstLine="709"/>
        <w:jc w:val="both"/>
        <w:rPr>
          <w:sz w:val="24"/>
          <w:szCs w:val="24"/>
        </w:rPr>
      </w:pPr>
      <w:r w:rsidRPr="005B7047">
        <w:rPr>
          <w:sz w:val="24"/>
          <w:szCs w:val="24"/>
        </w:rPr>
        <w:t>Организатор:</w:t>
      </w:r>
    </w:p>
    <w:p w:rsidR="00145F7E" w:rsidRPr="005B7047" w:rsidRDefault="00145F7E" w:rsidP="00145F7E">
      <w:pPr>
        <w:ind w:firstLine="709"/>
        <w:rPr>
          <w:sz w:val="24"/>
          <w:szCs w:val="24"/>
        </w:rPr>
      </w:pPr>
      <w:r w:rsidRPr="005B7047">
        <w:rPr>
          <w:sz w:val="24"/>
          <w:szCs w:val="24"/>
        </w:rPr>
        <w:t>Муниципальное бюджетное учреждение дополнительного образования «Центр детско-юношеского туризма и краеведения городского округа Самара (далее – МБУ ДО «ЦДЮТиК» г.о. Самара).</w:t>
      </w:r>
    </w:p>
    <w:p w:rsidR="00145F7E" w:rsidRPr="005B7047" w:rsidRDefault="00145F7E" w:rsidP="00145F7E">
      <w:pPr>
        <w:ind w:firstLine="709"/>
        <w:rPr>
          <w:sz w:val="24"/>
          <w:szCs w:val="24"/>
        </w:rPr>
      </w:pPr>
      <w:r w:rsidRPr="005B7047">
        <w:rPr>
          <w:sz w:val="24"/>
          <w:szCs w:val="24"/>
        </w:rPr>
        <w:t>Партнеры:</w:t>
      </w:r>
      <w:r w:rsidRPr="005B7047">
        <w:rPr>
          <w:rFonts w:eastAsia="Calibri"/>
          <w:sz w:val="24"/>
          <w:szCs w:val="24"/>
        </w:rPr>
        <w:t xml:space="preserve"> </w:t>
      </w:r>
    </w:p>
    <w:p w:rsidR="00145F7E" w:rsidRPr="005B7047" w:rsidRDefault="00145F7E" w:rsidP="00145F7E">
      <w:pPr>
        <w:ind w:firstLine="709"/>
        <w:rPr>
          <w:color w:val="000000"/>
          <w:sz w:val="24"/>
          <w:szCs w:val="24"/>
        </w:rPr>
      </w:pPr>
      <w:r w:rsidRPr="005B7047">
        <w:rPr>
          <w:sz w:val="24"/>
          <w:szCs w:val="24"/>
        </w:rPr>
        <w:t xml:space="preserve">- Самарский областной историко-краеведческий музей им. П.В. Алабина </w:t>
      </w:r>
      <w:r w:rsidRPr="005B7047">
        <w:rPr>
          <w:color w:val="000000"/>
          <w:sz w:val="24"/>
          <w:szCs w:val="24"/>
        </w:rPr>
        <w:t>(далее — ГБУК СОИКМ им. П.В. Алабина);</w:t>
      </w:r>
    </w:p>
    <w:p w:rsidR="00145F7E" w:rsidRPr="005B7047" w:rsidRDefault="00145F7E" w:rsidP="00145F7E">
      <w:pPr>
        <w:ind w:firstLine="709"/>
        <w:rPr>
          <w:sz w:val="24"/>
          <w:szCs w:val="24"/>
        </w:rPr>
      </w:pPr>
      <w:r w:rsidRPr="005B7047">
        <w:rPr>
          <w:color w:val="000000"/>
          <w:sz w:val="24"/>
          <w:szCs w:val="24"/>
        </w:rPr>
        <w:t>- Государственное</w:t>
      </w:r>
      <w:r w:rsidRPr="005B7047">
        <w:rPr>
          <w:rFonts w:eastAsia="'Times New Roman'"/>
          <w:color w:val="000000"/>
          <w:sz w:val="24"/>
          <w:szCs w:val="24"/>
        </w:rPr>
        <w:t xml:space="preserve"> </w:t>
      </w:r>
      <w:r w:rsidRPr="005B7047">
        <w:rPr>
          <w:color w:val="000000"/>
          <w:sz w:val="24"/>
          <w:szCs w:val="24"/>
        </w:rPr>
        <w:t>бюджетное</w:t>
      </w:r>
      <w:r w:rsidRPr="005B7047">
        <w:rPr>
          <w:rFonts w:eastAsia="'Times New Roman'"/>
          <w:color w:val="000000"/>
          <w:sz w:val="24"/>
          <w:szCs w:val="24"/>
        </w:rPr>
        <w:t xml:space="preserve"> </w:t>
      </w:r>
      <w:r w:rsidRPr="005B7047">
        <w:rPr>
          <w:color w:val="000000"/>
          <w:sz w:val="24"/>
          <w:szCs w:val="24"/>
        </w:rPr>
        <w:t>учреждение</w:t>
      </w:r>
      <w:r w:rsidRPr="005B7047">
        <w:rPr>
          <w:rFonts w:eastAsia="'Times New Roman'"/>
          <w:color w:val="000000"/>
          <w:sz w:val="24"/>
          <w:szCs w:val="24"/>
        </w:rPr>
        <w:t xml:space="preserve"> </w:t>
      </w:r>
      <w:r w:rsidRPr="005B7047">
        <w:rPr>
          <w:color w:val="000000"/>
          <w:sz w:val="24"/>
          <w:szCs w:val="24"/>
        </w:rPr>
        <w:t>культуры</w:t>
      </w:r>
      <w:r w:rsidRPr="005B7047">
        <w:rPr>
          <w:rFonts w:eastAsia="'Times New Roman'"/>
          <w:color w:val="000000"/>
          <w:sz w:val="24"/>
          <w:szCs w:val="24"/>
        </w:rPr>
        <w:t xml:space="preserve"> «</w:t>
      </w:r>
      <w:r w:rsidRPr="005B7047">
        <w:rPr>
          <w:color w:val="000000"/>
          <w:sz w:val="24"/>
          <w:szCs w:val="24"/>
        </w:rPr>
        <w:t>Самарская</w:t>
      </w:r>
      <w:r w:rsidRPr="005B7047">
        <w:rPr>
          <w:rFonts w:eastAsia="'Times New Roman'"/>
          <w:color w:val="000000"/>
          <w:sz w:val="24"/>
          <w:szCs w:val="24"/>
        </w:rPr>
        <w:t xml:space="preserve"> </w:t>
      </w:r>
      <w:r w:rsidRPr="005B7047">
        <w:rPr>
          <w:color w:val="000000"/>
          <w:sz w:val="24"/>
          <w:szCs w:val="24"/>
        </w:rPr>
        <w:t>областная</w:t>
      </w:r>
      <w:r w:rsidRPr="005B7047">
        <w:rPr>
          <w:rFonts w:eastAsia="'Times New Roman'"/>
          <w:color w:val="000000"/>
          <w:sz w:val="24"/>
          <w:szCs w:val="24"/>
        </w:rPr>
        <w:t xml:space="preserve"> </w:t>
      </w:r>
      <w:r w:rsidRPr="005B7047">
        <w:rPr>
          <w:color w:val="000000"/>
          <w:sz w:val="24"/>
          <w:szCs w:val="24"/>
        </w:rPr>
        <w:t>детская</w:t>
      </w:r>
      <w:r w:rsidRPr="005B7047">
        <w:rPr>
          <w:rFonts w:eastAsia="'Times New Roman'"/>
          <w:color w:val="000000"/>
          <w:sz w:val="24"/>
          <w:szCs w:val="24"/>
        </w:rPr>
        <w:t xml:space="preserve"> </w:t>
      </w:r>
      <w:r w:rsidRPr="005B7047">
        <w:rPr>
          <w:color w:val="000000"/>
          <w:sz w:val="24"/>
          <w:szCs w:val="24"/>
        </w:rPr>
        <w:t>библиотека</w:t>
      </w:r>
      <w:r w:rsidRPr="005B7047">
        <w:rPr>
          <w:rFonts w:eastAsia="'Times New Roman'"/>
          <w:color w:val="000000"/>
          <w:sz w:val="24"/>
          <w:szCs w:val="24"/>
        </w:rPr>
        <w:t>» (</w:t>
      </w:r>
      <w:r w:rsidRPr="005B7047">
        <w:rPr>
          <w:color w:val="000000"/>
          <w:sz w:val="24"/>
          <w:szCs w:val="24"/>
        </w:rPr>
        <w:t>далее</w:t>
      </w:r>
      <w:r w:rsidRPr="005B7047">
        <w:rPr>
          <w:rFonts w:eastAsia="'Times New Roman'"/>
          <w:color w:val="000000"/>
          <w:sz w:val="24"/>
          <w:szCs w:val="24"/>
        </w:rPr>
        <w:t xml:space="preserve"> </w:t>
      </w:r>
      <w:r w:rsidRPr="005B7047">
        <w:rPr>
          <w:color w:val="000000"/>
          <w:sz w:val="24"/>
          <w:szCs w:val="24"/>
        </w:rPr>
        <w:t>—</w:t>
      </w:r>
      <w:r w:rsidRPr="005B7047">
        <w:rPr>
          <w:rFonts w:eastAsia="'Times New Roman'"/>
          <w:color w:val="000000"/>
          <w:sz w:val="24"/>
          <w:szCs w:val="24"/>
        </w:rPr>
        <w:t xml:space="preserve"> </w:t>
      </w:r>
      <w:r w:rsidRPr="005B7047">
        <w:rPr>
          <w:color w:val="000000"/>
          <w:sz w:val="24"/>
          <w:szCs w:val="24"/>
        </w:rPr>
        <w:t>ГБУК</w:t>
      </w:r>
      <w:r w:rsidRPr="005B7047">
        <w:rPr>
          <w:rFonts w:eastAsia="'Times New Roman'"/>
          <w:color w:val="000000"/>
          <w:sz w:val="24"/>
          <w:szCs w:val="24"/>
        </w:rPr>
        <w:t xml:space="preserve"> «</w:t>
      </w:r>
      <w:r w:rsidRPr="005B7047">
        <w:rPr>
          <w:color w:val="000000"/>
          <w:sz w:val="24"/>
          <w:szCs w:val="24"/>
        </w:rPr>
        <w:t>СОДБ</w:t>
      </w:r>
      <w:r w:rsidRPr="005B7047">
        <w:rPr>
          <w:rFonts w:eastAsia="'Times New Roman'"/>
          <w:color w:val="000000"/>
          <w:sz w:val="24"/>
          <w:szCs w:val="24"/>
        </w:rPr>
        <w:t>»);</w:t>
      </w:r>
    </w:p>
    <w:p w:rsidR="00145F7E" w:rsidRPr="005B7047" w:rsidRDefault="00145F7E" w:rsidP="00145F7E">
      <w:pPr>
        <w:ind w:firstLine="709"/>
        <w:rPr>
          <w:color w:val="000000"/>
          <w:sz w:val="24"/>
          <w:szCs w:val="24"/>
        </w:rPr>
      </w:pPr>
      <w:r w:rsidRPr="005B7047">
        <w:rPr>
          <w:sz w:val="24"/>
          <w:szCs w:val="24"/>
        </w:rPr>
        <w:t>- Самарская областная общественная организация ветеранов (пенсионеров) войны, труда, Вооруженных Сил и правоохранительных органов;</w:t>
      </w:r>
    </w:p>
    <w:p w:rsidR="00145F7E" w:rsidRPr="005B7047" w:rsidRDefault="00145F7E" w:rsidP="00145F7E">
      <w:pPr>
        <w:ind w:firstLine="709"/>
        <w:rPr>
          <w:color w:val="000000"/>
          <w:sz w:val="24"/>
          <w:szCs w:val="24"/>
        </w:rPr>
      </w:pPr>
      <w:r w:rsidRPr="005B7047">
        <w:rPr>
          <w:color w:val="000000"/>
          <w:sz w:val="24"/>
          <w:szCs w:val="24"/>
        </w:rPr>
        <w:t>- Городская областная общественная организация ветеранов (пенсионеров) войны, труда, Вооруженных Сил и правоохранительных органов.</w:t>
      </w:r>
    </w:p>
    <w:p w:rsidR="00145F7E" w:rsidRPr="005B7047" w:rsidRDefault="00145F7E" w:rsidP="00145F7E">
      <w:pPr>
        <w:ind w:firstLine="709"/>
        <w:jc w:val="center"/>
        <w:rPr>
          <w:color w:val="000000"/>
          <w:sz w:val="24"/>
          <w:szCs w:val="24"/>
        </w:rPr>
      </w:pPr>
      <w:r w:rsidRPr="00F66CAB">
        <w:rPr>
          <w:b/>
          <w:color w:val="000000"/>
          <w:sz w:val="24"/>
          <w:szCs w:val="24"/>
        </w:rPr>
        <w:t>2.</w:t>
      </w:r>
      <w:r w:rsidRPr="005B7047">
        <w:rPr>
          <w:color w:val="000000"/>
          <w:sz w:val="24"/>
          <w:szCs w:val="24"/>
        </w:rPr>
        <w:t xml:space="preserve"> </w:t>
      </w:r>
      <w:r w:rsidRPr="005B7047">
        <w:rPr>
          <w:b/>
          <w:bCs/>
          <w:sz w:val="24"/>
          <w:szCs w:val="24"/>
        </w:rPr>
        <w:t>Цели и задачи игры музейных активов</w:t>
      </w:r>
    </w:p>
    <w:p w:rsidR="00145F7E" w:rsidRPr="005B7047" w:rsidRDefault="00145F7E" w:rsidP="00145F7E">
      <w:pPr>
        <w:ind w:firstLine="709"/>
        <w:rPr>
          <w:color w:val="000000"/>
          <w:sz w:val="24"/>
          <w:szCs w:val="24"/>
        </w:rPr>
      </w:pPr>
      <w:r w:rsidRPr="005B7047">
        <w:rPr>
          <w:color w:val="000000"/>
          <w:sz w:val="24"/>
          <w:szCs w:val="24"/>
        </w:rPr>
        <w:t>Целью игры является   формирования гражданина – патриота через творческие формы  музейно - образовательной среды, внедрение игровых форм,   повышающих  интерес учащихся к вопросам  музейно - краеведческой работы.</w:t>
      </w:r>
    </w:p>
    <w:p w:rsidR="00145F7E" w:rsidRPr="005B7047" w:rsidRDefault="00145F7E" w:rsidP="00145F7E">
      <w:pPr>
        <w:ind w:firstLine="709"/>
        <w:rPr>
          <w:color w:val="000000"/>
          <w:sz w:val="24"/>
          <w:szCs w:val="24"/>
        </w:rPr>
      </w:pPr>
      <w:r w:rsidRPr="005B7047">
        <w:rPr>
          <w:color w:val="000000"/>
          <w:sz w:val="24"/>
          <w:szCs w:val="24"/>
        </w:rPr>
        <w:t xml:space="preserve">Задачи: </w:t>
      </w:r>
    </w:p>
    <w:p w:rsidR="00145F7E" w:rsidRPr="005B7047" w:rsidRDefault="00145F7E" w:rsidP="00145F7E">
      <w:pPr>
        <w:ind w:firstLine="709"/>
        <w:rPr>
          <w:color w:val="000000"/>
          <w:sz w:val="24"/>
          <w:szCs w:val="24"/>
        </w:rPr>
      </w:pPr>
      <w:r w:rsidRPr="005B7047">
        <w:rPr>
          <w:color w:val="000000"/>
          <w:sz w:val="24"/>
          <w:szCs w:val="24"/>
        </w:rPr>
        <w:t>- формирование у школьников навыков коллективной дискуссионно - познавательной деятельности;</w:t>
      </w:r>
    </w:p>
    <w:p w:rsidR="00145F7E" w:rsidRPr="005B7047" w:rsidRDefault="00F66CAB" w:rsidP="00145F7E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145F7E" w:rsidRPr="005B7047">
        <w:rPr>
          <w:color w:val="000000"/>
          <w:sz w:val="24"/>
          <w:szCs w:val="24"/>
        </w:rPr>
        <w:t>развитие творческих связей между активистами образовательных учреждений городского округа Самара;</w:t>
      </w:r>
    </w:p>
    <w:p w:rsidR="00145F7E" w:rsidRPr="005B7047" w:rsidRDefault="00145F7E" w:rsidP="00145F7E">
      <w:pPr>
        <w:ind w:firstLine="709"/>
        <w:rPr>
          <w:color w:val="000000"/>
          <w:sz w:val="24"/>
          <w:szCs w:val="24"/>
        </w:rPr>
      </w:pPr>
      <w:r w:rsidRPr="005B7047">
        <w:rPr>
          <w:color w:val="000000"/>
          <w:sz w:val="24"/>
          <w:szCs w:val="24"/>
        </w:rPr>
        <w:t>- внедрение инновационных форм музейно - краеведческой работы;</w:t>
      </w:r>
    </w:p>
    <w:p w:rsidR="00145F7E" w:rsidRPr="005B7047" w:rsidRDefault="00145F7E" w:rsidP="00145F7E">
      <w:pPr>
        <w:ind w:firstLine="709"/>
        <w:rPr>
          <w:rFonts w:eastAsia="Calibri"/>
          <w:b/>
          <w:bCs/>
          <w:sz w:val="24"/>
          <w:szCs w:val="24"/>
        </w:rPr>
      </w:pPr>
      <w:r w:rsidRPr="005B7047">
        <w:rPr>
          <w:color w:val="000000"/>
          <w:sz w:val="24"/>
          <w:szCs w:val="24"/>
        </w:rPr>
        <w:t>- формирование толерантного сознания у школьников.</w:t>
      </w:r>
    </w:p>
    <w:p w:rsidR="00145F7E" w:rsidRPr="005B7047" w:rsidRDefault="00145F7E" w:rsidP="00145F7E">
      <w:pPr>
        <w:ind w:firstLine="709"/>
        <w:jc w:val="center"/>
        <w:rPr>
          <w:sz w:val="24"/>
          <w:szCs w:val="24"/>
        </w:rPr>
      </w:pPr>
      <w:r w:rsidRPr="005B7047">
        <w:rPr>
          <w:b/>
          <w:bCs/>
          <w:sz w:val="24"/>
          <w:szCs w:val="24"/>
        </w:rPr>
        <w:t>3. Сроки проведения игры музейных активов.</w:t>
      </w:r>
    </w:p>
    <w:p w:rsidR="00145F7E" w:rsidRPr="005B7047" w:rsidRDefault="00145F7E" w:rsidP="00145F7E">
      <w:pPr>
        <w:widowControl/>
        <w:numPr>
          <w:ilvl w:val="1"/>
          <w:numId w:val="6"/>
        </w:numPr>
        <w:suppressAutoHyphens/>
        <w:ind w:left="0" w:firstLine="709"/>
        <w:jc w:val="both"/>
        <w:rPr>
          <w:sz w:val="24"/>
          <w:szCs w:val="24"/>
        </w:rPr>
      </w:pPr>
      <w:r w:rsidRPr="005B7047">
        <w:rPr>
          <w:sz w:val="24"/>
          <w:szCs w:val="24"/>
        </w:rPr>
        <w:t>Игра проводится в очной форме с 12 февраля 2024 г. согласно графика.</w:t>
      </w:r>
    </w:p>
    <w:p w:rsidR="00145F7E" w:rsidRPr="005B7047" w:rsidRDefault="00145F7E" w:rsidP="00145F7E">
      <w:pPr>
        <w:tabs>
          <w:tab w:val="left" w:pos="1440"/>
        </w:tabs>
        <w:ind w:left="735"/>
        <w:jc w:val="both"/>
        <w:rPr>
          <w:sz w:val="24"/>
          <w:szCs w:val="24"/>
        </w:rPr>
      </w:pPr>
      <w:r w:rsidRPr="005B7047">
        <w:rPr>
          <w:color w:val="000000"/>
          <w:sz w:val="24"/>
          <w:szCs w:val="24"/>
        </w:rPr>
        <w:t>3.2.Сроки и формат проведения городской игры музейных активов  школьных музеев могут быть изменены в соответствии с эпидемиологической ситуацией в городе.</w:t>
      </w:r>
    </w:p>
    <w:tbl>
      <w:tblPr>
        <w:tblW w:w="96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80"/>
        <w:gridCol w:w="7380"/>
      </w:tblGrid>
      <w:tr w:rsidR="00145F7E" w:rsidRPr="005B7047" w:rsidTr="00533A6F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F7E" w:rsidRPr="005B7047" w:rsidRDefault="00145F7E" w:rsidP="00533A6F">
            <w:pPr>
              <w:jc w:val="both"/>
              <w:rPr>
                <w:sz w:val="24"/>
                <w:szCs w:val="24"/>
              </w:rPr>
            </w:pPr>
            <w:r w:rsidRPr="005B7047">
              <w:rPr>
                <w:sz w:val="24"/>
                <w:szCs w:val="24"/>
              </w:rPr>
              <w:t>Сроки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F7E" w:rsidRPr="005B7047" w:rsidRDefault="00145F7E" w:rsidP="00533A6F">
            <w:pPr>
              <w:jc w:val="both"/>
              <w:rPr>
                <w:sz w:val="24"/>
                <w:szCs w:val="24"/>
              </w:rPr>
            </w:pPr>
            <w:r w:rsidRPr="005B7047">
              <w:rPr>
                <w:sz w:val="24"/>
                <w:szCs w:val="24"/>
              </w:rPr>
              <w:t>Содержание деятельности</w:t>
            </w:r>
          </w:p>
        </w:tc>
      </w:tr>
      <w:tr w:rsidR="00145F7E" w:rsidRPr="005B7047" w:rsidTr="00533A6F">
        <w:trPr>
          <w:trHeight w:val="315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F7E" w:rsidRPr="005B7047" w:rsidRDefault="00145F7E" w:rsidP="00533A6F">
            <w:pPr>
              <w:jc w:val="both"/>
              <w:rPr>
                <w:rFonts w:eastAsia="Calibri"/>
                <w:sz w:val="24"/>
                <w:szCs w:val="24"/>
              </w:rPr>
            </w:pPr>
            <w:r w:rsidRPr="005B7047">
              <w:rPr>
                <w:sz w:val="24"/>
                <w:szCs w:val="24"/>
              </w:rPr>
              <w:t>Сентябрь 2023 года</w:t>
            </w:r>
          </w:p>
          <w:p w:rsidR="00145F7E" w:rsidRPr="005B7047" w:rsidRDefault="00145F7E" w:rsidP="00533A6F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145F7E" w:rsidRPr="005B7047" w:rsidRDefault="00145F7E" w:rsidP="00533A6F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145F7E" w:rsidRPr="005B7047" w:rsidRDefault="00145F7E" w:rsidP="00533A6F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145F7E" w:rsidRPr="005B7047" w:rsidRDefault="00145F7E" w:rsidP="00533A6F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145F7E" w:rsidRPr="005B7047" w:rsidRDefault="00145F7E" w:rsidP="00533A6F">
            <w:pPr>
              <w:jc w:val="both"/>
              <w:rPr>
                <w:rFonts w:eastAsia="Calibri"/>
                <w:sz w:val="24"/>
                <w:szCs w:val="24"/>
              </w:rPr>
            </w:pPr>
            <w:r w:rsidRPr="005B7047">
              <w:rPr>
                <w:sz w:val="24"/>
                <w:szCs w:val="24"/>
              </w:rPr>
              <w:t xml:space="preserve">декабрь 2023 года </w:t>
            </w:r>
          </w:p>
          <w:p w:rsidR="00145F7E" w:rsidRPr="005B7047" w:rsidRDefault="00145F7E" w:rsidP="00533A6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F7E" w:rsidRPr="005B7047" w:rsidRDefault="00145F7E" w:rsidP="00533A6F">
            <w:pPr>
              <w:tabs>
                <w:tab w:val="left" w:pos="1217"/>
              </w:tabs>
              <w:jc w:val="both"/>
              <w:rPr>
                <w:sz w:val="24"/>
                <w:szCs w:val="24"/>
              </w:rPr>
            </w:pPr>
            <w:r w:rsidRPr="005B7047">
              <w:rPr>
                <w:sz w:val="24"/>
                <w:szCs w:val="24"/>
              </w:rPr>
              <w:t xml:space="preserve">Размещение информации о мероприятии на сайте организатора: </w:t>
            </w:r>
            <w:hyperlink r:id="rId17" w:history="1">
              <w:r w:rsidRPr="005B7047">
                <w:rPr>
                  <w:rStyle w:val="af0"/>
                  <w:color w:val="0000FF"/>
                  <w:sz w:val="24"/>
                  <w:szCs w:val="24"/>
                </w:rPr>
                <w:t>https://centretoursamara.minobr63.ru/</w:t>
              </w:r>
            </w:hyperlink>
            <w:r w:rsidRPr="005B7047">
              <w:rPr>
                <w:sz w:val="24"/>
                <w:szCs w:val="24"/>
              </w:rPr>
              <w:t xml:space="preserve">, </w:t>
            </w:r>
            <w:r w:rsidRPr="005B7047">
              <w:rPr>
                <w:color w:val="2C2D2E"/>
                <w:sz w:val="24"/>
                <w:szCs w:val="24"/>
              </w:rPr>
              <w:t xml:space="preserve">в разделе </w:t>
            </w:r>
            <w:r w:rsidRPr="005B7047">
              <w:rPr>
                <w:sz w:val="24"/>
                <w:szCs w:val="24"/>
              </w:rPr>
              <w:t>«Сборник положений, календарь массовых мероприятий» подраздел:</w:t>
            </w:r>
            <w:r w:rsidR="00493668">
              <w:rPr>
                <w:sz w:val="24"/>
                <w:szCs w:val="24"/>
              </w:rPr>
              <w:t xml:space="preserve"> </w:t>
            </w:r>
            <w:r w:rsidRPr="005B7047">
              <w:rPr>
                <w:sz w:val="24"/>
                <w:szCs w:val="24"/>
              </w:rPr>
              <w:t>«Предварительный сборник положений городских музейных массовых мероприятий на 2023-2024 учебный год».</w:t>
            </w:r>
          </w:p>
          <w:p w:rsidR="00145F7E" w:rsidRPr="005B7047" w:rsidRDefault="00145F7E" w:rsidP="00533A6F">
            <w:pPr>
              <w:tabs>
                <w:tab w:val="left" w:pos="1217"/>
              </w:tabs>
              <w:jc w:val="both"/>
              <w:rPr>
                <w:sz w:val="24"/>
                <w:szCs w:val="24"/>
              </w:rPr>
            </w:pPr>
            <w:r w:rsidRPr="005B7047">
              <w:rPr>
                <w:sz w:val="24"/>
                <w:szCs w:val="24"/>
              </w:rPr>
              <w:t xml:space="preserve">Публичное информирование о старте игры музейных активов размещение графика участия активов (до 9 февраля 2024 г.)    на сайте организатора: </w:t>
            </w:r>
            <w:hyperlink r:id="rId18" w:history="1">
              <w:r w:rsidRPr="005B7047">
                <w:rPr>
                  <w:rStyle w:val="af0"/>
                  <w:color w:val="0000FF"/>
                  <w:sz w:val="24"/>
                  <w:szCs w:val="24"/>
                </w:rPr>
                <w:t>https://centretoursamara.minobr63.ru/</w:t>
              </w:r>
            </w:hyperlink>
            <w:hyperlink r:id="rId19" w:history="1">
              <w:r w:rsidRPr="005B7047">
                <w:rPr>
                  <w:rStyle w:val="af0"/>
                  <w:vanish/>
                  <w:color w:val="0000FF"/>
                  <w:sz w:val="24"/>
                  <w:szCs w:val="24"/>
                </w:rPr>
                <w:t>HYPERLINK "https://centretoursamara.minobr63.ru/в"</w:t>
              </w:r>
            </w:hyperlink>
            <w:hyperlink r:id="rId20" w:history="1">
              <w:r w:rsidRPr="005B7047">
                <w:rPr>
                  <w:rStyle w:val="af0"/>
                  <w:color w:val="0000FF"/>
                  <w:sz w:val="24"/>
                  <w:szCs w:val="24"/>
                </w:rPr>
                <w:t>в</w:t>
              </w:r>
            </w:hyperlink>
            <w:r w:rsidRPr="005B7047">
              <w:rPr>
                <w:sz w:val="24"/>
                <w:szCs w:val="24"/>
              </w:rPr>
              <w:t xml:space="preserve"> разделе «Школьные музеи», подраздел «Музейные конкурсы».</w:t>
            </w:r>
          </w:p>
        </w:tc>
      </w:tr>
      <w:tr w:rsidR="00145F7E" w:rsidRPr="005B7047" w:rsidTr="00533A6F">
        <w:trPr>
          <w:trHeight w:val="315"/>
        </w:trPr>
        <w:tc>
          <w:tcPr>
            <w:tcW w:w="2280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F7E" w:rsidRPr="005B7047" w:rsidRDefault="00145F7E" w:rsidP="00533A6F">
            <w:pPr>
              <w:jc w:val="both"/>
              <w:rPr>
                <w:rFonts w:eastAsia="'Times New Roman'"/>
                <w:color w:val="000000"/>
                <w:sz w:val="24"/>
                <w:szCs w:val="24"/>
              </w:rPr>
            </w:pPr>
            <w:r w:rsidRPr="005B7047">
              <w:rPr>
                <w:rFonts w:eastAsia="Calibri"/>
                <w:color w:val="000000"/>
                <w:sz w:val="24"/>
                <w:szCs w:val="24"/>
              </w:rPr>
              <w:t>до</w:t>
            </w:r>
            <w:r w:rsidRPr="005B7047">
              <w:rPr>
                <w:rFonts w:eastAsia="'Times New Roman'"/>
                <w:color w:val="000000"/>
                <w:sz w:val="24"/>
                <w:szCs w:val="24"/>
              </w:rPr>
              <w:t xml:space="preserve"> </w:t>
            </w:r>
            <w:r w:rsidRPr="005B7047">
              <w:rPr>
                <w:sz w:val="24"/>
                <w:szCs w:val="24"/>
              </w:rPr>
              <w:t xml:space="preserve">9 февраля </w:t>
            </w:r>
          </w:p>
          <w:p w:rsidR="00145F7E" w:rsidRPr="005B7047" w:rsidRDefault="00145F7E" w:rsidP="00533A6F">
            <w:pPr>
              <w:jc w:val="both"/>
              <w:rPr>
                <w:color w:val="000000"/>
                <w:sz w:val="24"/>
                <w:szCs w:val="24"/>
              </w:rPr>
            </w:pPr>
            <w:r w:rsidRPr="005B7047">
              <w:rPr>
                <w:rFonts w:eastAsia="'Times New Roman'"/>
                <w:color w:val="000000"/>
                <w:sz w:val="24"/>
                <w:szCs w:val="24"/>
              </w:rPr>
              <w:t xml:space="preserve">2024 </w:t>
            </w:r>
            <w:r w:rsidRPr="005B7047">
              <w:rPr>
                <w:rFonts w:eastAsia="Calibri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7380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F7E" w:rsidRPr="005B7047" w:rsidRDefault="00145F7E" w:rsidP="00533A6F">
            <w:pPr>
              <w:jc w:val="both"/>
              <w:rPr>
                <w:color w:val="000000"/>
                <w:sz w:val="24"/>
                <w:szCs w:val="24"/>
              </w:rPr>
            </w:pPr>
            <w:r w:rsidRPr="005B7047">
              <w:rPr>
                <w:color w:val="000000"/>
                <w:sz w:val="24"/>
                <w:szCs w:val="24"/>
              </w:rPr>
              <w:t xml:space="preserve">Отправление заявки  (форма произвольная ) на адрес электронной почты организатора: </w:t>
            </w:r>
            <w:r w:rsidRPr="005B7047">
              <w:rPr>
                <w:bCs/>
                <w:color w:val="2C363A"/>
                <w:sz w:val="24"/>
                <w:szCs w:val="24"/>
              </w:rPr>
              <w:t>so_sdo.cdutik@samara.edu.ru</w:t>
            </w:r>
            <w:r w:rsidRPr="005B7047">
              <w:rPr>
                <w:color w:val="000000"/>
                <w:sz w:val="24"/>
                <w:szCs w:val="24"/>
              </w:rPr>
              <w:t xml:space="preserve"> тема письма «Игра - путешествие 2023 — шк. №...» </w:t>
            </w:r>
          </w:p>
        </w:tc>
      </w:tr>
      <w:tr w:rsidR="00145F7E" w:rsidRPr="005B7047" w:rsidTr="00533A6F">
        <w:trPr>
          <w:trHeight w:val="48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F7E" w:rsidRPr="005B7047" w:rsidRDefault="00145F7E" w:rsidP="00533A6F">
            <w:pPr>
              <w:jc w:val="both"/>
              <w:rPr>
                <w:color w:val="000000"/>
                <w:sz w:val="24"/>
                <w:szCs w:val="24"/>
              </w:rPr>
            </w:pPr>
            <w:r w:rsidRPr="005B7047">
              <w:rPr>
                <w:sz w:val="24"/>
                <w:szCs w:val="24"/>
              </w:rPr>
              <w:t xml:space="preserve">12 - 21 февраля </w:t>
            </w:r>
            <w:r w:rsidRPr="005B7047">
              <w:rPr>
                <w:rFonts w:eastAsia="'Times New Roman'"/>
                <w:color w:val="000000"/>
                <w:sz w:val="24"/>
                <w:szCs w:val="24"/>
              </w:rPr>
              <w:t xml:space="preserve">2024 </w:t>
            </w:r>
            <w:r w:rsidRPr="005B7047">
              <w:rPr>
                <w:rFonts w:eastAsia="Calibri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F7E" w:rsidRPr="005B7047" w:rsidRDefault="00145F7E" w:rsidP="00533A6F">
            <w:pPr>
              <w:jc w:val="both"/>
              <w:rPr>
                <w:sz w:val="24"/>
                <w:szCs w:val="24"/>
              </w:rPr>
            </w:pPr>
            <w:r w:rsidRPr="005B7047">
              <w:rPr>
                <w:color w:val="000000"/>
                <w:sz w:val="24"/>
                <w:szCs w:val="24"/>
              </w:rPr>
              <w:t xml:space="preserve"> Команды прибывают согласно графика</w:t>
            </w:r>
            <w:r w:rsidRPr="005B7047">
              <w:rPr>
                <w:rFonts w:eastAsia="'Times New Roman'"/>
                <w:color w:val="000000"/>
                <w:sz w:val="24"/>
                <w:szCs w:val="24"/>
              </w:rPr>
              <w:t xml:space="preserve"> </w:t>
            </w:r>
            <w:r w:rsidRPr="005B7047">
              <w:rPr>
                <w:color w:val="000000"/>
                <w:sz w:val="24"/>
                <w:szCs w:val="24"/>
              </w:rPr>
              <w:t xml:space="preserve">  по</w:t>
            </w:r>
            <w:r w:rsidRPr="005B7047">
              <w:rPr>
                <w:rFonts w:eastAsia="'Times New Roman'"/>
                <w:color w:val="000000"/>
                <w:sz w:val="24"/>
                <w:szCs w:val="24"/>
              </w:rPr>
              <w:t xml:space="preserve"> </w:t>
            </w:r>
            <w:r w:rsidRPr="005B7047">
              <w:rPr>
                <w:color w:val="000000"/>
                <w:sz w:val="24"/>
                <w:szCs w:val="24"/>
              </w:rPr>
              <w:t>адресу организатора: МБУ ДО "ЦДЮТиК"г. Самара, ул. Арцыбушевская, д.3а.</w:t>
            </w:r>
            <w:r w:rsidRPr="005B7047">
              <w:rPr>
                <w:sz w:val="24"/>
                <w:szCs w:val="24"/>
              </w:rPr>
              <w:t xml:space="preserve"> </w:t>
            </w:r>
          </w:p>
          <w:p w:rsidR="00145F7E" w:rsidRPr="005B7047" w:rsidRDefault="00145F7E" w:rsidP="00533A6F">
            <w:pPr>
              <w:jc w:val="both"/>
              <w:rPr>
                <w:sz w:val="24"/>
                <w:szCs w:val="24"/>
              </w:rPr>
            </w:pPr>
            <w:r w:rsidRPr="005B7047">
              <w:rPr>
                <w:sz w:val="24"/>
                <w:szCs w:val="24"/>
              </w:rPr>
              <w:t xml:space="preserve">Работа жюри на станциях  </w:t>
            </w:r>
            <w:r w:rsidRPr="005B7047">
              <w:rPr>
                <w:color w:val="000000"/>
                <w:sz w:val="24"/>
                <w:szCs w:val="24"/>
              </w:rPr>
              <w:t>игры ;</w:t>
            </w:r>
          </w:p>
          <w:p w:rsidR="00145F7E" w:rsidRPr="005B7047" w:rsidRDefault="00145F7E" w:rsidP="00533A6F">
            <w:pPr>
              <w:jc w:val="both"/>
              <w:rPr>
                <w:sz w:val="24"/>
                <w:szCs w:val="24"/>
              </w:rPr>
            </w:pPr>
            <w:r w:rsidRPr="005B7047">
              <w:rPr>
                <w:sz w:val="24"/>
                <w:szCs w:val="24"/>
              </w:rPr>
              <w:t>(заполнение протоколов по станциям).</w:t>
            </w:r>
          </w:p>
          <w:p w:rsidR="00145F7E" w:rsidRPr="005B7047" w:rsidRDefault="00145F7E" w:rsidP="00533A6F">
            <w:pPr>
              <w:jc w:val="both"/>
              <w:rPr>
                <w:sz w:val="24"/>
                <w:szCs w:val="24"/>
              </w:rPr>
            </w:pPr>
            <w:r w:rsidRPr="005B7047">
              <w:rPr>
                <w:sz w:val="24"/>
                <w:szCs w:val="24"/>
              </w:rPr>
              <w:t>Составление сводного протокола по игре-путешествию, выявление по результатам победителей по номинациям)</w:t>
            </w:r>
          </w:p>
        </w:tc>
      </w:tr>
      <w:tr w:rsidR="00145F7E" w:rsidRPr="005B7047" w:rsidTr="00533A6F">
        <w:trPr>
          <w:trHeight w:val="990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F7E" w:rsidRPr="005B7047" w:rsidRDefault="00145F7E" w:rsidP="00533A6F">
            <w:pPr>
              <w:jc w:val="both"/>
              <w:rPr>
                <w:sz w:val="24"/>
                <w:szCs w:val="24"/>
              </w:rPr>
            </w:pPr>
            <w:r w:rsidRPr="005B7047">
              <w:rPr>
                <w:sz w:val="24"/>
                <w:szCs w:val="24"/>
              </w:rPr>
              <w:t xml:space="preserve">1 марта </w:t>
            </w:r>
            <w:r w:rsidRPr="005B7047">
              <w:rPr>
                <w:rFonts w:eastAsia="'Times New Roman'"/>
                <w:color w:val="000000"/>
                <w:sz w:val="24"/>
                <w:szCs w:val="24"/>
              </w:rPr>
              <w:t xml:space="preserve">2024 </w:t>
            </w:r>
            <w:r w:rsidRPr="005B7047">
              <w:rPr>
                <w:rFonts w:eastAsia="Calibri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F7E" w:rsidRPr="005B7047" w:rsidRDefault="00145F7E" w:rsidP="00F66CAB">
            <w:pPr>
              <w:tabs>
                <w:tab w:val="left" w:pos="1217"/>
              </w:tabs>
              <w:jc w:val="both"/>
              <w:rPr>
                <w:sz w:val="24"/>
                <w:szCs w:val="24"/>
              </w:rPr>
            </w:pPr>
            <w:r w:rsidRPr="005B7047">
              <w:rPr>
                <w:sz w:val="24"/>
                <w:szCs w:val="24"/>
              </w:rPr>
              <w:t xml:space="preserve">Информирование об итогах игры размещается на сайте организатора: </w:t>
            </w:r>
            <w:hyperlink r:id="rId21" w:history="1">
              <w:r w:rsidRPr="005B7047">
                <w:rPr>
                  <w:rStyle w:val="af0"/>
                  <w:color w:val="0000FF"/>
                  <w:sz w:val="24"/>
                  <w:szCs w:val="24"/>
                </w:rPr>
                <w:t>https://centretoursamara.minobr63.ru/</w:t>
              </w:r>
            </w:hyperlink>
            <w:r w:rsidRPr="005B7047">
              <w:rPr>
                <w:sz w:val="24"/>
                <w:szCs w:val="24"/>
              </w:rPr>
              <w:t>в разделе «Школьные музеи», подраздел «Итоги музейных конкурсов».</w:t>
            </w:r>
          </w:p>
        </w:tc>
      </w:tr>
    </w:tbl>
    <w:p w:rsidR="00145F7E" w:rsidRPr="005B7047" w:rsidRDefault="00145F7E" w:rsidP="00145F7E">
      <w:pPr>
        <w:ind w:firstLine="709"/>
        <w:jc w:val="center"/>
        <w:rPr>
          <w:sz w:val="24"/>
          <w:szCs w:val="24"/>
        </w:rPr>
      </w:pPr>
      <w:r w:rsidRPr="005B7047">
        <w:rPr>
          <w:b/>
          <w:bCs/>
          <w:sz w:val="24"/>
          <w:szCs w:val="24"/>
        </w:rPr>
        <w:t>4. Участники игры музейного актива</w:t>
      </w:r>
    </w:p>
    <w:p w:rsidR="00145F7E" w:rsidRPr="005B7047" w:rsidRDefault="00145F7E" w:rsidP="00145F7E">
      <w:pPr>
        <w:ind w:firstLine="709"/>
        <w:jc w:val="both"/>
        <w:rPr>
          <w:sz w:val="24"/>
          <w:szCs w:val="24"/>
        </w:rPr>
      </w:pPr>
      <w:r w:rsidRPr="005B7047">
        <w:rPr>
          <w:sz w:val="24"/>
          <w:szCs w:val="24"/>
        </w:rPr>
        <w:t xml:space="preserve">4.1. Участниками </w:t>
      </w:r>
      <w:r w:rsidRPr="005B7047">
        <w:rPr>
          <w:color w:val="000000"/>
          <w:sz w:val="24"/>
          <w:szCs w:val="24"/>
        </w:rPr>
        <w:t>игры</w:t>
      </w:r>
      <w:r w:rsidRPr="005B7047">
        <w:rPr>
          <w:rFonts w:eastAsia="'Times New Roman'"/>
          <w:color w:val="000000"/>
          <w:sz w:val="24"/>
          <w:szCs w:val="24"/>
        </w:rPr>
        <w:t xml:space="preserve"> </w:t>
      </w:r>
      <w:r w:rsidRPr="005B7047">
        <w:rPr>
          <w:color w:val="000000"/>
          <w:sz w:val="24"/>
          <w:szCs w:val="24"/>
        </w:rPr>
        <w:t>школьных</w:t>
      </w:r>
      <w:r w:rsidRPr="005B7047">
        <w:rPr>
          <w:rFonts w:eastAsia="'Times New Roman'"/>
          <w:color w:val="000000"/>
          <w:sz w:val="24"/>
          <w:szCs w:val="24"/>
        </w:rPr>
        <w:t xml:space="preserve"> </w:t>
      </w:r>
      <w:r w:rsidRPr="005B7047">
        <w:rPr>
          <w:color w:val="000000"/>
          <w:sz w:val="24"/>
          <w:szCs w:val="24"/>
        </w:rPr>
        <w:t>музеев</w:t>
      </w:r>
      <w:r w:rsidRPr="005B7047">
        <w:rPr>
          <w:sz w:val="24"/>
          <w:szCs w:val="24"/>
        </w:rPr>
        <w:t xml:space="preserve"> являются :</w:t>
      </w:r>
    </w:p>
    <w:p w:rsidR="00145F7E" w:rsidRPr="005B7047" w:rsidRDefault="00B678FA" w:rsidP="00145F7E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- </w:t>
      </w:r>
      <w:r w:rsidR="00145F7E" w:rsidRPr="005B7047">
        <w:rPr>
          <w:color w:val="000000"/>
          <w:sz w:val="24"/>
          <w:szCs w:val="24"/>
        </w:rPr>
        <w:t>активисты паспортизированных  школьных музеев г.о. Самара, музеев, готовящихся к паспортизации.</w:t>
      </w:r>
    </w:p>
    <w:p w:rsidR="00145F7E" w:rsidRPr="005B7047" w:rsidRDefault="00145F7E" w:rsidP="00145F7E">
      <w:pPr>
        <w:ind w:firstLine="709"/>
        <w:jc w:val="both"/>
        <w:rPr>
          <w:color w:val="000000"/>
          <w:sz w:val="24"/>
          <w:szCs w:val="24"/>
        </w:rPr>
      </w:pPr>
      <w:r w:rsidRPr="005B7047">
        <w:rPr>
          <w:color w:val="000000"/>
          <w:sz w:val="24"/>
          <w:szCs w:val="24"/>
        </w:rPr>
        <w:t xml:space="preserve">Состав актива - 15 человек. К работе на Театральной станции  допускается дополнительное количество участников не более 10. </w:t>
      </w:r>
    </w:p>
    <w:p w:rsidR="00145F7E" w:rsidRPr="005B7047" w:rsidRDefault="00145F7E" w:rsidP="00145F7E">
      <w:pPr>
        <w:ind w:firstLine="709"/>
        <w:jc w:val="both"/>
        <w:rPr>
          <w:sz w:val="24"/>
          <w:szCs w:val="24"/>
        </w:rPr>
      </w:pPr>
      <w:r w:rsidRPr="005B7047">
        <w:rPr>
          <w:color w:val="000000"/>
          <w:sz w:val="24"/>
          <w:szCs w:val="24"/>
        </w:rPr>
        <w:t>4.2. Каждая команда участников имеет название, девиз, форму или элементы формы (галстуки, майки, пилотки и т. д.).</w:t>
      </w:r>
    </w:p>
    <w:p w:rsidR="00145F7E" w:rsidRPr="005B7047" w:rsidRDefault="00145F7E" w:rsidP="00145F7E">
      <w:pPr>
        <w:tabs>
          <w:tab w:val="left" w:pos="1440"/>
        </w:tabs>
        <w:ind w:firstLine="709"/>
        <w:jc w:val="both"/>
        <w:rPr>
          <w:color w:val="000000"/>
          <w:sz w:val="24"/>
          <w:szCs w:val="24"/>
        </w:rPr>
      </w:pPr>
      <w:r w:rsidRPr="005B7047">
        <w:rPr>
          <w:sz w:val="24"/>
          <w:szCs w:val="24"/>
        </w:rPr>
        <w:t xml:space="preserve">4.3. Участники игры — при  подготовки к мероприятию  используют материалы школьных,  муниципальных, ведомственных, государственных музеев </w:t>
      </w:r>
    </w:p>
    <w:p w:rsidR="00145F7E" w:rsidRPr="005B7047" w:rsidRDefault="00145F7E" w:rsidP="00145F7E">
      <w:pPr>
        <w:tabs>
          <w:tab w:val="left" w:pos="1440"/>
        </w:tabs>
        <w:ind w:firstLine="709"/>
        <w:jc w:val="both"/>
        <w:rPr>
          <w:color w:val="000000"/>
          <w:sz w:val="24"/>
          <w:szCs w:val="24"/>
        </w:rPr>
      </w:pPr>
      <w:r w:rsidRPr="005B7047">
        <w:rPr>
          <w:color w:val="000000"/>
          <w:sz w:val="24"/>
          <w:szCs w:val="24"/>
        </w:rPr>
        <w:t xml:space="preserve">4.4 Конкурсные работы могут быть использованы организатором при проведении других мероприятий, в средствах массовой информации, в том числе на сайте организатора с указанием автора, с целью рекламы школьных музеев. </w:t>
      </w:r>
    </w:p>
    <w:p w:rsidR="00145F7E" w:rsidRPr="005B7047" w:rsidRDefault="00145F7E" w:rsidP="00145F7E">
      <w:pPr>
        <w:ind w:firstLine="709"/>
        <w:jc w:val="center"/>
        <w:rPr>
          <w:sz w:val="24"/>
          <w:szCs w:val="24"/>
        </w:rPr>
      </w:pPr>
      <w:r w:rsidRPr="005B7047">
        <w:rPr>
          <w:b/>
          <w:bCs/>
          <w:sz w:val="24"/>
          <w:szCs w:val="24"/>
        </w:rPr>
        <w:t>5. Порядок проведения и содержание игры музейного актива</w:t>
      </w:r>
    </w:p>
    <w:p w:rsidR="00145F7E" w:rsidRPr="005B7047" w:rsidRDefault="00145F7E" w:rsidP="00145F7E">
      <w:pPr>
        <w:ind w:firstLine="709"/>
        <w:jc w:val="both"/>
        <w:rPr>
          <w:color w:val="000000"/>
          <w:sz w:val="24"/>
          <w:szCs w:val="24"/>
        </w:rPr>
      </w:pPr>
      <w:r w:rsidRPr="005B7047">
        <w:rPr>
          <w:sz w:val="24"/>
          <w:szCs w:val="24"/>
        </w:rPr>
        <w:t>5.1.</w:t>
      </w:r>
      <w:r w:rsidRPr="005B7047">
        <w:rPr>
          <w:color w:val="000000"/>
          <w:sz w:val="24"/>
          <w:szCs w:val="24"/>
        </w:rPr>
        <w:t>Игра школьных</w:t>
      </w:r>
      <w:r w:rsidRPr="005B7047">
        <w:rPr>
          <w:rFonts w:eastAsia="'Times New Roman'"/>
          <w:color w:val="000000"/>
          <w:sz w:val="24"/>
          <w:szCs w:val="24"/>
        </w:rPr>
        <w:t xml:space="preserve"> </w:t>
      </w:r>
      <w:r w:rsidRPr="005B7047">
        <w:rPr>
          <w:color w:val="000000"/>
          <w:sz w:val="24"/>
          <w:szCs w:val="24"/>
        </w:rPr>
        <w:t>музеев</w:t>
      </w:r>
      <w:r w:rsidRPr="005B7047">
        <w:rPr>
          <w:rFonts w:eastAsia="'Times New Roman'"/>
          <w:color w:val="000000"/>
          <w:sz w:val="24"/>
          <w:szCs w:val="24"/>
        </w:rPr>
        <w:t xml:space="preserve"> </w:t>
      </w:r>
      <w:r w:rsidRPr="005B7047">
        <w:rPr>
          <w:color w:val="000000"/>
          <w:sz w:val="24"/>
          <w:szCs w:val="24"/>
        </w:rPr>
        <w:t xml:space="preserve">проводится очно с 12 по 21 февраля  2024 года согласно графику, который будет размещен на сайте </w:t>
      </w:r>
      <w:hyperlink r:id="rId22" w:history="1">
        <w:r w:rsidRPr="005B7047">
          <w:rPr>
            <w:rStyle w:val="af0"/>
            <w:color w:val="0000FF"/>
            <w:sz w:val="24"/>
            <w:szCs w:val="24"/>
          </w:rPr>
          <w:t>https://centretoursamara.minobr63.ru/</w:t>
        </w:r>
      </w:hyperlink>
      <w:r w:rsidRPr="005B7047">
        <w:rPr>
          <w:sz w:val="24"/>
          <w:szCs w:val="24"/>
        </w:rPr>
        <w:t xml:space="preserve">, </w:t>
      </w:r>
      <w:r w:rsidRPr="005B7047">
        <w:rPr>
          <w:color w:val="000000"/>
          <w:sz w:val="24"/>
          <w:szCs w:val="24"/>
        </w:rPr>
        <w:t xml:space="preserve"> проходит</w:t>
      </w:r>
      <w:r w:rsidRPr="005B7047">
        <w:rPr>
          <w:rFonts w:eastAsia="'Times New Roman'"/>
          <w:color w:val="000000"/>
          <w:sz w:val="24"/>
          <w:szCs w:val="24"/>
        </w:rPr>
        <w:t xml:space="preserve"> </w:t>
      </w:r>
      <w:r w:rsidRPr="005B7047">
        <w:rPr>
          <w:color w:val="000000"/>
          <w:sz w:val="24"/>
          <w:szCs w:val="24"/>
        </w:rPr>
        <w:t>в</w:t>
      </w:r>
      <w:r w:rsidRPr="005B7047">
        <w:rPr>
          <w:rFonts w:eastAsia="'Times New Roman'"/>
          <w:color w:val="000000"/>
          <w:sz w:val="24"/>
          <w:szCs w:val="24"/>
        </w:rPr>
        <w:t xml:space="preserve"> </w:t>
      </w:r>
      <w:r w:rsidRPr="005B7047">
        <w:rPr>
          <w:color w:val="000000"/>
          <w:sz w:val="24"/>
          <w:szCs w:val="24"/>
        </w:rPr>
        <w:t>виде</w:t>
      </w:r>
      <w:r w:rsidRPr="005B7047">
        <w:rPr>
          <w:rFonts w:eastAsia="'Times New Roman'"/>
          <w:color w:val="000000"/>
          <w:sz w:val="24"/>
          <w:szCs w:val="24"/>
        </w:rPr>
        <w:t xml:space="preserve"> </w:t>
      </w:r>
      <w:r w:rsidRPr="005B7047">
        <w:rPr>
          <w:color w:val="000000"/>
          <w:sz w:val="24"/>
          <w:szCs w:val="24"/>
        </w:rPr>
        <w:t>передвижения по тематическим станциям, в соответствии   порядку, указанному в маршрутном листе. По завершению игры маршрутный лист с отметками членов жюри сдается организаторам.</w:t>
      </w:r>
    </w:p>
    <w:p w:rsidR="00145F7E" w:rsidRPr="005B7047" w:rsidRDefault="00145F7E" w:rsidP="00145F7E">
      <w:pPr>
        <w:ind w:firstLine="709"/>
        <w:jc w:val="center"/>
        <w:rPr>
          <w:sz w:val="24"/>
          <w:szCs w:val="24"/>
        </w:rPr>
      </w:pPr>
      <w:r w:rsidRPr="005B7047">
        <w:rPr>
          <w:color w:val="000000"/>
          <w:sz w:val="24"/>
          <w:szCs w:val="24"/>
        </w:rPr>
        <w:t>Тематические станции</w:t>
      </w:r>
    </w:p>
    <w:tbl>
      <w:tblPr>
        <w:tblW w:w="9645" w:type="dxa"/>
        <w:tblInd w:w="54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570"/>
        <w:gridCol w:w="2610"/>
        <w:gridCol w:w="6465"/>
      </w:tblGrid>
      <w:tr w:rsidR="00145F7E" w:rsidRPr="005B7047" w:rsidTr="00533A6F">
        <w:tc>
          <w:tcPr>
            <w:tcW w:w="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45F7E" w:rsidRPr="005B7047" w:rsidRDefault="00145F7E" w:rsidP="00533A6F">
            <w:pPr>
              <w:ind w:left="60" w:right="60" w:hanging="15"/>
              <w:jc w:val="center"/>
              <w:rPr>
                <w:sz w:val="24"/>
                <w:szCs w:val="24"/>
              </w:rPr>
            </w:pPr>
            <w:r w:rsidRPr="005B7047">
              <w:rPr>
                <w:sz w:val="24"/>
                <w:szCs w:val="24"/>
              </w:rPr>
              <w:t>№</w:t>
            </w:r>
          </w:p>
        </w:tc>
        <w:tc>
          <w:tcPr>
            <w:tcW w:w="26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45F7E" w:rsidRPr="005B7047" w:rsidRDefault="00145F7E" w:rsidP="00533A6F">
            <w:pPr>
              <w:ind w:left="60" w:right="60" w:hanging="15"/>
              <w:jc w:val="center"/>
              <w:rPr>
                <w:sz w:val="24"/>
                <w:szCs w:val="24"/>
              </w:rPr>
            </w:pPr>
            <w:r w:rsidRPr="005B7047">
              <w:rPr>
                <w:sz w:val="24"/>
                <w:szCs w:val="24"/>
              </w:rPr>
              <w:t xml:space="preserve">Название станции </w:t>
            </w:r>
            <w:r w:rsidRPr="005B7047">
              <w:rPr>
                <w:color w:val="000000"/>
                <w:sz w:val="24"/>
                <w:szCs w:val="24"/>
              </w:rPr>
              <w:t>игры</w:t>
            </w:r>
            <w:r w:rsidRPr="005B7047">
              <w:rPr>
                <w:rFonts w:eastAsia="'Times New Roman'"/>
                <w:color w:val="000000"/>
                <w:sz w:val="24"/>
                <w:szCs w:val="24"/>
              </w:rPr>
              <w:t xml:space="preserve"> </w:t>
            </w:r>
            <w:r w:rsidRPr="005B7047">
              <w:rPr>
                <w:color w:val="000000"/>
                <w:sz w:val="24"/>
                <w:szCs w:val="24"/>
              </w:rPr>
              <w:t>—</w:t>
            </w:r>
            <w:r w:rsidRPr="005B7047">
              <w:rPr>
                <w:rFonts w:eastAsia="'Times New Roman'"/>
                <w:color w:val="000000"/>
                <w:sz w:val="24"/>
                <w:szCs w:val="24"/>
              </w:rPr>
              <w:t xml:space="preserve"> </w:t>
            </w:r>
            <w:r w:rsidRPr="005B7047">
              <w:rPr>
                <w:color w:val="000000"/>
                <w:sz w:val="24"/>
                <w:szCs w:val="24"/>
              </w:rPr>
              <w:t>путешествия</w:t>
            </w:r>
          </w:p>
        </w:tc>
        <w:tc>
          <w:tcPr>
            <w:tcW w:w="64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45F7E" w:rsidRPr="005B7047" w:rsidRDefault="00145F7E" w:rsidP="00533A6F">
            <w:pPr>
              <w:ind w:left="60" w:right="60" w:hanging="15"/>
              <w:jc w:val="center"/>
              <w:rPr>
                <w:sz w:val="24"/>
                <w:szCs w:val="24"/>
              </w:rPr>
            </w:pPr>
            <w:r w:rsidRPr="005B7047">
              <w:rPr>
                <w:sz w:val="24"/>
                <w:szCs w:val="24"/>
              </w:rPr>
              <w:t>Тематика заданий на станциях</w:t>
            </w:r>
          </w:p>
        </w:tc>
      </w:tr>
      <w:tr w:rsidR="00145F7E" w:rsidRPr="005B7047" w:rsidTr="00533A6F">
        <w:tc>
          <w:tcPr>
            <w:tcW w:w="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45F7E" w:rsidRPr="005B7047" w:rsidRDefault="00145F7E" w:rsidP="00533A6F">
            <w:pPr>
              <w:ind w:left="60" w:right="60" w:hanging="15"/>
              <w:jc w:val="center"/>
              <w:rPr>
                <w:sz w:val="24"/>
                <w:szCs w:val="24"/>
              </w:rPr>
            </w:pPr>
            <w:r w:rsidRPr="005B7047">
              <w:rPr>
                <w:sz w:val="24"/>
                <w:szCs w:val="24"/>
              </w:rPr>
              <w:t>1</w:t>
            </w:r>
          </w:p>
        </w:tc>
        <w:tc>
          <w:tcPr>
            <w:tcW w:w="26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45F7E" w:rsidRPr="005B7047" w:rsidRDefault="00145F7E" w:rsidP="00533A6F">
            <w:pPr>
              <w:ind w:left="60" w:right="60" w:hanging="15"/>
              <w:rPr>
                <w:sz w:val="24"/>
                <w:szCs w:val="24"/>
              </w:rPr>
            </w:pPr>
            <w:r w:rsidRPr="005B7047">
              <w:rPr>
                <w:sz w:val="24"/>
                <w:szCs w:val="24"/>
              </w:rPr>
              <w:t>«900 блокадных дней»</w:t>
            </w:r>
          </w:p>
        </w:tc>
        <w:tc>
          <w:tcPr>
            <w:tcW w:w="64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45F7E" w:rsidRPr="005B7047" w:rsidRDefault="00145F7E" w:rsidP="00533A6F">
            <w:pPr>
              <w:ind w:left="60" w:right="60" w:hanging="15"/>
              <w:rPr>
                <w:sz w:val="24"/>
                <w:szCs w:val="24"/>
              </w:rPr>
            </w:pPr>
            <w:r w:rsidRPr="005B7047">
              <w:rPr>
                <w:sz w:val="24"/>
                <w:szCs w:val="24"/>
              </w:rPr>
              <w:t>Знание исторических событий связанных с блокадой Ленинграда.</w:t>
            </w:r>
          </w:p>
          <w:p w:rsidR="00145F7E" w:rsidRPr="005B7047" w:rsidRDefault="00145F7E" w:rsidP="00533A6F">
            <w:pPr>
              <w:ind w:left="60" w:right="60" w:hanging="15"/>
              <w:rPr>
                <w:sz w:val="24"/>
                <w:szCs w:val="24"/>
              </w:rPr>
            </w:pPr>
            <w:r w:rsidRPr="005B7047">
              <w:rPr>
                <w:sz w:val="24"/>
                <w:szCs w:val="24"/>
              </w:rPr>
              <w:t xml:space="preserve"> Знание произведений литературы, изобразительного искусства, посвященных блокаде Ленинграда (исторический, батальный жанр).</w:t>
            </w:r>
          </w:p>
        </w:tc>
      </w:tr>
      <w:tr w:rsidR="00145F7E" w:rsidRPr="005B7047" w:rsidTr="00533A6F">
        <w:tc>
          <w:tcPr>
            <w:tcW w:w="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45F7E" w:rsidRPr="005B7047" w:rsidRDefault="00145F7E" w:rsidP="00533A6F">
            <w:pPr>
              <w:ind w:left="60" w:right="60" w:hanging="15"/>
              <w:jc w:val="center"/>
              <w:rPr>
                <w:sz w:val="24"/>
                <w:szCs w:val="24"/>
              </w:rPr>
            </w:pPr>
            <w:r w:rsidRPr="005B7047">
              <w:rPr>
                <w:sz w:val="24"/>
                <w:szCs w:val="24"/>
              </w:rPr>
              <w:t>2</w:t>
            </w:r>
          </w:p>
        </w:tc>
        <w:tc>
          <w:tcPr>
            <w:tcW w:w="26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45F7E" w:rsidRPr="005B7047" w:rsidRDefault="00145F7E" w:rsidP="00533A6F">
            <w:pPr>
              <w:ind w:left="60" w:right="60" w:hanging="15"/>
              <w:rPr>
                <w:sz w:val="24"/>
                <w:szCs w:val="24"/>
              </w:rPr>
            </w:pPr>
            <w:r w:rsidRPr="005B7047">
              <w:rPr>
                <w:sz w:val="24"/>
                <w:szCs w:val="24"/>
              </w:rPr>
              <w:t>«Хранители музейного наследия»</w:t>
            </w:r>
          </w:p>
        </w:tc>
        <w:tc>
          <w:tcPr>
            <w:tcW w:w="64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45F7E" w:rsidRPr="005B7047" w:rsidRDefault="00145F7E" w:rsidP="00533A6F">
            <w:pPr>
              <w:ind w:left="60" w:right="60" w:hanging="15"/>
              <w:rPr>
                <w:sz w:val="24"/>
                <w:szCs w:val="24"/>
              </w:rPr>
            </w:pPr>
            <w:r w:rsidRPr="005B7047">
              <w:rPr>
                <w:sz w:val="24"/>
                <w:szCs w:val="24"/>
              </w:rPr>
              <w:t>Умение проводить описание музейного предмета.</w:t>
            </w:r>
          </w:p>
        </w:tc>
      </w:tr>
      <w:tr w:rsidR="00145F7E" w:rsidRPr="005B7047" w:rsidTr="00533A6F">
        <w:tc>
          <w:tcPr>
            <w:tcW w:w="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45F7E" w:rsidRPr="005B7047" w:rsidRDefault="00145F7E" w:rsidP="00533A6F">
            <w:pPr>
              <w:ind w:left="60" w:right="60" w:hanging="15"/>
              <w:jc w:val="center"/>
              <w:rPr>
                <w:sz w:val="24"/>
                <w:szCs w:val="24"/>
              </w:rPr>
            </w:pPr>
            <w:r w:rsidRPr="005B7047">
              <w:rPr>
                <w:sz w:val="24"/>
                <w:szCs w:val="24"/>
              </w:rPr>
              <w:t>3</w:t>
            </w:r>
          </w:p>
        </w:tc>
        <w:tc>
          <w:tcPr>
            <w:tcW w:w="26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45F7E" w:rsidRPr="005B7047" w:rsidRDefault="00145F7E" w:rsidP="00533A6F">
            <w:pPr>
              <w:ind w:left="60" w:right="60" w:hanging="15"/>
              <w:rPr>
                <w:rFonts w:eastAsia="Calibri"/>
                <w:sz w:val="24"/>
                <w:szCs w:val="24"/>
              </w:rPr>
            </w:pPr>
            <w:r w:rsidRPr="005B7047">
              <w:rPr>
                <w:sz w:val="24"/>
                <w:szCs w:val="24"/>
              </w:rPr>
              <w:t>«Юные экскурсоводы»</w:t>
            </w:r>
          </w:p>
          <w:p w:rsidR="00145F7E" w:rsidRPr="005B7047" w:rsidRDefault="00145F7E" w:rsidP="00533A6F">
            <w:pPr>
              <w:ind w:left="60" w:right="60" w:hanging="15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4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45F7E" w:rsidRPr="005B7047" w:rsidRDefault="00145F7E" w:rsidP="00533A6F">
            <w:pPr>
              <w:ind w:left="60" w:right="60" w:hanging="15"/>
              <w:rPr>
                <w:sz w:val="24"/>
                <w:szCs w:val="24"/>
              </w:rPr>
            </w:pPr>
            <w:r w:rsidRPr="005B7047">
              <w:rPr>
                <w:sz w:val="24"/>
                <w:szCs w:val="24"/>
              </w:rPr>
              <w:t xml:space="preserve">Экскурсия по экспонатам «История одного экспоната». </w:t>
            </w:r>
          </w:p>
        </w:tc>
      </w:tr>
      <w:tr w:rsidR="00145F7E" w:rsidRPr="005B7047" w:rsidTr="00533A6F">
        <w:tc>
          <w:tcPr>
            <w:tcW w:w="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45F7E" w:rsidRPr="005B7047" w:rsidRDefault="00145F7E" w:rsidP="00533A6F">
            <w:pPr>
              <w:ind w:left="60" w:right="60" w:hanging="15"/>
              <w:jc w:val="center"/>
              <w:rPr>
                <w:sz w:val="24"/>
                <w:szCs w:val="24"/>
              </w:rPr>
            </w:pPr>
            <w:r w:rsidRPr="005B7047">
              <w:rPr>
                <w:sz w:val="24"/>
                <w:szCs w:val="24"/>
              </w:rPr>
              <w:t>4</w:t>
            </w:r>
          </w:p>
        </w:tc>
        <w:tc>
          <w:tcPr>
            <w:tcW w:w="26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45F7E" w:rsidRPr="005B7047" w:rsidRDefault="00145F7E" w:rsidP="00533A6F">
            <w:pPr>
              <w:ind w:left="60" w:right="60" w:hanging="15"/>
              <w:rPr>
                <w:sz w:val="24"/>
                <w:szCs w:val="24"/>
              </w:rPr>
            </w:pPr>
            <w:r w:rsidRPr="005B7047">
              <w:rPr>
                <w:sz w:val="24"/>
                <w:szCs w:val="24"/>
              </w:rPr>
              <w:t>«Пора в музей»</w:t>
            </w:r>
          </w:p>
        </w:tc>
        <w:tc>
          <w:tcPr>
            <w:tcW w:w="64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45F7E" w:rsidRPr="005B7047" w:rsidRDefault="00145F7E" w:rsidP="00533A6F">
            <w:pPr>
              <w:ind w:left="60" w:right="60" w:hanging="15"/>
              <w:rPr>
                <w:rFonts w:eastAsia="Calibri"/>
                <w:sz w:val="24"/>
                <w:szCs w:val="24"/>
              </w:rPr>
            </w:pPr>
            <w:r w:rsidRPr="005B7047">
              <w:rPr>
                <w:sz w:val="24"/>
                <w:szCs w:val="24"/>
              </w:rPr>
              <w:t>Знания  материалов и экспозиций  муниципальных, ведомственных, государственных, школьных музеев.</w:t>
            </w:r>
          </w:p>
          <w:p w:rsidR="00145F7E" w:rsidRPr="005B7047" w:rsidRDefault="00145F7E" w:rsidP="00533A6F">
            <w:pPr>
              <w:ind w:left="60" w:right="60" w:hanging="15"/>
              <w:rPr>
                <w:rFonts w:eastAsia="Calibri"/>
                <w:sz w:val="24"/>
                <w:szCs w:val="24"/>
              </w:rPr>
            </w:pPr>
          </w:p>
        </w:tc>
      </w:tr>
      <w:tr w:rsidR="00145F7E" w:rsidRPr="005B7047" w:rsidTr="00533A6F">
        <w:tc>
          <w:tcPr>
            <w:tcW w:w="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45F7E" w:rsidRPr="005B7047" w:rsidRDefault="00145F7E" w:rsidP="00533A6F">
            <w:pPr>
              <w:ind w:left="60" w:right="60" w:hanging="15"/>
              <w:jc w:val="center"/>
              <w:rPr>
                <w:sz w:val="24"/>
                <w:szCs w:val="24"/>
              </w:rPr>
            </w:pPr>
            <w:r w:rsidRPr="005B7047">
              <w:rPr>
                <w:sz w:val="24"/>
                <w:szCs w:val="24"/>
              </w:rPr>
              <w:t>5</w:t>
            </w:r>
          </w:p>
        </w:tc>
        <w:tc>
          <w:tcPr>
            <w:tcW w:w="26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45F7E" w:rsidRPr="005B7047" w:rsidRDefault="00145F7E" w:rsidP="00533A6F">
            <w:pPr>
              <w:ind w:left="60" w:right="60" w:hanging="15"/>
              <w:rPr>
                <w:sz w:val="24"/>
                <w:szCs w:val="24"/>
              </w:rPr>
            </w:pPr>
            <w:r w:rsidRPr="005B7047">
              <w:rPr>
                <w:sz w:val="24"/>
                <w:szCs w:val="24"/>
              </w:rPr>
              <w:t>«Юные музееведы»</w:t>
            </w:r>
          </w:p>
        </w:tc>
        <w:tc>
          <w:tcPr>
            <w:tcW w:w="64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45F7E" w:rsidRPr="005B7047" w:rsidRDefault="00145F7E" w:rsidP="00533A6F">
            <w:pPr>
              <w:ind w:left="60" w:right="60" w:hanging="15"/>
              <w:rPr>
                <w:sz w:val="24"/>
                <w:szCs w:val="24"/>
              </w:rPr>
            </w:pPr>
            <w:r w:rsidRPr="005B7047">
              <w:rPr>
                <w:sz w:val="24"/>
                <w:szCs w:val="24"/>
              </w:rPr>
              <w:t>Знание музейных терминов.</w:t>
            </w:r>
          </w:p>
        </w:tc>
      </w:tr>
      <w:tr w:rsidR="00145F7E" w:rsidRPr="005B7047" w:rsidTr="00533A6F">
        <w:tc>
          <w:tcPr>
            <w:tcW w:w="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45F7E" w:rsidRPr="005B7047" w:rsidRDefault="00145F7E" w:rsidP="00533A6F">
            <w:pPr>
              <w:ind w:left="60" w:right="60" w:hanging="15"/>
              <w:jc w:val="center"/>
              <w:rPr>
                <w:sz w:val="24"/>
                <w:szCs w:val="24"/>
              </w:rPr>
            </w:pPr>
            <w:r w:rsidRPr="005B7047">
              <w:rPr>
                <w:sz w:val="24"/>
                <w:szCs w:val="24"/>
              </w:rPr>
              <w:t>6</w:t>
            </w:r>
          </w:p>
        </w:tc>
        <w:tc>
          <w:tcPr>
            <w:tcW w:w="26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45F7E" w:rsidRPr="005B7047" w:rsidRDefault="00145F7E" w:rsidP="00533A6F">
            <w:pPr>
              <w:ind w:left="60" w:right="60" w:hanging="15"/>
              <w:rPr>
                <w:sz w:val="24"/>
                <w:szCs w:val="24"/>
              </w:rPr>
            </w:pPr>
            <w:r w:rsidRPr="005B7047">
              <w:rPr>
                <w:sz w:val="24"/>
                <w:szCs w:val="24"/>
              </w:rPr>
              <w:t>Театральная «Никто не забыт, ничто не забыто»</w:t>
            </w:r>
          </w:p>
        </w:tc>
        <w:tc>
          <w:tcPr>
            <w:tcW w:w="64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45F7E" w:rsidRPr="005B7047" w:rsidRDefault="00145F7E" w:rsidP="00533A6F">
            <w:pPr>
              <w:ind w:left="60" w:right="60" w:hanging="15"/>
              <w:rPr>
                <w:sz w:val="24"/>
                <w:szCs w:val="24"/>
              </w:rPr>
            </w:pPr>
            <w:r w:rsidRPr="005B7047">
              <w:rPr>
                <w:sz w:val="24"/>
                <w:szCs w:val="24"/>
              </w:rPr>
              <w:t xml:space="preserve"> Показ фрагмента театрализованной экскурсии по материалам школьного музея.</w:t>
            </w:r>
          </w:p>
        </w:tc>
      </w:tr>
    </w:tbl>
    <w:p w:rsidR="00145F7E" w:rsidRPr="005B7047" w:rsidRDefault="00145F7E" w:rsidP="00145F7E">
      <w:pPr>
        <w:ind w:firstLine="709"/>
        <w:rPr>
          <w:color w:val="000000"/>
          <w:sz w:val="24"/>
          <w:szCs w:val="24"/>
        </w:rPr>
      </w:pPr>
      <w:r w:rsidRPr="005B7047">
        <w:rPr>
          <w:sz w:val="24"/>
          <w:szCs w:val="24"/>
        </w:rPr>
        <w:t>6. Требования к содержанию и оформлению конкурсных материалов.</w:t>
      </w:r>
    </w:p>
    <w:p w:rsidR="00145F7E" w:rsidRPr="005B7047" w:rsidRDefault="00145F7E" w:rsidP="00145F7E">
      <w:pPr>
        <w:ind w:firstLine="709"/>
        <w:rPr>
          <w:rFonts w:eastAsia="'Times New Roman'"/>
          <w:color w:val="000000"/>
          <w:sz w:val="24"/>
          <w:szCs w:val="24"/>
        </w:rPr>
      </w:pPr>
      <w:r w:rsidRPr="005B7047">
        <w:rPr>
          <w:color w:val="000000"/>
          <w:sz w:val="24"/>
          <w:szCs w:val="24"/>
        </w:rPr>
        <w:t xml:space="preserve">6.1. Методические рекомендации городской игры - путешествия активов школьных музеев будут размещены на официальном сайте организатора: </w:t>
      </w:r>
      <w:hyperlink r:id="rId23" w:history="1">
        <w:r w:rsidRPr="005B7047">
          <w:rPr>
            <w:rStyle w:val="af0"/>
            <w:color w:val="0000FF"/>
            <w:sz w:val="24"/>
            <w:szCs w:val="24"/>
          </w:rPr>
          <w:t>https://centretoursamara.minobr63.ru/</w:t>
        </w:r>
      </w:hyperlink>
      <w:r w:rsidRPr="005B7047">
        <w:rPr>
          <w:color w:val="000000"/>
          <w:sz w:val="24"/>
          <w:szCs w:val="24"/>
        </w:rPr>
        <w:t>.</w:t>
      </w:r>
    </w:p>
    <w:p w:rsidR="00145F7E" w:rsidRPr="005B7047" w:rsidRDefault="00145F7E" w:rsidP="00145F7E">
      <w:pPr>
        <w:tabs>
          <w:tab w:val="left" w:pos="1440"/>
        </w:tabs>
        <w:ind w:firstLine="709"/>
        <w:rPr>
          <w:color w:val="000000"/>
          <w:sz w:val="24"/>
          <w:szCs w:val="24"/>
        </w:rPr>
      </w:pPr>
      <w:r w:rsidRPr="005B7047">
        <w:rPr>
          <w:rFonts w:eastAsia="'Times New Roman'"/>
          <w:color w:val="000000"/>
          <w:sz w:val="24"/>
          <w:szCs w:val="24"/>
        </w:rPr>
        <w:t xml:space="preserve">6.2. </w:t>
      </w:r>
      <w:r w:rsidRPr="005B7047">
        <w:rPr>
          <w:color w:val="000000"/>
          <w:sz w:val="24"/>
          <w:szCs w:val="24"/>
        </w:rPr>
        <w:t>Для проведения игры</w:t>
      </w:r>
      <w:r w:rsidRPr="005B7047">
        <w:rPr>
          <w:rFonts w:eastAsia="'Times New Roman'"/>
          <w:color w:val="000000"/>
          <w:sz w:val="24"/>
          <w:szCs w:val="24"/>
        </w:rPr>
        <w:t xml:space="preserve"> </w:t>
      </w:r>
      <w:r w:rsidRPr="005B7047">
        <w:rPr>
          <w:color w:val="000000"/>
          <w:sz w:val="24"/>
          <w:szCs w:val="24"/>
        </w:rPr>
        <w:t>—</w:t>
      </w:r>
      <w:r w:rsidRPr="005B7047">
        <w:rPr>
          <w:rFonts w:eastAsia="'Times New Roman'"/>
          <w:color w:val="000000"/>
          <w:sz w:val="24"/>
          <w:szCs w:val="24"/>
        </w:rPr>
        <w:t xml:space="preserve"> </w:t>
      </w:r>
      <w:r w:rsidRPr="005B7047">
        <w:rPr>
          <w:color w:val="000000"/>
          <w:sz w:val="24"/>
          <w:szCs w:val="24"/>
        </w:rPr>
        <w:t>путешествия</w:t>
      </w:r>
      <w:r w:rsidRPr="005B7047">
        <w:rPr>
          <w:rFonts w:eastAsia="'Times New Roman'"/>
          <w:color w:val="000000"/>
          <w:sz w:val="24"/>
          <w:szCs w:val="24"/>
        </w:rPr>
        <w:t xml:space="preserve"> </w:t>
      </w:r>
      <w:r w:rsidRPr="005B7047">
        <w:rPr>
          <w:color w:val="000000"/>
          <w:sz w:val="24"/>
          <w:szCs w:val="24"/>
        </w:rPr>
        <w:t>создается Оргкомитет:</w:t>
      </w:r>
    </w:p>
    <w:p w:rsidR="00145F7E" w:rsidRPr="005B7047" w:rsidRDefault="00145F7E" w:rsidP="00145F7E">
      <w:pPr>
        <w:tabs>
          <w:tab w:val="left" w:pos="1440"/>
        </w:tabs>
        <w:ind w:firstLine="709"/>
        <w:rPr>
          <w:color w:val="000000"/>
          <w:sz w:val="24"/>
          <w:szCs w:val="24"/>
        </w:rPr>
      </w:pPr>
      <w:r w:rsidRPr="005B7047">
        <w:rPr>
          <w:color w:val="000000"/>
          <w:sz w:val="24"/>
          <w:szCs w:val="24"/>
        </w:rPr>
        <w:t xml:space="preserve"> - из числа сотрудников МБУ ДО «ЦДЮТиК», </w:t>
      </w:r>
    </w:p>
    <w:p w:rsidR="00145F7E" w:rsidRPr="005B7047" w:rsidRDefault="00145F7E" w:rsidP="00145F7E">
      <w:pPr>
        <w:tabs>
          <w:tab w:val="left" w:pos="1440"/>
        </w:tabs>
        <w:ind w:firstLine="709"/>
        <w:rPr>
          <w:color w:val="000000"/>
          <w:sz w:val="24"/>
          <w:szCs w:val="24"/>
        </w:rPr>
      </w:pPr>
      <w:r w:rsidRPr="005B7047">
        <w:rPr>
          <w:color w:val="000000"/>
          <w:sz w:val="24"/>
          <w:szCs w:val="24"/>
        </w:rPr>
        <w:t xml:space="preserve">- членов Жюри (представители организаций партнеров), </w:t>
      </w:r>
    </w:p>
    <w:p w:rsidR="00145F7E" w:rsidRPr="005B7047" w:rsidRDefault="00145F7E" w:rsidP="00145F7E">
      <w:pPr>
        <w:tabs>
          <w:tab w:val="left" w:pos="1440"/>
        </w:tabs>
        <w:ind w:firstLine="709"/>
        <w:rPr>
          <w:rFonts w:eastAsia="'Times New Roman'"/>
          <w:color w:val="000000"/>
          <w:sz w:val="24"/>
          <w:szCs w:val="24"/>
        </w:rPr>
      </w:pPr>
      <w:r w:rsidRPr="005B7047">
        <w:rPr>
          <w:color w:val="000000"/>
          <w:sz w:val="24"/>
          <w:szCs w:val="24"/>
        </w:rPr>
        <w:t>- определяется состав экспертного Жюри игры</w:t>
      </w:r>
      <w:r w:rsidRPr="005B7047">
        <w:rPr>
          <w:rFonts w:eastAsia="'Times New Roman'"/>
          <w:color w:val="000000"/>
          <w:sz w:val="24"/>
          <w:szCs w:val="24"/>
        </w:rPr>
        <w:t xml:space="preserve"> </w:t>
      </w:r>
      <w:r w:rsidRPr="005B7047">
        <w:rPr>
          <w:color w:val="000000"/>
          <w:sz w:val="24"/>
          <w:szCs w:val="24"/>
        </w:rPr>
        <w:t>—</w:t>
      </w:r>
      <w:r w:rsidRPr="005B7047">
        <w:rPr>
          <w:rFonts w:eastAsia="'Times New Roman'"/>
          <w:color w:val="000000"/>
          <w:sz w:val="24"/>
          <w:szCs w:val="24"/>
        </w:rPr>
        <w:t xml:space="preserve"> </w:t>
      </w:r>
      <w:r w:rsidRPr="005B7047">
        <w:rPr>
          <w:color w:val="000000"/>
          <w:sz w:val="24"/>
          <w:szCs w:val="24"/>
        </w:rPr>
        <w:t xml:space="preserve">путешествия, регламент его работы. </w:t>
      </w:r>
    </w:p>
    <w:p w:rsidR="00145F7E" w:rsidRPr="005B7047" w:rsidRDefault="00145F7E" w:rsidP="00145F7E">
      <w:pPr>
        <w:tabs>
          <w:tab w:val="left" w:pos="1440"/>
        </w:tabs>
        <w:ind w:firstLine="709"/>
        <w:rPr>
          <w:rFonts w:eastAsia="'Times New Roman'"/>
          <w:color w:val="000000"/>
          <w:sz w:val="24"/>
          <w:szCs w:val="24"/>
        </w:rPr>
      </w:pPr>
      <w:r w:rsidRPr="005B7047">
        <w:rPr>
          <w:rFonts w:eastAsia="'Times New Roman'"/>
          <w:color w:val="000000"/>
          <w:sz w:val="24"/>
          <w:szCs w:val="24"/>
        </w:rPr>
        <w:t xml:space="preserve">6.3. </w:t>
      </w:r>
      <w:r w:rsidRPr="005B7047">
        <w:rPr>
          <w:rFonts w:eastAsia="Calibri"/>
          <w:color w:val="000000"/>
          <w:sz w:val="24"/>
          <w:szCs w:val="24"/>
        </w:rPr>
        <w:t>В</w:t>
      </w:r>
      <w:r w:rsidRPr="005B7047">
        <w:rPr>
          <w:rFonts w:eastAsia="'Times New Roman'"/>
          <w:color w:val="000000"/>
          <w:sz w:val="24"/>
          <w:szCs w:val="24"/>
        </w:rPr>
        <w:t xml:space="preserve"> </w:t>
      </w:r>
      <w:r w:rsidRPr="005B7047">
        <w:rPr>
          <w:rFonts w:eastAsia="Calibri"/>
          <w:color w:val="000000"/>
          <w:sz w:val="24"/>
          <w:szCs w:val="24"/>
        </w:rPr>
        <w:t>состав</w:t>
      </w:r>
      <w:r w:rsidRPr="005B7047">
        <w:rPr>
          <w:rFonts w:eastAsia="'Times New Roman'"/>
          <w:color w:val="000000"/>
          <w:sz w:val="24"/>
          <w:szCs w:val="24"/>
        </w:rPr>
        <w:t xml:space="preserve"> </w:t>
      </w:r>
      <w:r w:rsidRPr="005B7047">
        <w:rPr>
          <w:rFonts w:eastAsia="Calibri"/>
          <w:color w:val="000000"/>
          <w:sz w:val="24"/>
          <w:szCs w:val="24"/>
        </w:rPr>
        <w:t>жюри</w:t>
      </w:r>
      <w:r w:rsidRPr="005B7047">
        <w:rPr>
          <w:rFonts w:eastAsia="'Times New Roman'"/>
          <w:color w:val="000000"/>
          <w:sz w:val="24"/>
          <w:szCs w:val="24"/>
        </w:rPr>
        <w:t xml:space="preserve"> </w:t>
      </w:r>
      <w:r w:rsidRPr="005B7047">
        <w:rPr>
          <w:rFonts w:eastAsia="Calibri"/>
          <w:color w:val="000000"/>
          <w:sz w:val="24"/>
          <w:szCs w:val="24"/>
        </w:rPr>
        <w:t>входят</w:t>
      </w:r>
      <w:r w:rsidRPr="005B7047">
        <w:rPr>
          <w:rFonts w:eastAsia="'Times New Roman'"/>
          <w:color w:val="000000"/>
          <w:sz w:val="24"/>
          <w:szCs w:val="24"/>
        </w:rPr>
        <w:t xml:space="preserve">: </w:t>
      </w:r>
    </w:p>
    <w:p w:rsidR="00145F7E" w:rsidRPr="005B7047" w:rsidRDefault="00145F7E" w:rsidP="00145F7E">
      <w:pPr>
        <w:tabs>
          <w:tab w:val="left" w:pos="1440"/>
        </w:tabs>
        <w:ind w:firstLine="709"/>
        <w:rPr>
          <w:color w:val="000000"/>
          <w:sz w:val="24"/>
          <w:szCs w:val="24"/>
        </w:rPr>
      </w:pPr>
      <w:r w:rsidRPr="005B7047">
        <w:rPr>
          <w:rFonts w:eastAsia="'Times New Roman'"/>
          <w:color w:val="000000"/>
          <w:sz w:val="24"/>
          <w:szCs w:val="24"/>
        </w:rPr>
        <w:t xml:space="preserve">- </w:t>
      </w:r>
      <w:r w:rsidRPr="005B7047">
        <w:rPr>
          <w:rFonts w:eastAsia="Calibri"/>
          <w:color w:val="000000"/>
          <w:sz w:val="24"/>
          <w:szCs w:val="24"/>
        </w:rPr>
        <w:t>представители</w:t>
      </w:r>
      <w:r w:rsidRPr="005B7047">
        <w:rPr>
          <w:color w:val="000000"/>
          <w:sz w:val="24"/>
          <w:szCs w:val="24"/>
        </w:rPr>
        <w:t xml:space="preserve"> ГБУК СОИКМ им. П.В. Алабина;</w:t>
      </w:r>
    </w:p>
    <w:p w:rsidR="00145F7E" w:rsidRPr="005B7047" w:rsidRDefault="00145F7E" w:rsidP="00145F7E">
      <w:pPr>
        <w:tabs>
          <w:tab w:val="left" w:pos="1440"/>
        </w:tabs>
        <w:ind w:firstLine="709"/>
        <w:rPr>
          <w:rFonts w:eastAsia="'Times New Roman'"/>
          <w:color w:val="000000"/>
          <w:sz w:val="24"/>
          <w:szCs w:val="24"/>
        </w:rPr>
      </w:pPr>
      <w:r w:rsidRPr="005B7047">
        <w:rPr>
          <w:color w:val="000000"/>
          <w:sz w:val="24"/>
          <w:szCs w:val="24"/>
        </w:rPr>
        <w:t>- представители</w:t>
      </w:r>
      <w:r w:rsidRPr="005B7047">
        <w:rPr>
          <w:rFonts w:eastAsia="'Times New Roman'"/>
          <w:color w:val="000000"/>
          <w:sz w:val="24"/>
          <w:szCs w:val="24"/>
        </w:rPr>
        <w:t xml:space="preserve"> </w:t>
      </w:r>
      <w:r w:rsidRPr="005B7047">
        <w:rPr>
          <w:color w:val="000000"/>
          <w:sz w:val="24"/>
          <w:szCs w:val="24"/>
        </w:rPr>
        <w:t>ГБУК</w:t>
      </w:r>
      <w:r w:rsidRPr="005B7047">
        <w:rPr>
          <w:rFonts w:eastAsia="'Times New Roman'"/>
          <w:color w:val="000000"/>
          <w:sz w:val="24"/>
          <w:szCs w:val="24"/>
        </w:rPr>
        <w:t xml:space="preserve"> «</w:t>
      </w:r>
      <w:r w:rsidRPr="005B7047">
        <w:rPr>
          <w:color w:val="000000"/>
          <w:sz w:val="24"/>
          <w:szCs w:val="24"/>
        </w:rPr>
        <w:t>СОДБ</w:t>
      </w:r>
      <w:r w:rsidRPr="005B7047">
        <w:rPr>
          <w:rFonts w:eastAsia="'Times New Roman'"/>
          <w:color w:val="000000"/>
          <w:sz w:val="24"/>
          <w:szCs w:val="24"/>
        </w:rPr>
        <w:t>»;</w:t>
      </w:r>
    </w:p>
    <w:p w:rsidR="00145F7E" w:rsidRPr="005B7047" w:rsidRDefault="00145F7E" w:rsidP="00145F7E">
      <w:pPr>
        <w:tabs>
          <w:tab w:val="left" w:pos="1440"/>
        </w:tabs>
        <w:ind w:firstLine="709"/>
        <w:rPr>
          <w:rFonts w:eastAsia="'Times New Roman'"/>
          <w:color w:val="000000"/>
          <w:sz w:val="24"/>
          <w:szCs w:val="24"/>
        </w:rPr>
      </w:pPr>
      <w:r w:rsidRPr="005B7047">
        <w:rPr>
          <w:rFonts w:eastAsia="'Times New Roman'"/>
          <w:color w:val="000000"/>
          <w:sz w:val="24"/>
          <w:szCs w:val="24"/>
        </w:rPr>
        <w:t xml:space="preserve">- </w:t>
      </w:r>
      <w:r w:rsidRPr="005B7047">
        <w:rPr>
          <w:rFonts w:eastAsia="Calibri"/>
          <w:color w:val="000000"/>
          <w:sz w:val="24"/>
          <w:szCs w:val="24"/>
        </w:rPr>
        <w:t>представители</w:t>
      </w:r>
      <w:r w:rsidRPr="005B7047">
        <w:rPr>
          <w:rFonts w:eastAsia="'Times New Roman'"/>
          <w:color w:val="000000"/>
          <w:sz w:val="24"/>
          <w:szCs w:val="24"/>
        </w:rPr>
        <w:t xml:space="preserve"> </w:t>
      </w:r>
      <w:r w:rsidRPr="005B7047">
        <w:rPr>
          <w:rFonts w:eastAsia="Calibri"/>
          <w:color w:val="000000"/>
          <w:sz w:val="24"/>
          <w:szCs w:val="24"/>
        </w:rPr>
        <w:t>Департамента</w:t>
      </w:r>
      <w:r w:rsidRPr="005B7047">
        <w:rPr>
          <w:rFonts w:eastAsia="'Times New Roman'"/>
          <w:color w:val="000000"/>
          <w:sz w:val="24"/>
          <w:szCs w:val="24"/>
        </w:rPr>
        <w:t xml:space="preserve"> </w:t>
      </w:r>
      <w:r w:rsidRPr="005B7047">
        <w:rPr>
          <w:rFonts w:eastAsia="Calibri"/>
          <w:color w:val="000000"/>
          <w:sz w:val="24"/>
          <w:szCs w:val="24"/>
        </w:rPr>
        <w:t>образования</w:t>
      </w:r>
      <w:r w:rsidRPr="005B7047">
        <w:rPr>
          <w:rFonts w:eastAsia="'Times New Roman'"/>
          <w:color w:val="000000"/>
          <w:sz w:val="24"/>
          <w:szCs w:val="24"/>
        </w:rPr>
        <w:t xml:space="preserve"> </w:t>
      </w:r>
      <w:r w:rsidRPr="005B7047">
        <w:rPr>
          <w:rFonts w:eastAsia="Calibri"/>
          <w:color w:val="000000"/>
          <w:sz w:val="24"/>
          <w:szCs w:val="24"/>
        </w:rPr>
        <w:t>г</w:t>
      </w:r>
      <w:r w:rsidRPr="005B7047">
        <w:rPr>
          <w:rFonts w:eastAsia="'Times New Roman'"/>
          <w:color w:val="000000"/>
          <w:sz w:val="24"/>
          <w:szCs w:val="24"/>
        </w:rPr>
        <w:t>.</w:t>
      </w:r>
      <w:r w:rsidRPr="005B7047">
        <w:rPr>
          <w:rFonts w:eastAsia="Calibri"/>
          <w:color w:val="000000"/>
          <w:sz w:val="24"/>
          <w:szCs w:val="24"/>
        </w:rPr>
        <w:t>о</w:t>
      </w:r>
      <w:r w:rsidRPr="005B7047">
        <w:rPr>
          <w:rFonts w:eastAsia="'Times New Roman'"/>
          <w:color w:val="000000"/>
          <w:sz w:val="24"/>
          <w:szCs w:val="24"/>
        </w:rPr>
        <w:t xml:space="preserve">. </w:t>
      </w:r>
      <w:r w:rsidRPr="005B7047">
        <w:rPr>
          <w:rFonts w:eastAsia="Calibri"/>
          <w:color w:val="000000"/>
          <w:sz w:val="24"/>
          <w:szCs w:val="24"/>
        </w:rPr>
        <w:t>Самара</w:t>
      </w:r>
      <w:r w:rsidRPr="005B7047">
        <w:rPr>
          <w:rFonts w:eastAsia="'Times New Roman'"/>
          <w:color w:val="000000"/>
          <w:sz w:val="24"/>
          <w:szCs w:val="24"/>
        </w:rPr>
        <w:t>;</w:t>
      </w:r>
    </w:p>
    <w:p w:rsidR="00145F7E" w:rsidRPr="005B7047" w:rsidRDefault="00145F7E" w:rsidP="00145F7E">
      <w:pPr>
        <w:tabs>
          <w:tab w:val="left" w:pos="1440"/>
        </w:tabs>
        <w:ind w:firstLine="709"/>
        <w:rPr>
          <w:color w:val="000000"/>
          <w:sz w:val="24"/>
          <w:szCs w:val="24"/>
        </w:rPr>
      </w:pPr>
      <w:r w:rsidRPr="005B7047">
        <w:rPr>
          <w:rFonts w:eastAsia="'Times New Roman'"/>
          <w:color w:val="000000"/>
          <w:sz w:val="24"/>
          <w:szCs w:val="24"/>
        </w:rPr>
        <w:t xml:space="preserve">- </w:t>
      </w:r>
      <w:r w:rsidRPr="005B7047">
        <w:rPr>
          <w:rFonts w:eastAsia="Calibri"/>
          <w:color w:val="000000"/>
          <w:sz w:val="24"/>
          <w:szCs w:val="24"/>
        </w:rPr>
        <w:t>представители</w:t>
      </w:r>
      <w:r w:rsidRPr="005B7047">
        <w:rPr>
          <w:rFonts w:eastAsia="'Times New Roman'"/>
          <w:color w:val="000000"/>
          <w:sz w:val="24"/>
          <w:szCs w:val="24"/>
        </w:rPr>
        <w:t xml:space="preserve"> </w:t>
      </w:r>
      <w:r w:rsidRPr="005B7047">
        <w:rPr>
          <w:rFonts w:eastAsia="Calibri"/>
          <w:color w:val="000000"/>
          <w:sz w:val="24"/>
          <w:szCs w:val="24"/>
        </w:rPr>
        <w:t>МБУ</w:t>
      </w:r>
      <w:r w:rsidRPr="005B7047">
        <w:rPr>
          <w:rFonts w:eastAsia="'Times New Roman'"/>
          <w:color w:val="000000"/>
          <w:sz w:val="24"/>
          <w:szCs w:val="24"/>
        </w:rPr>
        <w:t xml:space="preserve"> </w:t>
      </w:r>
      <w:r w:rsidRPr="005B7047">
        <w:rPr>
          <w:rFonts w:eastAsia="Calibri"/>
          <w:color w:val="000000"/>
          <w:sz w:val="24"/>
          <w:szCs w:val="24"/>
        </w:rPr>
        <w:t>ДО</w:t>
      </w:r>
      <w:r w:rsidRPr="005B7047">
        <w:rPr>
          <w:rFonts w:eastAsia="'Times New Roman'"/>
          <w:color w:val="000000"/>
          <w:sz w:val="24"/>
          <w:szCs w:val="24"/>
        </w:rPr>
        <w:t xml:space="preserve"> «</w:t>
      </w:r>
      <w:r w:rsidRPr="005B7047">
        <w:rPr>
          <w:rFonts w:eastAsia="Calibri"/>
          <w:color w:val="000000"/>
          <w:sz w:val="24"/>
          <w:szCs w:val="24"/>
        </w:rPr>
        <w:t>ЦДЮТиК</w:t>
      </w:r>
      <w:r w:rsidRPr="005B7047">
        <w:rPr>
          <w:rFonts w:eastAsia="'Times New Roman'"/>
          <w:color w:val="000000"/>
          <w:sz w:val="24"/>
          <w:szCs w:val="24"/>
        </w:rPr>
        <w:t xml:space="preserve">» </w:t>
      </w:r>
      <w:r w:rsidRPr="005B7047">
        <w:rPr>
          <w:rFonts w:eastAsia="Calibri"/>
          <w:color w:val="000000"/>
          <w:sz w:val="24"/>
          <w:szCs w:val="24"/>
        </w:rPr>
        <w:t>г</w:t>
      </w:r>
      <w:r w:rsidRPr="005B7047">
        <w:rPr>
          <w:rFonts w:eastAsia="'Times New Roman'"/>
          <w:color w:val="000000"/>
          <w:sz w:val="24"/>
          <w:szCs w:val="24"/>
        </w:rPr>
        <w:t>.</w:t>
      </w:r>
      <w:r w:rsidRPr="005B7047">
        <w:rPr>
          <w:rFonts w:eastAsia="Calibri"/>
          <w:color w:val="000000"/>
          <w:sz w:val="24"/>
          <w:szCs w:val="24"/>
        </w:rPr>
        <w:t>о</w:t>
      </w:r>
      <w:r w:rsidRPr="005B7047">
        <w:rPr>
          <w:rFonts w:eastAsia="'Times New Roman'"/>
          <w:color w:val="000000"/>
          <w:sz w:val="24"/>
          <w:szCs w:val="24"/>
        </w:rPr>
        <w:t xml:space="preserve">. </w:t>
      </w:r>
      <w:r w:rsidRPr="005B7047">
        <w:rPr>
          <w:rFonts w:eastAsia="Calibri"/>
          <w:color w:val="000000"/>
          <w:sz w:val="24"/>
          <w:szCs w:val="24"/>
        </w:rPr>
        <w:t>Самара</w:t>
      </w:r>
    </w:p>
    <w:p w:rsidR="00145F7E" w:rsidRPr="005B7047" w:rsidRDefault="00145F7E" w:rsidP="00145F7E">
      <w:pPr>
        <w:ind w:firstLine="709"/>
        <w:rPr>
          <w:color w:val="000000"/>
          <w:sz w:val="24"/>
          <w:szCs w:val="24"/>
        </w:rPr>
      </w:pPr>
      <w:r w:rsidRPr="005B7047">
        <w:rPr>
          <w:color w:val="000000"/>
          <w:sz w:val="24"/>
          <w:szCs w:val="24"/>
        </w:rPr>
        <w:t>- представители Самарской областной общественной организации ветеранов (пенсионеров) войны, труда, вооруженных сил и правоохранительных органов;</w:t>
      </w:r>
    </w:p>
    <w:p w:rsidR="00145F7E" w:rsidRPr="005B7047" w:rsidRDefault="00145F7E" w:rsidP="00145F7E">
      <w:pPr>
        <w:tabs>
          <w:tab w:val="left" w:pos="1440"/>
        </w:tabs>
        <w:ind w:firstLine="709"/>
        <w:rPr>
          <w:color w:val="000000"/>
          <w:sz w:val="24"/>
          <w:szCs w:val="24"/>
        </w:rPr>
      </w:pPr>
      <w:r w:rsidRPr="005B7047">
        <w:rPr>
          <w:color w:val="000000"/>
          <w:sz w:val="24"/>
          <w:szCs w:val="24"/>
        </w:rPr>
        <w:t>- представители Самарской городской общественной организации ветеранов (пенсионеров) войны, труда, вооруженных сил и правоохранительных органов;</w:t>
      </w:r>
    </w:p>
    <w:p w:rsidR="00145F7E" w:rsidRPr="005B7047" w:rsidRDefault="00145F7E" w:rsidP="00145F7E">
      <w:pPr>
        <w:ind w:firstLine="709"/>
        <w:rPr>
          <w:sz w:val="24"/>
          <w:szCs w:val="24"/>
        </w:rPr>
      </w:pPr>
      <w:r w:rsidRPr="005B7047">
        <w:rPr>
          <w:color w:val="000000"/>
          <w:sz w:val="24"/>
          <w:szCs w:val="24"/>
        </w:rPr>
        <w:t xml:space="preserve">6.4. Жюри игры - путешествия выполняет следующие функции: </w:t>
      </w:r>
    </w:p>
    <w:p w:rsidR="00145F7E" w:rsidRPr="005B7047" w:rsidRDefault="00145F7E" w:rsidP="00145F7E">
      <w:pPr>
        <w:ind w:firstLine="709"/>
        <w:jc w:val="both"/>
        <w:rPr>
          <w:sz w:val="24"/>
          <w:szCs w:val="24"/>
        </w:rPr>
      </w:pPr>
      <w:r w:rsidRPr="005B7047">
        <w:rPr>
          <w:sz w:val="24"/>
          <w:szCs w:val="24"/>
        </w:rPr>
        <w:t xml:space="preserve"> -обеспечение проведения игры в соответствии с настоящим Положением;</w:t>
      </w:r>
    </w:p>
    <w:p w:rsidR="00145F7E" w:rsidRPr="005B7047" w:rsidRDefault="00145F7E" w:rsidP="00145F7E">
      <w:pPr>
        <w:ind w:firstLine="709"/>
        <w:jc w:val="both"/>
        <w:rPr>
          <w:sz w:val="24"/>
          <w:szCs w:val="24"/>
        </w:rPr>
      </w:pPr>
      <w:r w:rsidRPr="005B7047">
        <w:rPr>
          <w:sz w:val="24"/>
          <w:szCs w:val="24"/>
        </w:rPr>
        <w:t>- предоставление равных условий для всех участников конкурса;</w:t>
      </w:r>
    </w:p>
    <w:p w:rsidR="00145F7E" w:rsidRPr="005B7047" w:rsidRDefault="00145F7E" w:rsidP="00145F7E">
      <w:pPr>
        <w:ind w:firstLine="709"/>
        <w:jc w:val="both"/>
        <w:rPr>
          <w:sz w:val="24"/>
          <w:szCs w:val="24"/>
        </w:rPr>
      </w:pPr>
      <w:r w:rsidRPr="005B7047">
        <w:rPr>
          <w:sz w:val="24"/>
          <w:szCs w:val="24"/>
        </w:rPr>
        <w:t xml:space="preserve"> -конкурсных материалов; </w:t>
      </w:r>
    </w:p>
    <w:p w:rsidR="00145F7E" w:rsidRPr="005B7047" w:rsidRDefault="00145F7E" w:rsidP="00145F7E">
      <w:pPr>
        <w:ind w:firstLine="709"/>
        <w:jc w:val="both"/>
        <w:rPr>
          <w:sz w:val="24"/>
          <w:szCs w:val="24"/>
        </w:rPr>
      </w:pPr>
      <w:r w:rsidRPr="005B7047">
        <w:rPr>
          <w:sz w:val="24"/>
          <w:szCs w:val="24"/>
        </w:rPr>
        <w:t xml:space="preserve">-оценка конкурсных выступлений в соответствии  критериями; </w:t>
      </w:r>
    </w:p>
    <w:p w:rsidR="00145F7E" w:rsidRPr="005B7047" w:rsidRDefault="00145F7E" w:rsidP="00145F7E">
      <w:pPr>
        <w:ind w:firstLine="709"/>
        <w:jc w:val="both"/>
        <w:rPr>
          <w:sz w:val="24"/>
          <w:szCs w:val="24"/>
        </w:rPr>
      </w:pPr>
      <w:r w:rsidRPr="005B7047">
        <w:rPr>
          <w:sz w:val="24"/>
          <w:szCs w:val="24"/>
        </w:rPr>
        <w:t>-определение победителей игры;</w:t>
      </w:r>
    </w:p>
    <w:p w:rsidR="00145F7E" w:rsidRPr="005B7047" w:rsidRDefault="00145F7E" w:rsidP="00145F7E">
      <w:pPr>
        <w:ind w:firstLine="709"/>
        <w:rPr>
          <w:sz w:val="24"/>
          <w:szCs w:val="24"/>
        </w:rPr>
      </w:pPr>
      <w:r w:rsidRPr="005B7047">
        <w:rPr>
          <w:sz w:val="24"/>
          <w:szCs w:val="24"/>
        </w:rPr>
        <w:t xml:space="preserve">- подведение итогов  по номинациям;  </w:t>
      </w:r>
    </w:p>
    <w:p w:rsidR="00145F7E" w:rsidRPr="005B7047" w:rsidRDefault="00145F7E" w:rsidP="00145F7E">
      <w:pPr>
        <w:ind w:firstLine="709"/>
        <w:rPr>
          <w:color w:val="000000"/>
          <w:sz w:val="24"/>
          <w:szCs w:val="24"/>
        </w:rPr>
      </w:pPr>
      <w:r w:rsidRPr="005B7047">
        <w:rPr>
          <w:sz w:val="24"/>
          <w:szCs w:val="24"/>
        </w:rPr>
        <w:t>-анализ результатов игры;</w:t>
      </w:r>
    </w:p>
    <w:p w:rsidR="00145F7E" w:rsidRPr="005B7047" w:rsidRDefault="00145F7E" w:rsidP="00145F7E">
      <w:pPr>
        <w:tabs>
          <w:tab w:val="left" w:pos="1440"/>
        </w:tabs>
        <w:ind w:firstLine="709"/>
        <w:rPr>
          <w:rFonts w:eastAsia="Calibri"/>
          <w:b/>
          <w:bCs/>
          <w:sz w:val="24"/>
          <w:szCs w:val="24"/>
        </w:rPr>
      </w:pPr>
      <w:r w:rsidRPr="005B7047">
        <w:rPr>
          <w:color w:val="000000"/>
          <w:sz w:val="24"/>
          <w:szCs w:val="24"/>
        </w:rPr>
        <w:t xml:space="preserve">- подготовка аналитической справки игры. </w:t>
      </w:r>
    </w:p>
    <w:p w:rsidR="00145F7E" w:rsidRPr="005B7047" w:rsidRDefault="00145F7E" w:rsidP="00145F7E">
      <w:pPr>
        <w:tabs>
          <w:tab w:val="left" w:pos="1440"/>
        </w:tabs>
        <w:ind w:firstLine="709"/>
        <w:jc w:val="center"/>
        <w:rPr>
          <w:color w:val="000000"/>
          <w:sz w:val="24"/>
          <w:szCs w:val="24"/>
        </w:rPr>
      </w:pPr>
      <w:r w:rsidRPr="005B7047">
        <w:rPr>
          <w:b/>
          <w:bCs/>
          <w:color w:val="000000"/>
          <w:sz w:val="24"/>
          <w:szCs w:val="24"/>
        </w:rPr>
        <w:t>7. Критерии оценки работ</w:t>
      </w:r>
    </w:p>
    <w:p w:rsidR="00145F7E" w:rsidRPr="005B7047" w:rsidRDefault="00145F7E" w:rsidP="00145F7E">
      <w:pPr>
        <w:tabs>
          <w:tab w:val="left" w:pos="840"/>
        </w:tabs>
        <w:ind w:firstLine="709"/>
        <w:rPr>
          <w:color w:val="000000"/>
          <w:sz w:val="24"/>
          <w:szCs w:val="24"/>
        </w:rPr>
      </w:pPr>
      <w:r w:rsidRPr="005B7047">
        <w:rPr>
          <w:color w:val="000000"/>
          <w:sz w:val="24"/>
          <w:szCs w:val="24"/>
        </w:rPr>
        <w:t xml:space="preserve">7.1. Все конкурсные материалы городской игры-путешествия активов школьных музеев оцениваются  по балльной системе от 0 до 15 баллов. </w:t>
      </w:r>
    </w:p>
    <w:p w:rsidR="00145F7E" w:rsidRPr="005B7047" w:rsidRDefault="00145F7E" w:rsidP="00145F7E">
      <w:pPr>
        <w:tabs>
          <w:tab w:val="left" w:pos="840"/>
        </w:tabs>
        <w:ind w:firstLine="709"/>
        <w:rPr>
          <w:sz w:val="24"/>
          <w:szCs w:val="24"/>
        </w:rPr>
      </w:pPr>
      <w:r w:rsidRPr="005B7047">
        <w:rPr>
          <w:color w:val="000000"/>
          <w:sz w:val="24"/>
          <w:szCs w:val="24"/>
        </w:rPr>
        <w:t>7.2.  критерии оценки станций игры-путешествия активов школьных музеев:</w:t>
      </w: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1198"/>
        <w:gridCol w:w="6659"/>
        <w:gridCol w:w="1788"/>
      </w:tblGrid>
      <w:tr w:rsidR="00145F7E" w:rsidRPr="005B7047" w:rsidTr="00533A6F">
        <w:tc>
          <w:tcPr>
            <w:tcW w:w="11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45F7E" w:rsidRPr="005B7047" w:rsidRDefault="00145F7E" w:rsidP="00533A6F">
            <w:pPr>
              <w:ind w:left="60" w:right="60"/>
              <w:jc w:val="center"/>
              <w:rPr>
                <w:color w:val="000000"/>
                <w:sz w:val="24"/>
                <w:szCs w:val="24"/>
              </w:rPr>
            </w:pPr>
            <w:r w:rsidRPr="005B7047">
              <w:rPr>
                <w:sz w:val="24"/>
                <w:szCs w:val="24"/>
              </w:rPr>
              <w:t>№</w:t>
            </w:r>
          </w:p>
        </w:tc>
        <w:tc>
          <w:tcPr>
            <w:tcW w:w="66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45F7E" w:rsidRPr="005B7047" w:rsidRDefault="00145F7E" w:rsidP="00533A6F">
            <w:pPr>
              <w:tabs>
                <w:tab w:val="left" w:pos="1440"/>
              </w:tabs>
              <w:ind w:left="60" w:right="60"/>
              <w:jc w:val="center"/>
              <w:rPr>
                <w:rFonts w:eastAsia="Calibri"/>
                <w:sz w:val="24"/>
                <w:szCs w:val="24"/>
              </w:rPr>
            </w:pPr>
            <w:r w:rsidRPr="005B7047">
              <w:rPr>
                <w:color w:val="000000"/>
                <w:sz w:val="24"/>
                <w:szCs w:val="24"/>
              </w:rPr>
              <w:t xml:space="preserve">Критерии оценки </w:t>
            </w:r>
          </w:p>
          <w:p w:rsidR="00145F7E" w:rsidRPr="005B7047" w:rsidRDefault="00145F7E" w:rsidP="00533A6F">
            <w:pPr>
              <w:tabs>
                <w:tab w:val="left" w:pos="1440"/>
              </w:tabs>
              <w:ind w:left="60" w:right="6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45F7E" w:rsidRPr="005B7047" w:rsidRDefault="00145F7E" w:rsidP="00533A6F">
            <w:pPr>
              <w:ind w:left="60" w:right="60"/>
              <w:jc w:val="center"/>
              <w:rPr>
                <w:sz w:val="24"/>
                <w:szCs w:val="24"/>
              </w:rPr>
            </w:pPr>
            <w:r w:rsidRPr="005B7047">
              <w:rPr>
                <w:sz w:val="24"/>
                <w:szCs w:val="24"/>
              </w:rPr>
              <w:t>Количество баллов</w:t>
            </w:r>
          </w:p>
        </w:tc>
      </w:tr>
      <w:tr w:rsidR="00145F7E" w:rsidRPr="005B7047" w:rsidTr="00533A6F">
        <w:tc>
          <w:tcPr>
            <w:tcW w:w="11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45F7E" w:rsidRPr="005B7047" w:rsidRDefault="00145F7E" w:rsidP="00533A6F">
            <w:pPr>
              <w:ind w:left="60" w:right="60"/>
              <w:jc w:val="center"/>
              <w:rPr>
                <w:sz w:val="24"/>
                <w:szCs w:val="24"/>
              </w:rPr>
            </w:pPr>
            <w:r w:rsidRPr="005B7047">
              <w:rPr>
                <w:sz w:val="24"/>
                <w:szCs w:val="24"/>
              </w:rPr>
              <w:t>1</w:t>
            </w:r>
          </w:p>
        </w:tc>
        <w:tc>
          <w:tcPr>
            <w:tcW w:w="66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45F7E" w:rsidRPr="005B7047" w:rsidRDefault="00145F7E" w:rsidP="00533A6F">
            <w:pPr>
              <w:ind w:left="60" w:right="60"/>
              <w:rPr>
                <w:sz w:val="24"/>
                <w:szCs w:val="24"/>
              </w:rPr>
            </w:pPr>
            <w:r w:rsidRPr="005B7047">
              <w:rPr>
                <w:color w:val="000000"/>
                <w:sz w:val="24"/>
                <w:szCs w:val="24"/>
              </w:rPr>
              <w:t>«</w:t>
            </w:r>
            <w:r w:rsidRPr="005B7047">
              <w:rPr>
                <w:sz w:val="24"/>
                <w:szCs w:val="24"/>
              </w:rPr>
              <w:t>900 блокадных дней</w:t>
            </w:r>
            <w:r w:rsidRPr="005B704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45F7E" w:rsidRPr="005B7047" w:rsidRDefault="00145F7E" w:rsidP="00533A6F">
            <w:pPr>
              <w:ind w:left="60" w:right="60"/>
              <w:jc w:val="center"/>
              <w:rPr>
                <w:sz w:val="24"/>
                <w:szCs w:val="24"/>
              </w:rPr>
            </w:pPr>
            <w:r w:rsidRPr="005B7047">
              <w:rPr>
                <w:sz w:val="24"/>
                <w:szCs w:val="24"/>
              </w:rPr>
              <w:t>0-15 баллов</w:t>
            </w:r>
          </w:p>
        </w:tc>
      </w:tr>
      <w:tr w:rsidR="00145F7E" w:rsidRPr="005B7047" w:rsidTr="00533A6F">
        <w:tc>
          <w:tcPr>
            <w:tcW w:w="11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45F7E" w:rsidRPr="005B7047" w:rsidRDefault="00145F7E" w:rsidP="00533A6F">
            <w:pPr>
              <w:ind w:left="60" w:right="60"/>
              <w:jc w:val="center"/>
              <w:rPr>
                <w:color w:val="000000"/>
                <w:sz w:val="24"/>
                <w:szCs w:val="24"/>
              </w:rPr>
            </w:pPr>
            <w:r w:rsidRPr="005B7047">
              <w:rPr>
                <w:sz w:val="24"/>
                <w:szCs w:val="24"/>
              </w:rPr>
              <w:t>2</w:t>
            </w:r>
          </w:p>
        </w:tc>
        <w:tc>
          <w:tcPr>
            <w:tcW w:w="66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45F7E" w:rsidRPr="005B7047" w:rsidRDefault="00145F7E" w:rsidP="00533A6F">
            <w:pPr>
              <w:ind w:left="60" w:right="60"/>
              <w:jc w:val="both"/>
              <w:rPr>
                <w:rFonts w:eastAsia="'Times New Roman'"/>
                <w:color w:val="000000"/>
                <w:sz w:val="24"/>
                <w:szCs w:val="24"/>
              </w:rPr>
            </w:pPr>
            <w:r w:rsidRPr="005B7047">
              <w:rPr>
                <w:color w:val="000000"/>
                <w:sz w:val="24"/>
                <w:szCs w:val="24"/>
              </w:rPr>
              <w:t>«Хранители музейного наследия»</w:t>
            </w:r>
          </w:p>
        </w:tc>
        <w:tc>
          <w:tcPr>
            <w:tcW w:w="1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45F7E" w:rsidRPr="005B7047" w:rsidRDefault="00145F7E" w:rsidP="00533A6F">
            <w:pPr>
              <w:ind w:left="60" w:right="60"/>
              <w:jc w:val="center"/>
              <w:rPr>
                <w:sz w:val="24"/>
                <w:szCs w:val="24"/>
              </w:rPr>
            </w:pPr>
            <w:r w:rsidRPr="005B7047">
              <w:rPr>
                <w:rFonts w:eastAsia="'Times New Roman'"/>
                <w:color w:val="000000"/>
                <w:sz w:val="24"/>
                <w:szCs w:val="24"/>
              </w:rPr>
              <w:t xml:space="preserve">0-10 </w:t>
            </w:r>
            <w:r w:rsidRPr="005B7047">
              <w:rPr>
                <w:rFonts w:eastAsia="Calibri"/>
                <w:color w:val="000000"/>
                <w:sz w:val="24"/>
                <w:szCs w:val="24"/>
              </w:rPr>
              <w:t>баллов</w:t>
            </w:r>
          </w:p>
        </w:tc>
      </w:tr>
      <w:tr w:rsidR="00145F7E" w:rsidRPr="005B7047" w:rsidTr="00533A6F">
        <w:tc>
          <w:tcPr>
            <w:tcW w:w="11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45F7E" w:rsidRPr="005B7047" w:rsidRDefault="00145F7E" w:rsidP="00533A6F">
            <w:pPr>
              <w:ind w:left="60" w:right="60"/>
              <w:jc w:val="center"/>
              <w:rPr>
                <w:color w:val="000000"/>
                <w:sz w:val="24"/>
                <w:szCs w:val="24"/>
              </w:rPr>
            </w:pPr>
            <w:r w:rsidRPr="005B7047">
              <w:rPr>
                <w:sz w:val="24"/>
                <w:szCs w:val="24"/>
              </w:rPr>
              <w:t>3</w:t>
            </w:r>
          </w:p>
        </w:tc>
        <w:tc>
          <w:tcPr>
            <w:tcW w:w="66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45F7E" w:rsidRPr="005B7047" w:rsidRDefault="00145F7E" w:rsidP="00533A6F">
            <w:pPr>
              <w:ind w:left="60" w:right="60"/>
              <w:jc w:val="both"/>
              <w:rPr>
                <w:rFonts w:eastAsia="'Times New Roman'"/>
                <w:color w:val="000000"/>
                <w:sz w:val="24"/>
                <w:szCs w:val="24"/>
              </w:rPr>
            </w:pPr>
            <w:r w:rsidRPr="005B7047">
              <w:rPr>
                <w:color w:val="000000"/>
                <w:sz w:val="24"/>
                <w:szCs w:val="24"/>
              </w:rPr>
              <w:t>«Юные экскурсоводы»</w:t>
            </w:r>
          </w:p>
        </w:tc>
        <w:tc>
          <w:tcPr>
            <w:tcW w:w="1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45F7E" w:rsidRPr="005B7047" w:rsidRDefault="00145F7E" w:rsidP="00533A6F">
            <w:pPr>
              <w:ind w:left="60" w:right="60"/>
              <w:jc w:val="center"/>
              <w:rPr>
                <w:sz w:val="24"/>
                <w:szCs w:val="24"/>
              </w:rPr>
            </w:pPr>
            <w:r w:rsidRPr="005B7047">
              <w:rPr>
                <w:rFonts w:eastAsia="'Times New Roman'"/>
                <w:color w:val="000000"/>
                <w:sz w:val="24"/>
                <w:szCs w:val="24"/>
              </w:rPr>
              <w:t xml:space="preserve">0-15 </w:t>
            </w:r>
            <w:r w:rsidRPr="005B7047">
              <w:rPr>
                <w:rFonts w:eastAsia="Calibri"/>
                <w:color w:val="000000"/>
                <w:sz w:val="24"/>
                <w:szCs w:val="24"/>
              </w:rPr>
              <w:t>баллов</w:t>
            </w:r>
          </w:p>
        </w:tc>
      </w:tr>
      <w:tr w:rsidR="00145F7E" w:rsidRPr="005B7047" w:rsidTr="00533A6F">
        <w:tc>
          <w:tcPr>
            <w:tcW w:w="11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45F7E" w:rsidRPr="005B7047" w:rsidRDefault="00145F7E" w:rsidP="00533A6F">
            <w:pPr>
              <w:ind w:left="60" w:right="60"/>
              <w:jc w:val="center"/>
              <w:rPr>
                <w:color w:val="000000"/>
                <w:sz w:val="24"/>
                <w:szCs w:val="24"/>
              </w:rPr>
            </w:pPr>
            <w:r w:rsidRPr="005B7047">
              <w:rPr>
                <w:sz w:val="24"/>
                <w:szCs w:val="24"/>
              </w:rPr>
              <w:t>4</w:t>
            </w:r>
          </w:p>
        </w:tc>
        <w:tc>
          <w:tcPr>
            <w:tcW w:w="66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45F7E" w:rsidRPr="005B7047" w:rsidRDefault="00145F7E" w:rsidP="00533A6F">
            <w:pPr>
              <w:ind w:left="60" w:right="60"/>
              <w:jc w:val="both"/>
              <w:rPr>
                <w:rFonts w:eastAsia="'Times New Roman'"/>
                <w:color w:val="000000"/>
                <w:sz w:val="24"/>
                <w:szCs w:val="24"/>
              </w:rPr>
            </w:pPr>
            <w:r w:rsidRPr="005B7047">
              <w:rPr>
                <w:color w:val="000000"/>
                <w:sz w:val="24"/>
                <w:szCs w:val="24"/>
              </w:rPr>
              <w:t>«Пора в музей»</w:t>
            </w:r>
          </w:p>
        </w:tc>
        <w:tc>
          <w:tcPr>
            <w:tcW w:w="1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45F7E" w:rsidRPr="005B7047" w:rsidRDefault="00145F7E" w:rsidP="00533A6F">
            <w:pPr>
              <w:ind w:left="60" w:right="60"/>
              <w:jc w:val="center"/>
              <w:rPr>
                <w:sz w:val="24"/>
                <w:szCs w:val="24"/>
              </w:rPr>
            </w:pPr>
            <w:r w:rsidRPr="005B7047">
              <w:rPr>
                <w:rFonts w:eastAsia="'Times New Roman'"/>
                <w:color w:val="000000"/>
                <w:sz w:val="24"/>
                <w:szCs w:val="24"/>
              </w:rPr>
              <w:t xml:space="preserve">0-15 </w:t>
            </w:r>
            <w:r w:rsidRPr="005B7047">
              <w:rPr>
                <w:rFonts w:eastAsia="Calibri"/>
                <w:color w:val="000000"/>
                <w:sz w:val="24"/>
                <w:szCs w:val="24"/>
              </w:rPr>
              <w:t>баллов</w:t>
            </w:r>
          </w:p>
        </w:tc>
      </w:tr>
      <w:tr w:rsidR="00145F7E" w:rsidRPr="005B7047" w:rsidTr="00533A6F">
        <w:tc>
          <w:tcPr>
            <w:tcW w:w="11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45F7E" w:rsidRPr="005B7047" w:rsidRDefault="00145F7E" w:rsidP="00533A6F">
            <w:pPr>
              <w:ind w:left="60" w:right="60"/>
              <w:jc w:val="center"/>
              <w:rPr>
                <w:color w:val="000000"/>
                <w:sz w:val="24"/>
                <w:szCs w:val="24"/>
              </w:rPr>
            </w:pPr>
            <w:r w:rsidRPr="005B7047">
              <w:rPr>
                <w:sz w:val="24"/>
                <w:szCs w:val="24"/>
              </w:rPr>
              <w:t>5</w:t>
            </w:r>
          </w:p>
        </w:tc>
        <w:tc>
          <w:tcPr>
            <w:tcW w:w="66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45F7E" w:rsidRPr="005B7047" w:rsidRDefault="00145F7E" w:rsidP="00533A6F">
            <w:pPr>
              <w:ind w:left="60" w:right="60"/>
              <w:jc w:val="both"/>
              <w:rPr>
                <w:rFonts w:eastAsia="'Times New Roman'"/>
                <w:color w:val="000000"/>
                <w:sz w:val="24"/>
                <w:szCs w:val="24"/>
              </w:rPr>
            </w:pPr>
            <w:r w:rsidRPr="005B7047">
              <w:rPr>
                <w:color w:val="000000"/>
                <w:sz w:val="24"/>
                <w:szCs w:val="24"/>
              </w:rPr>
              <w:t>«Юные музееведы»</w:t>
            </w:r>
          </w:p>
        </w:tc>
        <w:tc>
          <w:tcPr>
            <w:tcW w:w="1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45F7E" w:rsidRPr="005B7047" w:rsidRDefault="00145F7E" w:rsidP="00533A6F">
            <w:pPr>
              <w:ind w:left="60" w:right="60"/>
              <w:jc w:val="center"/>
              <w:rPr>
                <w:sz w:val="24"/>
                <w:szCs w:val="24"/>
              </w:rPr>
            </w:pPr>
            <w:r w:rsidRPr="005B7047">
              <w:rPr>
                <w:rFonts w:eastAsia="'Times New Roman'"/>
                <w:color w:val="000000"/>
                <w:sz w:val="24"/>
                <w:szCs w:val="24"/>
              </w:rPr>
              <w:t>0-1</w:t>
            </w:r>
            <w:r w:rsidRPr="005B7047">
              <w:rPr>
                <w:color w:val="000000"/>
                <w:sz w:val="24"/>
                <w:szCs w:val="24"/>
              </w:rPr>
              <w:t>0</w:t>
            </w:r>
            <w:r w:rsidRPr="005B7047">
              <w:rPr>
                <w:rFonts w:eastAsia="'Times New Roman'"/>
                <w:color w:val="000000"/>
                <w:sz w:val="24"/>
                <w:szCs w:val="24"/>
              </w:rPr>
              <w:t xml:space="preserve"> </w:t>
            </w:r>
            <w:r w:rsidRPr="005B7047">
              <w:rPr>
                <w:rFonts w:eastAsia="Calibri"/>
                <w:color w:val="000000"/>
                <w:sz w:val="24"/>
                <w:szCs w:val="24"/>
              </w:rPr>
              <w:t>баллов</w:t>
            </w:r>
          </w:p>
        </w:tc>
      </w:tr>
      <w:tr w:rsidR="00145F7E" w:rsidRPr="005B7047" w:rsidTr="00533A6F">
        <w:tc>
          <w:tcPr>
            <w:tcW w:w="11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45F7E" w:rsidRPr="005B7047" w:rsidRDefault="00145F7E" w:rsidP="00533A6F">
            <w:pPr>
              <w:ind w:left="60" w:right="60"/>
              <w:jc w:val="center"/>
              <w:rPr>
                <w:color w:val="000000"/>
                <w:sz w:val="24"/>
                <w:szCs w:val="24"/>
              </w:rPr>
            </w:pPr>
            <w:r w:rsidRPr="005B7047">
              <w:rPr>
                <w:sz w:val="24"/>
                <w:szCs w:val="24"/>
              </w:rPr>
              <w:t>6</w:t>
            </w:r>
          </w:p>
        </w:tc>
        <w:tc>
          <w:tcPr>
            <w:tcW w:w="66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45F7E" w:rsidRPr="005B7047" w:rsidRDefault="00145F7E" w:rsidP="00533A6F">
            <w:pPr>
              <w:ind w:left="60" w:right="60"/>
              <w:rPr>
                <w:rFonts w:eastAsia="'Times New Roman'"/>
                <w:color w:val="000000"/>
                <w:sz w:val="24"/>
                <w:szCs w:val="24"/>
              </w:rPr>
            </w:pPr>
            <w:r w:rsidRPr="005B7047">
              <w:rPr>
                <w:color w:val="000000"/>
                <w:sz w:val="24"/>
                <w:szCs w:val="24"/>
              </w:rPr>
              <w:t xml:space="preserve"> «Никто не забыт, ничто не забыто»</w:t>
            </w:r>
          </w:p>
        </w:tc>
        <w:tc>
          <w:tcPr>
            <w:tcW w:w="1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45F7E" w:rsidRPr="005B7047" w:rsidRDefault="00145F7E" w:rsidP="00533A6F">
            <w:pPr>
              <w:ind w:left="60" w:right="60"/>
              <w:jc w:val="center"/>
              <w:rPr>
                <w:sz w:val="24"/>
                <w:szCs w:val="24"/>
              </w:rPr>
            </w:pPr>
            <w:r w:rsidRPr="005B7047">
              <w:rPr>
                <w:rFonts w:eastAsia="'Times New Roman'"/>
                <w:color w:val="000000"/>
                <w:sz w:val="24"/>
                <w:szCs w:val="24"/>
              </w:rPr>
              <w:t xml:space="preserve">0-15 </w:t>
            </w:r>
            <w:r w:rsidRPr="005B7047">
              <w:rPr>
                <w:rFonts w:eastAsia="Calibri"/>
                <w:color w:val="000000"/>
                <w:sz w:val="24"/>
                <w:szCs w:val="24"/>
              </w:rPr>
              <w:t>баллов</w:t>
            </w:r>
          </w:p>
        </w:tc>
      </w:tr>
      <w:tr w:rsidR="00145F7E" w:rsidRPr="005B7047" w:rsidTr="00533A6F">
        <w:tc>
          <w:tcPr>
            <w:tcW w:w="11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45F7E" w:rsidRPr="005B7047" w:rsidRDefault="00145F7E" w:rsidP="00533A6F">
            <w:pPr>
              <w:ind w:left="60" w:right="60"/>
              <w:jc w:val="center"/>
              <w:rPr>
                <w:rFonts w:eastAsia="Calibri"/>
                <w:sz w:val="24"/>
                <w:szCs w:val="24"/>
              </w:rPr>
            </w:pPr>
            <w:r w:rsidRPr="005B7047">
              <w:rPr>
                <w:sz w:val="24"/>
                <w:szCs w:val="24"/>
              </w:rPr>
              <w:t>Итого:</w:t>
            </w:r>
          </w:p>
        </w:tc>
        <w:tc>
          <w:tcPr>
            <w:tcW w:w="66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45F7E" w:rsidRPr="005B7047" w:rsidRDefault="00145F7E" w:rsidP="00533A6F">
            <w:pPr>
              <w:tabs>
                <w:tab w:val="left" w:pos="1440"/>
              </w:tabs>
              <w:ind w:left="60" w:right="6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45F7E" w:rsidRPr="005B7047" w:rsidRDefault="00145F7E" w:rsidP="00533A6F">
            <w:pPr>
              <w:ind w:left="60" w:right="60"/>
              <w:jc w:val="center"/>
              <w:rPr>
                <w:sz w:val="24"/>
                <w:szCs w:val="24"/>
              </w:rPr>
            </w:pPr>
            <w:r w:rsidRPr="005B7047">
              <w:rPr>
                <w:rFonts w:eastAsia="'Times New Roman'"/>
                <w:color w:val="000000"/>
                <w:sz w:val="24"/>
                <w:szCs w:val="24"/>
              </w:rPr>
              <w:t xml:space="preserve">80 </w:t>
            </w:r>
            <w:r w:rsidRPr="005B7047">
              <w:rPr>
                <w:rFonts w:eastAsia="Calibri"/>
                <w:color w:val="000000"/>
                <w:sz w:val="24"/>
                <w:szCs w:val="24"/>
              </w:rPr>
              <w:t>баллов</w:t>
            </w:r>
            <w:r w:rsidRPr="005B7047">
              <w:rPr>
                <w:rFonts w:eastAsia="'Times New Roman'"/>
                <w:color w:val="000000"/>
                <w:sz w:val="24"/>
                <w:szCs w:val="24"/>
              </w:rPr>
              <w:t>.</w:t>
            </w:r>
          </w:p>
        </w:tc>
      </w:tr>
    </w:tbl>
    <w:p w:rsidR="00145F7E" w:rsidRPr="005B7047" w:rsidRDefault="00145F7E" w:rsidP="00145F7E">
      <w:pPr>
        <w:ind w:firstLine="709"/>
        <w:jc w:val="center"/>
        <w:rPr>
          <w:sz w:val="24"/>
          <w:szCs w:val="24"/>
        </w:rPr>
      </w:pPr>
      <w:r w:rsidRPr="005B7047">
        <w:rPr>
          <w:b/>
          <w:bCs/>
          <w:sz w:val="24"/>
          <w:szCs w:val="24"/>
        </w:rPr>
        <w:t>8. Подведение итогов игры-путешествия</w:t>
      </w:r>
    </w:p>
    <w:p w:rsidR="00145F7E" w:rsidRPr="005B7047" w:rsidRDefault="00145F7E" w:rsidP="00145F7E">
      <w:pPr>
        <w:ind w:firstLine="709"/>
        <w:jc w:val="both"/>
        <w:rPr>
          <w:sz w:val="24"/>
          <w:szCs w:val="24"/>
        </w:rPr>
      </w:pPr>
      <w:r w:rsidRPr="005B7047">
        <w:rPr>
          <w:sz w:val="24"/>
          <w:szCs w:val="24"/>
        </w:rPr>
        <w:t>8.1. Подведение итогов проводится в соответствии с разработанными критериями.</w:t>
      </w:r>
    </w:p>
    <w:p w:rsidR="00145F7E" w:rsidRPr="005B7047" w:rsidRDefault="00145F7E" w:rsidP="00145F7E">
      <w:pPr>
        <w:ind w:firstLine="709"/>
        <w:jc w:val="both"/>
        <w:rPr>
          <w:sz w:val="24"/>
          <w:szCs w:val="24"/>
        </w:rPr>
      </w:pPr>
      <w:r w:rsidRPr="005B7047">
        <w:rPr>
          <w:sz w:val="24"/>
          <w:szCs w:val="24"/>
        </w:rPr>
        <w:t>8.2. Победители и призеры, занявшие 1-3 место по номинациям награждаются дипломами Департамента образования.</w:t>
      </w:r>
    </w:p>
    <w:p w:rsidR="00145F7E" w:rsidRPr="005B7047" w:rsidRDefault="00145F7E" w:rsidP="00145F7E">
      <w:pPr>
        <w:ind w:firstLine="709"/>
        <w:rPr>
          <w:rFonts w:eastAsia="Calibri"/>
          <w:b/>
          <w:bCs/>
          <w:sz w:val="24"/>
          <w:szCs w:val="24"/>
        </w:rPr>
      </w:pPr>
      <w:r w:rsidRPr="005B7047">
        <w:rPr>
          <w:sz w:val="24"/>
          <w:szCs w:val="24"/>
        </w:rPr>
        <w:t xml:space="preserve">8.3. По итогам Конкурса все участники получают  электронные сертификаты установленного образца. </w:t>
      </w:r>
    </w:p>
    <w:p w:rsidR="00145F7E" w:rsidRPr="005B7047" w:rsidRDefault="00145F7E" w:rsidP="00145F7E">
      <w:pPr>
        <w:ind w:firstLine="709"/>
        <w:jc w:val="center"/>
        <w:rPr>
          <w:sz w:val="24"/>
          <w:szCs w:val="24"/>
        </w:rPr>
      </w:pPr>
      <w:r w:rsidRPr="005B7047">
        <w:rPr>
          <w:b/>
          <w:bCs/>
          <w:sz w:val="24"/>
          <w:szCs w:val="24"/>
        </w:rPr>
        <w:t xml:space="preserve">9. Контакты координаторов Конкурса </w:t>
      </w:r>
    </w:p>
    <w:p w:rsidR="00145F7E" w:rsidRPr="005B7047" w:rsidRDefault="00145F7E" w:rsidP="00145F7E">
      <w:pPr>
        <w:ind w:firstLine="709"/>
        <w:jc w:val="both"/>
        <w:rPr>
          <w:sz w:val="24"/>
          <w:szCs w:val="24"/>
        </w:rPr>
      </w:pPr>
      <w:r w:rsidRPr="005B7047">
        <w:rPr>
          <w:sz w:val="24"/>
          <w:szCs w:val="24"/>
        </w:rPr>
        <w:t>9.1. Функции организатора мероприятия осуществляет МБУ ДО «ЦДЮТиК» г.о. Самара, директор - Лайкова Елена Гавриловна, тел. 89277345313.</w:t>
      </w:r>
    </w:p>
    <w:p w:rsidR="00145F7E" w:rsidRPr="005B7047" w:rsidRDefault="00145F7E" w:rsidP="00145F7E">
      <w:pPr>
        <w:ind w:firstLine="709"/>
        <w:jc w:val="both"/>
        <w:rPr>
          <w:sz w:val="24"/>
          <w:szCs w:val="24"/>
        </w:rPr>
      </w:pPr>
      <w:r w:rsidRPr="005B7047">
        <w:rPr>
          <w:sz w:val="24"/>
          <w:szCs w:val="24"/>
        </w:rPr>
        <w:t xml:space="preserve">9.2. Консультации: </w:t>
      </w:r>
    </w:p>
    <w:p w:rsidR="00145F7E" w:rsidRPr="005B7047" w:rsidRDefault="00145F7E" w:rsidP="00145F7E">
      <w:pPr>
        <w:ind w:firstLine="709"/>
        <w:jc w:val="both"/>
        <w:rPr>
          <w:sz w:val="24"/>
          <w:szCs w:val="24"/>
        </w:rPr>
      </w:pPr>
      <w:r w:rsidRPr="005B7047">
        <w:rPr>
          <w:sz w:val="24"/>
          <w:szCs w:val="24"/>
        </w:rPr>
        <w:t>- по рабочему телефону: 8(846)3326976, с 10.00 до 17.00;</w:t>
      </w:r>
    </w:p>
    <w:p w:rsidR="00145F7E" w:rsidRPr="005B7047" w:rsidRDefault="00145F7E" w:rsidP="00145F7E">
      <w:pPr>
        <w:ind w:firstLine="709"/>
        <w:jc w:val="both"/>
        <w:rPr>
          <w:sz w:val="24"/>
          <w:szCs w:val="24"/>
        </w:rPr>
      </w:pPr>
      <w:r w:rsidRPr="005B7047">
        <w:rPr>
          <w:sz w:val="24"/>
          <w:szCs w:val="24"/>
        </w:rPr>
        <w:t>- по адресу: МБУ ДО «ЦДЮТиК» город Самара, ул. Арцыбушевская, дом 3а., 1 этаж,  кабинет №  3, (с предварительным звонком);</w:t>
      </w:r>
    </w:p>
    <w:p w:rsidR="00145F7E" w:rsidRPr="005B7047" w:rsidRDefault="00145F7E" w:rsidP="00145F7E">
      <w:pPr>
        <w:ind w:firstLine="709"/>
        <w:jc w:val="both"/>
        <w:rPr>
          <w:sz w:val="24"/>
          <w:szCs w:val="24"/>
        </w:rPr>
      </w:pPr>
      <w:r w:rsidRPr="005B7047">
        <w:rPr>
          <w:sz w:val="24"/>
          <w:szCs w:val="24"/>
        </w:rPr>
        <w:t>- по электронной почте организатора:</w:t>
      </w:r>
      <w:r w:rsidRPr="005B7047">
        <w:rPr>
          <w:bCs/>
          <w:color w:val="2C363A"/>
          <w:sz w:val="24"/>
          <w:szCs w:val="24"/>
        </w:rPr>
        <w:t xml:space="preserve"> so_sdo.cdutik@samara.edu.ru</w:t>
      </w:r>
      <w:r w:rsidRPr="005B7047">
        <w:rPr>
          <w:sz w:val="24"/>
          <w:szCs w:val="24"/>
        </w:rPr>
        <w:t xml:space="preserve"> с пометкой в теме письма «Консультация Игра-путешествие активов школьных музеев.</w:t>
      </w:r>
    </w:p>
    <w:p w:rsidR="00665F40" w:rsidRDefault="00145F7E" w:rsidP="0003514D">
      <w:pPr>
        <w:widowControl/>
        <w:numPr>
          <w:ilvl w:val="1"/>
          <w:numId w:val="7"/>
        </w:numPr>
        <w:suppressAutoHyphens/>
        <w:ind w:left="0" w:firstLine="709"/>
        <w:jc w:val="both"/>
        <w:rPr>
          <w:rFonts w:eastAsia="Calibri"/>
          <w:sz w:val="24"/>
          <w:szCs w:val="24"/>
        </w:rPr>
      </w:pPr>
      <w:r w:rsidRPr="005B7047">
        <w:rPr>
          <w:sz w:val="24"/>
          <w:szCs w:val="24"/>
        </w:rPr>
        <w:t>Ответственные за организационно-методическое сопровождение участников конкурса:  Назаров Евгений Владимирович, педагог-организатор, Краевая Светлана Анатольевна, методист, centertur.samara@mail.ru, тел. 332-69-76.</w:t>
      </w:r>
    </w:p>
    <w:p w:rsidR="0003514D" w:rsidRDefault="0003514D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br w:type="page"/>
      </w:r>
    </w:p>
    <w:p w:rsidR="0003514D" w:rsidRPr="009E465D" w:rsidRDefault="0003514D" w:rsidP="0003514D">
      <w:pPr>
        <w:pStyle w:val="1"/>
        <w:ind w:left="142"/>
        <w:jc w:val="center"/>
        <w:rPr>
          <w:rFonts w:eastAsia="Calibri"/>
        </w:rPr>
      </w:pPr>
      <w:bookmarkStart w:id="5" w:name="_Toc146632557"/>
      <w:r w:rsidRPr="009E465D">
        <w:t>ПОЛОЖЕНИЕ о городском конкурсе видео уроков «Музейный урок» (на базе материалов школьных музеев)</w:t>
      </w:r>
      <w:bookmarkEnd w:id="5"/>
    </w:p>
    <w:p w:rsidR="0003514D" w:rsidRPr="009E465D" w:rsidRDefault="0003514D" w:rsidP="0003514D">
      <w:pPr>
        <w:ind w:firstLine="709"/>
        <w:jc w:val="center"/>
        <w:rPr>
          <w:rFonts w:eastAsia="Calibri"/>
          <w:b/>
          <w:bCs/>
          <w:sz w:val="24"/>
          <w:szCs w:val="24"/>
        </w:rPr>
      </w:pPr>
    </w:p>
    <w:p w:rsidR="0003514D" w:rsidRPr="009E465D" w:rsidRDefault="0003514D" w:rsidP="0003514D">
      <w:pPr>
        <w:ind w:firstLine="709"/>
        <w:jc w:val="center"/>
        <w:rPr>
          <w:sz w:val="24"/>
          <w:szCs w:val="24"/>
        </w:rPr>
      </w:pPr>
      <w:r w:rsidRPr="009E465D">
        <w:rPr>
          <w:b/>
          <w:bCs/>
          <w:sz w:val="24"/>
          <w:szCs w:val="24"/>
        </w:rPr>
        <w:t>1. Общие положения.</w:t>
      </w:r>
    </w:p>
    <w:p w:rsidR="0003514D" w:rsidRPr="009E465D" w:rsidRDefault="0003514D" w:rsidP="0003514D">
      <w:pPr>
        <w:ind w:firstLine="709"/>
        <w:jc w:val="both"/>
        <w:rPr>
          <w:sz w:val="24"/>
          <w:szCs w:val="24"/>
        </w:rPr>
      </w:pPr>
      <w:r w:rsidRPr="009E465D">
        <w:rPr>
          <w:sz w:val="24"/>
          <w:szCs w:val="24"/>
        </w:rPr>
        <w:t>1.1. Настоящее Положение определяет порядок организации и проведения  городского  конкурса видео уроков - «Музейный урок» на базе материалов школьных музеев (далее Конкурс), его организационное и методическое обеспечение, порядок участия в мероприятии, требования к работам участников.</w:t>
      </w:r>
    </w:p>
    <w:p w:rsidR="0003514D" w:rsidRPr="009E465D" w:rsidRDefault="0003514D" w:rsidP="0003514D">
      <w:pPr>
        <w:ind w:firstLine="709"/>
        <w:jc w:val="both"/>
        <w:rPr>
          <w:sz w:val="24"/>
          <w:szCs w:val="24"/>
        </w:rPr>
      </w:pPr>
      <w:r w:rsidRPr="009E465D">
        <w:rPr>
          <w:sz w:val="24"/>
          <w:szCs w:val="24"/>
        </w:rPr>
        <w:t>1.2. Организаторы Конкурса</w:t>
      </w:r>
    </w:p>
    <w:p w:rsidR="0003514D" w:rsidRPr="009E465D" w:rsidRDefault="0003514D" w:rsidP="0003514D">
      <w:pPr>
        <w:ind w:firstLine="709"/>
        <w:jc w:val="both"/>
        <w:rPr>
          <w:sz w:val="24"/>
          <w:szCs w:val="24"/>
        </w:rPr>
      </w:pPr>
      <w:r w:rsidRPr="009E465D">
        <w:rPr>
          <w:sz w:val="24"/>
          <w:szCs w:val="24"/>
        </w:rPr>
        <w:t>Учредитель:</w:t>
      </w:r>
    </w:p>
    <w:p w:rsidR="0003514D" w:rsidRPr="009E465D" w:rsidRDefault="0003514D" w:rsidP="0003514D">
      <w:pPr>
        <w:ind w:firstLine="709"/>
        <w:jc w:val="both"/>
        <w:rPr>
          <w:sz w:val="24"/>
          <w:szCs w:val="24"/>
        </w:rPr>
      </w:pPr>
      <w:r w:rsidRPr="009E465D">
        <w:rPr>
          <w:sz w:val="24"/>
          <w:szCs w:val="24"/>
        </w:rPr>
        <w:t>Департамент образования Администрации городского округа Самара (далее – Департамент образования г.о. Самара).</w:t>
      </w:r>
    </w:p>
    <w:p w:rsidR="0003514D" w:rsidRPr="009E465D" w:rsidRDefault="0003514D" w:rsidP="0003514D">
      <w:pPr>
        <w:ind w:firstLine="709"/>
        <w:jc w:val="both"/>
        <w:rPr>
          <w:sz w:val="24"/>
          <w:szCs w:val="24"/>
        </w:rPr>
      </w:pPr>
      <w:r w:rsidRPr="009E465D">
        <w:rPr>
          <w:sz w:val="24"/>
          <w:szCs w:val="24"/>
        </w:rPr>
        <w:t>Организатор:</w:t>
      </w:r>
    </w:p>
    <w:p w:rsidR="0003514D" w:rsidRPr="009E465D" w:rsidRDefault="0003514D" w:rsidP="0003514D">
      <w:pPr>
        <w:ind w:firstLine="709"/>
        <w:jc w:val="both"/>
        <w:rPr>
          <w:sz w:val="24"/>
          <w:szCs w:val="24"/>
        </w:rPr>
      </w:pPr>
      <w:r w:rsidRPr="009E465D">
        <w:rPr>
          <w:sz w:val="24"/>
          <w:szCs w:val="24"/>
        </w:rPr>
        <w:t>Муниципальное бюджетное учреждение дополнительного образования «Центр детско-юношеского туризма и краеведения</w:t>
      </w:r>
      <w:r w:rsidRPr="009E465D">
        <w:rPr>
          <w:color w:val="000000"/>
          <w:sz w:val="24"/>
          <w:szCs w:val="24"/>
        </w:rPr>
        <w:t>»</w:t>
      </w:r>
      <w:r w:rsidRPr="009E465D">
        <w:rPr>
          <w:sz w:val="24"/>
          <w:szCs w:val="24"/>
        </w:rPr>
        <w:t xml:space="preserve"> городского округа Самара (далее – МБУ ДО «ЦДЮТиК» г.о. Самара).</w:t>
      </w:r>
    </w:p>
    <w:p w:rsidR="0003514D" w:rsidRPr="009E465D" w:rsidRDefault="0003514D" w:rsidP="0003514D">
      <w:pPr>
        <w:ind w:firstLine="709"/>
        <w:rPr>
          <w:sz w:val="24"/>
          <w:szCs w:val="24"/>
        </w:rPr>
      </w:pPr>
      <w:r w:rsidRPr="009E465D">
        <w:rPr>
          <w:sz w:val="24"/>
          <w:szCs w:val="24"/>
        </w:rPr>
        <w:t>Партнеры:</w:t>
      </w:r>
      <w:r w:rsidRPr="009E465D">
        <w:rPr>
          <w:rFonts w:eastAsia="Calibri"/>
          <w:sz w:val="24"/>
          <w:szCs w:val="24"/>
        </w:rPr>
        <w:t xml:space="preserve"> </w:t>
      </w:r>
    </w:p>
    <w:p w:rsidR="0003514D" w:rsidRPr="009E465D" w:rsidRDefault="0003514D" w:rsidP="0003514D">
      <w:pPr>
        <w:ind w:firstLine="709"/>
        <w:jc w:val="both"/>
        <w:rPr>
          <w:sz w:val="24"/>
          <w:szCs w:val="24"/>
        </w:rPr>
      </w:pPr>
      <w:r w:rsidRPr="009E465D">
        <w:rPr>
          <w:sz w:val="24"/>
          <w:szCs w:val="24"/>
        </w:rPr>
        <w:t>- Муниципальное бюджетное образовательное учреждение организация  дополнительного профессионального образования Центр развития</w:t>
      </w:r>
      <w:r w:rsidR="008151B6">
        <w:rPr>
          <w:sz w:val="24"/>
          <w:szCs w:val="24"/>
        </w:rPr>
        <w:t xml:space="preserve"> образования городского округа </w:t>
      </w:r>
      <w:r w:rsidRPr="009E465D">
        <w:rPr>
          <w:sz w:val="24"/>
          <w:szCs w:val="24"/>
        </w:rPr>
        <w:t>Самара;</w:t>
      </w:r>
    </w:p>
    <w:p w:rsidR="0003514D" w:rsidRPr="009E465D" w:rsidRDefault="0003514D" w:rsidP="0003514D">
      <w:pPr>
        <w:ind w:firstLine="709"/>
        <w:jc w:val="both"/>
        <w:rPr>
          <w:sz w:val="24"/>
          <w:szCs w:val="24"/>
        </w:rPr>
      </w:pPr>
      <w:r w:rsidRPr="009E465D">
        <w:rPr>
          <w:sz w:val="24"/>
          <w:szCs w:val="24"/>
        </w:rPr>
        <w:t xml:space="preserve">- Самарский Государственный Социально-педагогический университет. </w:t>
      </w:r>
    </w:p>
    <w:p w:rsidR="0003514D" w:rsidRPr="009E465D" w:rsidRDefault="0003514D" w:rsidP="0003514D">
      <w:pPr>
        <w:jc w:val="both"/>
        <w:rPr>
          <w:color w:val="000000"/>
          <w:sz w:val="24"/>
          <w:szCs w:val="24"/>
        </w:rPr>
      </w:pPr>
      <w:r w:rsidRPr="009E465D">
        <w:rPr>
          <w:sz w:val="24"/>
          <w:szCs w:val="24"/>
        </w:rPr>
        <w:t>1.3.Для проведения Конкурса создается Оргкомитет из числа сотрудников</w:t>
      </w:r>
      <w:r w:rsidRPr="009E465D">
        <w:rPr>
          <w:color w:val="000000"/>
          <w:sz w:val="24"/>
          <w:szCs w:val="24"/>
        </w:rPr>
        <w:t xml:space="preserve"> МБУ ДО «ЦДЮТиК», представителей МБОУ ОДПО ЦРО г.о. Самара (по согласованию),</w:t>
      </w:r>
    </w:p>
    <w:p w:rsidR="0003514D" w:rsidRPr="009E465D" w:rsidRDefault="0003514D" w:rsidP="0003514D">
      <w:pPr>
        <w:jc w:val="both"/>
        <w:rPr>
          <w:color w:val="000000"/>
          <w:sz w:val="24"/>
          <w:szCs w:val="24"/>
        </w:rPr>
      </w:pPr>
      <w:r w:rsidRPr="009E465D">
        <w:rPr>
          <w:color w:val="000000"/>
          <w:sz w:val="24"/>
          <w:szCs w:val="24"/>
        </w:rPr>
        <w:t>Оргкомитет:</w:t>
      </w:r>
    </w:p>
    <w:p w:rsidR="0003514D" w:rsidRPr="009E465D" w:rsidRDefault="00B678FA" w:rsidP="0003514D">
      <w:pPr>
        <w:widowControl/>
        <w:numPr>
          <w:ilvl w:val="1"/>
          <w:numId w:val="8"/>
        </w:numPr>
        <w:suppressAutoHyphens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определяет  регламент </w:t>
      </w:r>
      <w:r w:rsidR="0003514D" w:rsidRPr="009E465D">
        <w:rPr>
          <w:color w:val="000000"/>
          <w:sz w:val="24"/>
          <w:szCs w:val="24"/>
        </w:rPr>
        <w:t>работы;</w:t>
      </w:r>
      <w:r w:rsidR="0003514D" w:rsidRPr="009E465D">
        <w:rPr>
          <w:sz w:val="24"/>
          <w:szCs w:val="24"/>
        </w:rPr>
        <w:t xml:space="preserve"> </w:t>
      </w:r>
    </w:p>
    <w:p w:rsidR="0003514D" w:rsidRPr="009E465D" w:rsidRDefault="0003514D" w:rsidP="0003514D">
      <w:pPr>
        <w:widowControl/>
        <w:numPr>
          <w:ilvl w:val="1"/>
          <w:numId w:val="8"/>
        </w:numPr>
        <w:suppressAutoHyphens/>
        <w:jc w:val="both"/>
        <w:rPr>
          <w:sz w:val="24"/>
          <w:szCs w:val="24"/>
        </w:rPr>
      </w:pPr>
      <w:r w:rsidRPr="009E465D">
        <w:rPr>
          <w:sz w:val="24"/>
          <w:szCs w:val="24"/>
        </w:rPr>
        <w:t>осуществляет организационно-методическое обеспечение Конкурса;</w:t>
      </w:r>
    </w:p>
    <w:p w:rsidR="0003514D" w:rsidRPr="009E465D" w:rsidRDefault="0003514D" w:rsidP="0003514D">
      <w:pPr>
        <w:widowControl/>
        <w:numPr>
          <w:ilvl w:val="1"/>
          <w:numId w:val="8"/>
        </w:numPr>
        <w:suppressAutoHyphens/>
        <w:jc w:val="both"/>
        <w:rPr>
          <w:sz w:val="24"/>
          <w:szCs w:val="24"/>
        </w:rPr>
      </w:pPr>
      <w:r w:rsidRPr="009E465D">
        <w:rPr>
          <w:sz w:val="24"/>
          <w:szCs w:val="24"/>
        </w:rPr>
        <w:t xml:space="preserve">экспертную оценку конкурсных работ </w:t>
      </w:r>
      <w:r w:rsidRPr="009E465D">
        <w:rPr>
          <w:sz w:val="24"/>
          <w:szCs w:val="24"/>
          <w:shd w:val="clear" w:color="auto" w:fill="FFFFFF"/>
        </w:rPr>
        <w:t xml:space="preserve">11 </w:t>
      </w:r>
      <w:r w:rsidRPr="009E465D">
        <w:rPr>
          <w:sz w:val="24"/>
          <w:szCs w:val="24"/>
        </w:rPr>
        <w:t>этапа  согласно критериям;</w:t>
      </w:r>
    </w:p>
    <w:p w:rsidR="0003514D" w:rsidRPr="009E465D" w:rsidRDefault="0003514D" w:rsidP="0003514D">
      <w:pPr>
        <w:widowControl/>
        <w:numPr>
          <w:ilvl w:val="1"/>
          <w:numId w:val="8"/>
        </w:numPr>
        <w:suppressAutoHyphens/>
        <w:jc w:val="both"/>
        <w:rPr>
          <w:sz w:val="24"/>
          <w:szCs w:val="24"/>
        </w:rPr>
      </w:pPr>
      <w:r w:rsidRPr="009E465D">
        <w:rPr>
          <w:sz w:val="24"/>
          <w:szCs w:val="24"/>
        </w:rPr>
        <w:t>определяет победителей конкурса;</w:t>
      </w:r>
    </w:p>
    <w:p w:rsidR="0003514D" w:rsidRPr="009E465D" w:rsidRDefault="0003514D" w:rsidP="0003514D">
      <w:pPr>
        <w:widowControl/>
        <w:numPr>
          <w:ilvl w:val="1"/>
          <w:numId w:val="8"/>
        </w:numPr>
        <w:suppressAutoHyphens/>
        <w:jc w:val="both"/>
        <w:rPr>
          <w:sz w:val="24"/>
          <w:szCs w:val="24"/>
        </w:rPr>
      </w:pPr>
      <w:r w:rsidRPr="009E465D">
        <w:rPr>
          <w:sz w:val="24"/>
          <w:szCs w:val="24"/>
        </w:rPr>
        <w:t xml:space="preserve">подводит  итоги  по номинациям;  </w:t>
      </w:r>
    </w:p>
    <w:p w:rsidR="0003514D" w:rsidRPr="009E465D" w:rsidRDefault="0003514D" w:rsidP="0003514D">
      <w:pPr>
        <w:widowControl/>
        <w:numPr>
          <w:ilvl w:val="1"/>
          <w:numId w:val="8"/>
        </w:numPr>
        <w:suppressAutoHyphens/>
        <w:jc w:val="both"/>
        <w:rPr>
          <w:sz w:val="24"/>
          <w:szCs w:val="24"/>
        </w:rPr>
      </w:pPr>
      <w:r w:rsidRPr="009E465D">
        <w:rPr>
          <w:sz w:val="24"/>
          <w:szCs w:val="24"/>
        </w:rPr>
        <w:t xml:space="preserve">анализирует результаты конкурса. </w:t>
      </w:r>
    </w:p>
    <w:p w:rsidR="0003514D" w:rsidRPr="009E465D" w:rsidRDefault="0003514D" w:rsidP="0003514D">
      <w:pPr>
        <w:jc w:val="center"/>
        <w:rPr>
          <w:color w:val="333333"/>
          <w:sz w:val="24"/>
          <w:szCs w:val="24"/>
        </w:rPr>
      </w:pPr>
      <w:r w:rsidRPr="009E465D">
        <w:rPr>
          <w:b/>
          <w:bCs/>
          <w:sz w:val="24"/>
          <w:szCs w:val="24"/>
        </w:rPr>
        <w:t>2. Цели и задачи Конкурса.</w:t>
      </w:r>
    </w:p>
    <w:p w:rsidR="0003514D" w:rsidRPr="009E465D" w:rsidRDefault="0003514D" w:rsidP="0003514D">
      <w:pPr>
        <w:ind w:firstLine="709"/>
        <w:jc w:val="both"/>
        <w:rPr>
          <w:sz w:val="24"/>
          <w:szCs w:val="24"/>
        </w:rPr>
      </w:pPr>
      <w:r w:rsidRPr="009E465D">
        <w:rPr>
          <w:color w:val="333333"/>
          <w:sz w:val="24"/>
          <w:szCs w:val="24"/>
        </w:rPr>
        <w:t>2.1.Формирование у учащихся гражданско – патриотических качеств, расширение кругозора,  воспитание познавательных интересов и способностей, совершенствование образовательного процесса с опорой на материалы и экспозиции    школьных музеев, с использованием материалов муниципальных, государственных, ведомственных музеев.</w:t>
      </w:r>
    </w:p>
    <w:p w:rsidR="0003514D" w:rsidRPr="009E465D" w:rsidRDefault="0003514D" w:rsidP="0003514D">
      <w:pPr>
        <w:ind w:firstLine="709"/>
        <w:jc w:val="both"/>
        <w:rPr>
          <w:sz w:val="24"/>
          <w:szCs w:val="24"/>
        </w:rPr>
      </w:pPr>
      <w:r w:rsidRPr="009E465D">
        <w:rPr>
          <w:sz w:val="24"/>
          <w:szCs w:val="24"/>
        </w:rPr>
        <w:t>2.2.Повышение профессиональной компетенции,</w:t>
      </w:r>
      <w:r w:rsidRPr="009E465D">
        <w:rPr>
          <w:rFonts w:eastAsia="Calibri"/>
          <w:sz w:val="24"/>
          <w:szCs w:val="24"/>
        </w:rPr>
        <w:t xml:space="preserve"> использование современных информационных  технологий.</w:t>
      </w:r>
      <w:r w:rsidRPr="009E465D">
        <w:rPr>
          <w:sz w:val="24"/>
          <w:szCs w:val="24"/>
        </w:rPr>
        <w:t xml:space="preserve">  распространение передового опыта педагогов и методистов школьных музеев г.о. Самара в условиях  реализации Федерального государственного образовательного стандарта (далее ФГОС) начального общего, основного общего и дополнительного образования.</w:t>
      </w:r>
    </w:p>
    <w:p w:rsidR="0003514D" w:rsidRPr="009E465D" w:rsidRDefault="0003514D" w:rsidP="0003514D">
      <w:pPr>
        <w:ind w:firstLine="709"/>
        <w:jc w:val="both"/>
        <w:rPr>
          <w:sz w:val="24"/>
          <w:szCs w:val="24"/>
        </w:rPr>
      </w:pPr>
      <w:r w:rsidRPr="009E465D">
        <w:rPr>
          <w:sz w:val="24"/>
          <w:szCs w:val="24"/>
        </w:rPr>
        <w:t xml:space="preserve">2.3.Задачами Конкурса являются: </w:t>
      </w:r>
    </w:p>
    <w:p w:rsidR="0003514D" w:rsidRPr="009E465D" w:rsidRDefault="0003514D" w:rsidP="0003514D">
      <w:pPr>
        <w:ind w:firstLine="709"/>
        <w:jc w:val="both"/>
        <w:rPr>
          <w:sz w:val="24"/>
          <w:szCs w:val="24"/>
        </w:rPr>
      </w:pPr>
      <w:r w:rsidRPr="009E465D">
        <w:rPr>
          <w:sz w:val="24"/>
          <w:szCs w:val="24"/>
        </w:rPr>
        <w:t>- активизация творческого и профессионального потенциала  педагогов и методистов школьных музеев г.о. Самара;</w:t>
      </w:r>
    </w:p>
    <w:p w:rsidR="0003514D" w:rsidRPr="009E465D" w:rsidRDefault="0003514D" w:rsidP="0003514D">
      <w:pPr>
        <w:ind w:firstLine="709"/>
        <w:jc w:val="both"/>
        <w:rPr>
          <w:color w:val="333333"/>
          <w:sz w:val="24"/>
          <w:szCs w:val="24"/>
        </w:rPr>
      </w:pPr>
      <w:r w:rsidRPr="009E465D">
        <w:rPr>
          <w:sz w:val="24"/>
          <w:szCs w:val="24"/>
        </w:rPr>
        <w:t>- расширение единого пространства гражданско-патриотического образования и воспитания обучающихся ОУ г.о. Самара средствами школьных музеев;</w:t>
      </w:r>
    </w:p>
    <w:p w:rsidR="0003514D" w:rsidRPr="009E465D" w:rsidRDefault="0003514D" w:rsidP="0003514D">
      <w:pPr>
        <w:ind w:firstLine="709"/>
        <w:jc w:val="both"/>
        <w:rPr>
          <w:sz w:val="24"/>
          <w:szCs w:val="24"/>
        </w:rPr>
      </w:pPr>
      <w:r w:rsidRPr="009E465D">
        <w:rPr>
          <w:color w:val="333333"/>
          <w:sz w:val="24"/>
          <w:szCs w:val="24"/>
        </w:rPr>
        <w:t>- формирование и обеспечение открытого доступа к цифровому банку лучших методических материалов дополнительного образования детей  музейными средствами , распространение лучшего опыта;</w:t>
      </w:r>
    </w:p>
    <w:p w:rsidR="0003514D" w:rsidRPr="009E465D" w:rsidRDefault="0003514D" w:rsidP="0003514D">
      <w:pPr>
        <w:ind w:firstLine="709"/>
        <w:jc w:val="both"/>
        <w:rPr>
          <w:rFonts w:eastAsia="Calibri"/>
          <w:sz w:val="24"/>
          <w:szCs w:val="24"/>
        </w:rPr>
      </w:pPr>
      <w:r w:rsidRPr="009E465D">
        <w:rPr>
          <w:sz w:val="24"/>
          <w:szCs w:val="24"/>
        </w:rPr>
        <w:t xml:space="preserve">- создание условий для развития и популяризации деятельности школьных музеев в виртуальном пространстве. </w:t>
      </w:r>
    </w:p>
    <w:p w:rsidR="0003514D" w:rsidRPr="009E465D" w:rsidRDefault="0003514D" w:rsidP="0003514D">
      <w:pPr>
        <w:ind w:firstLine="709"/>
        <w:jc w:val="center"/>
        <w:rPr>
          <w:sz w:val="24"/>
          <w:szCs w:val="24"/>
        </w:rPr>
      </w:pPr>
      <w:r w:rsidRPr="009E465D">
        <w:rPr>
          <w:b/>
          <w:bCs/>
          <w:sz w:val="24"/>
          <w:szCs w:val="24"/>
        </w:rPr>
        <w:t>3. Сроки проведения Конкурса.</w:t>
      </w:r>
    </w:p>
    <w:p w:rsidR="0003514D" w:rsidRPr="009E465D" w:rsidRDefault="0003514D" w:rsidP="0003514D">
      <w:pPr>
        <w:ind w:firstLine="709"/>
        <w:rPr>
          <w:sz w:val="24"/>
          <w:szCs w:val="24"/>
        </w:rPr>
      </w:pPr>
      <w:r w:rsidRPr="009E465D">
        <w:rPr>
          <w:sz w:val="24"/>
          <w:szCs w:val="24"/>
        </w:rPr>
        <w:t xml:space="preserve">3.1.Конкурс проводится в заочной форме, в два этапа: </w:t>
      </w:r>
    </w:p>
    <w:p w:rsidR="0003514D" w:rsidRPr="009E465D" w:rsidRDefault="0003514D" w:rsidP="0003514D">
      <w:pPr>
        <w:ind w:firstLine="709"/>
        <w:jc w:val="both"/>
        <w:rPr>
          <w:sz w:val="24"/>
          <w:szCs w:val="24"/>
        </w:rPr>
      </w:pPr>
      <w:r w:rsidRPr="009E465D">
        <w:rPr>
          <w:sz w:val="24"/>
          <w:szCs w:val="24"/>
        </w:rPr>
        <w:t>3.2 Первый  этап — внутриучрежденческий - до  31 октября 2023 года.</w:t>
      </w:r>
    </w:p>
    <w:p w:rsidR="0003514D" w:rsidRPr="009E465D" w:rsidRDefault="0003514D" w:rsidP="0003514D">
      <w:pPr>
        <w:widowControl/>
        <w:numPr>
          <w:ilvl w:val="1"/>
          <w:numId w:val="9"/>
        </w:numPr>
        <w:suppressAutoHyphens/>
        <w:ind w:left="0" w:firstLine="709"/>
        <w:jc w:val="both"/>
        <w:rPr>
          <w:sz w:val="24"/>
          <w:szCs w:val="24"/>
        </w:rPr>
      </w:pPr>
      <w:r w:rsidRPr="009E465D">
        <w:rPr>
          <w:sz w:val="24"/>
          <w:szCs w:val="24"/>
        </w:rPr>
        <w:t>Второй этап  -  городской -  30 ноября 2023 года</w:t>
      </w:r>
    </w:p>
    <w:p w:rsidR="0003514D" w:rsidRPr="009E465D" w:rsidRDefault="0003514D" w:rsidP="0003514D">
      <w:pPr>
        <w:widowControl/>
        <w:numPr>
          <w:ilvl w:val="1"/>
          <w:numId w:val="9"/>
        </w:numPr>
        <w:suppressAutoHyphens/>
        <w:jc w:val="both"/>
        <w:rPr>
          <w:sz w:val="24"/>
          <w:szCs w:val="24"/>
        </w:rPr>
      </w:pPr>
      <w:r w:rsidRPr="009E465D">
        <w:rPr>
          <w:sz w:val="24"/>
          <w:szCs w:val="24"/>
        </w:rPr>
        <w:t>Сроки и формат проведения  могут быть изменены в соответствии с эпидемиологической ситуацией в городе;</w:t>
      </w:r>
    </w:p>
    <w:tbl>
      <w:tblPr>
        <w:tblW w:w="967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80"/>
        <w:gridCol w:w="7390"/>
      </w:tblGrid>
      <w:tr w:rsidR="0003514D" w:rsidRPr="009E465D" w:rsidTr="00533A6F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3514D" w:rsidRPr="009E465D" w:rsidRDefault="0003514D" w:rsidP="00533A6F">
            <w:pPr>
              <w:ind w:left="105" w:right="105" w:hanging="30"/>
              <w:jc w:val="center"/>
              <w:rPr>
                <w:sz w:val="24"/>
                <w:szCs w:val="24"/>
              </w:rPr>
            </w:pPr>
            <w:r w:rsidRPr="009E465D">
              <w:rPr>
                <w:sz w:val="24"/>
                <w:szCs w:val="24"/>
              </w:rPr>
              <w:t>Сроки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514D" w:rsidRPr="009E465D" w:rsidRDefault="0003514D" w:rsidP="00533A6F">
            <w:pPr>
              <w:ind w:left="105" w:right="105" w:hanging="30"/>
              <w:jc w:val="center"/>
              <w:rPr>
                <w:sz w:val="24"/>
                <w:szCs w:val="24"/>
              </w:rPr>
            </w:pPr>
            <w:r w:rsidRPr="009E465D">
              <w:rPr>
                <w:sz w:val="24"/>
                <w:szCs w:val="24"/>
              </w:rPr>
              <w:t>Содержание деятельности</w:t>
            </w:r>
          </w:p>
        </w:tc>
      </w:tr>
      <w:tr w:rsidR="0003514D" w:rsidRPr="009E465D" w:rsidTr="00533A6F">
        <w:trPr>
          <w:trHeight w:val="315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3514D" w:rsidRPr="009E465D" w:rsidRDefault="0003514D" w:rsidP="00533A6F">
            <w:pPr>
              <w:ind w:left="105" w:right="105" w:hanging="30"/>
              <w:jc w:val="both"/>
              <w:rPr>
                <w:rFonts w:eastAsia="Calibri"/>
                <w:sz w:val="24"/>
                <w:szCs w:val="24"/>
              </w:rPr>
            </w:pPr>
            <w:r w:rsidRPr="009E465D">
              <w:rPr>
                <w:sz w:val="24"/>
                <w:szCs w:val="24"/>
              </w:rPr>
              <w:t>Сентябрь 2023 года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514D" w:rsidRPr="009E465D" w:rsidRDefault="0003514D" w:rsidP="00533A6F">
            <w:pPr>
              <w:tabs>
                <w:tab w:val="left" w:pos="1217"/>
              </w:tabs>
              <w:ind w:left="105" w:right="105" w:hanging="30"/>
              <w:jc w:val="both"/>
              <w:rPr>
                <w:sz w:val="24"/>
                <w:szCs w:val="24"/>
              </w:rPr>
            </w:pPr>
            <w:r w:rsidRPr="009E465D">
              <w:rPr>
                <w:sz w:val="24"/>
                <w:szCs w:val="24"/>
              </w:rPr>
              <w:t xml:space="preserve">Размещение информации о мероприятии на сайте организатора: </w:t>
            </w:r>
            <w:r w:rsidRPr="009E465D">
              <w:rPr>
                <w:color w:val="2C2D2E"/>
                <w:sz w:val="24"/>
                <w:szCs w:val="24"/>
              </w:rPr>
              <w:t xml:space="preserve">в разделах  «Школьные музеи» и </w:t>
            </w:r>
            <w:r w:rsidRPr="009E465D">
              <w:rPr>
                <w:sz w:val="24"/>
                <w:szCs w:val="24"/>
              </w:rPr>
              <w:t xml:space="preserve">«Сборник положений, календарь массовых мероприятий  на 2023-2024 учебный год». Сайт организатора: </w:t>
            </w:r>
            <w:hyperlink r:id="rId24" w:history="1">
              <w:r w:rsidRPr="009E465D">
                <w:rPr>
                  <w:rStyle w:val="af0"/>
                  <w:rFonts w:eastAsia="Arial"/>
                  <w:sz w:val="24"/>
                  <w:szCs w:val="24"/>
                </w:rPr>
                <w:t>https://centretoursamara.minobr63.ru/</w:t>
              </w:r>
            </w:hyperlink>
            <w:r w:rsidRPr="009E465D">
              <w:rPr>
                <w:sz w:val="24"/>
                <w:szCs w:val="24"/>
              </w:rPr>
              <w:t xml:space="preserve">. </w:t>
            </w:r>
          </w:p>
        </w:tc>
      </w:tr>
      <w:tr w:rsidR="0003514D" w:rsidRPr="009E465D" w:rsidTr="00533A6F">
        <w:trPr>
          <w:trHeight w:val="420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3514D" w:rsidRPr="009E465D" w:rsidRDefault="0003514D" w:rsidP="00533A6F">
            <w:pPr>
              <w:ind w:left="105" w:right="105" w:hanging="30"/>
              <w:jc w:val="both"/>
              <w:rPr>
                <w:rFonts w:eastAsia="Calibri"/>
                <w:sz w:val="24"/>
                <w:szCs w:val="24"/>
              </w:rPr>
            </w:pPr>
            <w:r w:rsidRPr="009E465D">
              <w:rPr>
                <w:sz w:val="24"/>
                <w:szCs w:val="24"/>
              </w:rPr>
              <w:t>С 1 по 31 октября 2023 года</w:t>
            </w:r>
          </w:p>
          <w:p w:rsidR="0003514D" w:rsidRPr="009E465D" w:rsidRDefault="0003514D" w:rsidP="00533A6F">
            <w:pPr>
              <w:ind w:left="105" w:right="105" w:hanging="3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514D" w:rsidRPr="009E465D" w:rsidRDefault="0003514D" w:rsidP="00533A6F">
            <w:pPr>
              <w:ind w:left="105" w:right="105" w:hanging="30"/>
              <w:jc w:val="both"/>
              <w:rPr>
                <w:color w:val="2C2D2E"/>
                <w:sz w:val="24"/>
                <w:szCs w:val="24"/>
              </w:rPr>
            </w:pPr>
            <w:r w:rsidRPr="009E465D">
              <w:rPr>
                <w:sz w:val="24"/>
                <w:szCs w:val="24"/>
              </w:rPr>
              <w:t xml:space="preserve">Первый этап конкурса  проводится в образовательных учреждениях, </w:t>
            </w:r>
            <w:r w:rsidRPr="009E465D">
              <w:rPr>
                <w:color w:val="2C2D2E"/>
                <w:sz w:val="24"/>
                <w:szCs w:val="24"/>
              </w:rPr>
              <w:t xml:space="preserve">среди учителей, педагогов дополнительного образования по адресу образовательного учреждения, на базе школьного музея. </w:t>
            </w:r>
          </w:p>
          <w:p w:rsidR="0003514D" w:rsidRPr="009E465D" w:rsidRDefault="0003514D" w:rsidP="00533A6F">
            <w:pPr>
              <w:ind w:left="105" w:right="105" w:hanging="30"/>
              <w:jc w:val="both"/>
              <w:rPr>
                <w:sz w:val="24"/>
                <w:szCs w:val="24"/>
              </w:rPr>
            </w:pPr>
            <w:r w:rsidRPr="009E465D">
              <w:rPr>
                <w:color w:val="000000"/>
                <w:sz w:val="24"/>
                <w:szCs w:val="24"/>
              </w:rPr>
              <w:t xml:space="preserve">Подача индивидуальных заявок учителей, педагогов дополнительного образования,  методистов школьных музеев МБОУ, МОУ ДО г.о. Самара на II заключительный городской тур </w:t>
            </w:r>
          </w:p>
          <w:p w:rsidR="0003514D" w:rsidRPr="009E465D" w:rsidRDefault="0003514D" w:rsidP="00533A6F">
            <w:pPr>
              <w:tabs>
                <w:tab w:val="left" w:pos="1440"/>
              </w:tabs>
              <w:ind w:left="105" w:right="105" w:hanging="30"/>
              <w:jc w:val="both"/>
              <w:rPr>
                <w:sz w:val="24"/>
                <w:szCs w:val="24"/>
              </w:rPr>
            </w:pPr>
            <w:r w:rsidRPr="009E465D">
              <w:rPr>
                <w:sz w:val="24"/>
                <w:szCs w:val="24"/>
              </w:rPr>
              <w:t xml:space="preserve">направляется </w:t>
            </w:r>
            <w:r w:rsidRPr="009E465D">
              <w:rPr>
                <w:color w:val="000000"/>
                <w:sz w:val="24"/>
                <w:szCs w:val="24"/>
              </w:rPr>
              <w:t>на адрес организатора МБУ ДОД «ЦДЮТиК» по электронной почте (</w:t>
            </w:r>
            <w:r w:rsidRPr="009E465D">
              <w:rPr>
                <w:bCs/>
                <w:sz w:val="24"/>
                <w:szCs w:val="24"/>
              </w:rPr>
              <w:t>so_sdo.cdutik@samara.edu.ru</w:t>
            </w:r>
            <w:r w:rsidRPr="009E465D">
              <w:rPr>
                <w:color w:val="000000"/>
                <w:sz w:val="24"/>
                <w:szCs w:val="24"/>
              </w:rPr>
              <w:t>) с указанием т</w:t>
            </w:r>
            <w:r w:rsidRPr="009E465D">
              <w:rPr>
                <w:sz w:val="24"/>
                <w:szCs w:val="24"/>
              </w:rPr>
              <w:t xml:space="preserve">емы письма: «Заявка Музейный урок», с указанием образовательного учреждения и автора (Приложение № 1). </w:t>
            </w:r>
          </w:p>
          <w:p w:rsidR="0003514D" w:rsidRPr="009E465D" w:rsidRDefault="0003514D" w:rsidP="00533A6F">
            <w:pPr>
              <w:tabs>
                <w:tab w:val="left" w:pos="1440"/>
              </w:tabs>
              <w:ind w:left="105" w:right="105" w:hanging="30"/>
              <w:jc w:val="both"/>
              <w:rPr>
                <w:sz w:val="24"/>
                <w:szCs w:val="24"/>
              </w:rPr>
            </w:pPr>
            <w:r w:rsidRPr="009E465D">
              <w:rPr>
                <w:sz w:val="24"/>
                <w:szCs w:val="24"/>
              </w:rPr>
              <w:t xml:space="preserve">Конкурсные материалы высылаются на эл. почту организатора </w:t>
            </w:r>
            <w:r w:rsidRPr="009E465D">
              <w:rPr>
                <w:bCs/>
                <w:sz w:val="24"/>
                <w:szCs w:val="24"/>
              </w:rPr>
              <w:t>so_sdo.cdutik@samara.edu.ru</w:t>
            </w:r>
          </w:p>
          <w:p w:rsidR="0003514D" w:rsidRPr="009E465D" w:rsidRDefault="0003514D" w:rsidP="00533A6F">
            <w:pPr>
              <w:tabs>
                <w:tab w:val="left" w:pos="1440"/>
              </w:tabs>
              <w:ind w:left="105" w:right="105" w:hanging="30"/>
              <w:jc w:val="both"/>
              <w:rPr>
                <w:color w:val="000000"/>
                <w:sz w:val="24"/>
                <w:szCs w:val="24"/>
              </w:rPr>
            </w:pPr>
            <w:r w:rsidRPr="009E465D">
              <w:rPr>
                <w:sz w:val="24"/>
                <w:szCs w:val="24"/>
              </w:rPr>
              <w:t>Тема письма: Конкурс «Музейный урок».</w:t>
            </w:r>
          </w:p>
          <w:p w:rsidR="0003514D" w:rsidRPr="009E465D" w:rsidRDefault="0003514D" w:rsidP="00533A6F">
            <w:pPr>
              <w:tabs>
                <w:tab w:val="left" w:pos="1440"/>
              </w:tabs>
              <w:ind w:left="105" w:right="105" w:hanging="30"/>
              <w:jc w:val="both"/>
              <w:rPr>
                <w:sz w:val="24"/>
                <w:szCs w:val="24"/>
              </w:rPr>
            </w:pPr>
            <w:r w:rsidRPr="009E465D">
              <w:rPr>
                <w:color w:val="000000"/>
                <w:sz w:val="24"/>
                <w:szCs w:val="24"/>
              </w:rPr>
              <w:t>Папка с конкурсными материалами архивируется (форматы .ZIP, rar.7z) имя архива МБОУ школа №, Ф.И.О. автора, zip.</w:t>
            </w:r>
          </w:p>
          <w:p w:rsidR="0003514D" w:rsidRPr="009E465D" w:rsidRDefault="0003514D" w:rsidP="00533A6F">
            <w:pPr>
              <w:tabs>
                <w:tab w:val="left" w:pos="1440"/>
              </w:tabs>
              <w:ind w:left="105" w:right="105" w:hanging="30"/>
              <w:jc w:val="both"/>
              <w:rPr>
                <w:color w:val="000000"/>
                <w:sz w:val="24"/>
                <w:szCs w:val="24"/>
              </w:rPr>
            </w:pPr>
            <w:r w:rsidRPr="009E465D">
              <w:rPr>
                <w:sz w:val="24"/>
                <w:szCs w:val="24"/>
              </w:rPr>
              <w:t xml:space="preserve">Перечень  материалов конкурсной работы </w:t>
            </w:r>
            <w:r w:rsidRPr="009E465D">
              <w:rPr>
                <w:color w:val="000000"/>
                <w:sz w:val="24"/>
                <w:szCs w:val="24"/>
              </w:rPr>
              <w:t>комплектуется,</w:t>
            </w:r>
          </w:p>
          <w:p w:rsidR="0003514D" w:rsidRPr="009E465D" w:rsidRDefault="0003514D" w:rsidP="00533A6F">
            <w:pPr>
              <w:ind w:left="105" w:right="105" w:hanging="30"/>
              <w:jc w:val="both"/>
              <w:rPr>
                <w:sz w:val="24"/>
                <w:szCs w:val="24"/>
              </w:rPr>
            </w:pPr>
            <w:r w:rsidRPr="009E465D">
              <w:rPr>
                <w:color w:val="000000"/>
                <w:sz w:val="24"/>
                <w:szCs w:val="24"/>
              </w:rPr>
              <w:t>согласно требований Положения.</w:t>
            </w:r>
          </w:p>
          <w:p w:rsidR="0003514D" w:rsidRPr="009E465D" w:rsidRDefault="0003514D" w:rsidP="00533A6F">
            <w:pPr>
              <w:ind w:left="105" w:right="105" w:hanging="30"/>
              <w:rPr>
                <w:sz w:val="24"/>
                <w:szCs w:val="24"/>
              </w:rPr>
            </w:pPr>
            <w:r w:rsidRPr="009E465D">
              <w:rPr>
                <w:sz w:val="24"/>
                <w:szCs w:val="24"/>
              </w:rPr>
              <w:t>Ссылки на материалы должны быть действительны до 31 декабря 2023 г. К конкурсным материалам прилагается согласие на обработку персональныхз данных (Приложение №2).</w:t>
            </w:r>
          </w:p>
        </w:tc>
      </w:tr>
      <w:tr w:rsidR="0003514D" w:rsidRPr="009E465D" w:rsidTr="00533A6F">
        <w:trPr>
          <w:trHeight w:val="77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3514D" w:rsidRPr="009E465D" w:rsidRDefault="0003514D" w:rsidP="00533A6F">
            <w:pPr>
              <w:ind w:left="105" w:right="105" w:hanging="30"/>
              <w:jc w:val="both"/>
              <w:rPr>
                <w:sz w:val="24"/>
                <w:szCs w:val="24"/>
              </w:rPr>
            </w:pPr>
            <w:r w:rsidRPr="009E465D">
              <w:rPr>
                <w:sz w:val="24"/>
                <w:szCs w:val="24"/>
              </w:rPr>
              <w:t>С 1 по 30 ноября 2023 года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514D" w:rsidRPr="009E465D" w:rsidRDefault="0003514D" w:rsidP="00533A6F">
            <w:pPr>
              <w:tabs>
                <w:tab w:val="left" w:pos="1440"/>
              </w:tabs>
              <w:ind w:left="105" w:right="105" w:hanging="30"/>
              <w:jc w:val="both"/>
              <w:rPr>
                <w:sz w:val="24"/>
                <w:szCs w:val="24"/>
              </w:rPr>
            </w:pPr>
            <w:r w:rsidRPr="009E465D">
              <w:rPr>
                <w:sz w:val="24"/>
                <w:szCs w:val="24"/>
              </w:rPr>
              <w:t>Второй этап городского Конкурса видео уроков состоится заочно. Работа экспертного совета  по оценке конкурсных материалов II — заключительного тура Конкурса и заполнение оценочных листов.</w:t>
            </w:r>
          </w:p>
        </w:tc>
      </w:tr>
      <w:tr w:rsidR="0003514D" w:rsidRPr="009E465D" w:rsidTr="00533A6F">
        <w:trPr>
          <w:trHeight w:val="592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3514D" w:rsidRPr="009E465D" w:rsidRDefault="0003514D" w:rsidP="00533A6F">
            <w:pPr>
              <w:ind w:left="105" w:right="105" w:hanging="30"/>
              <w:jc w:val="both"/>
              <w:rPr>
                <w:rFonts w:eastAsia="Calibri"/>
                <w:sz w:val="24"/>
                <w:szCs w:val="24"/>
              </w:rPr>
            </w:pPr>
            <w:r w:rsidRPr="009E465D">
              <w:rPr>
                <w:sz w:val="24"/>
                <w:szCs w:val="24"/>
              </w:rPr>
              <w:t xml:space="preserve"> Декабрь 2023 года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514D" w:rsidRPr="009E465D" w:rsidRDefault="0003514D" w:rsidP="00533A6F">
            <w:pPr>
              <w:tabs>
                <w:tab w:val="left" w:pos="1217"/>
              </w:tabs>
              <w:ind w:left="105" w:right="105" w:hanging="30"/>
              <w:jc w:val="both"/>
              <w:rPr>
                <w:sz w:val="24"/>
                <w:szCs w:val="24"/>
              </w:rPr>
            </w:pPr>
            <w:r w:rsidRPr="009E465D">
              <w:rPr>
                <w:sz w:val="24"/>
                <w:szCs w:val="24"/>
              </w:rPr>
              <w:t xml:space="preserve">Приказ по итогам конкурса будет размещен на сайте организатора. </w:t>
            </w:r>
            <w:hyperlink r:id="rId25" w:history="1">
              <w:r w:rsidRPr="009E465D">
                <w:rPr>
                  <w:rStyle w:val="af0"/>
                  <w:color w:val="0000FF"/>
                  <w:sz w:val="24"/>
                  <w:szCs w:val="24"/>
                </w:rPr>
                <w:t>https://centretoursamara.minobr63.ru/</w:t>
              </w:r>
            </w:hyperlink>
          </w:p>
        </w:tc>
      </w:tr>
    </w:tbl>
    <w:p w:rsidR="0003514D" w:rsidRPr="009E465D" w:rsidRDefault="0003514D" w:rsidP="0003514D">
      <w:pPr>
        <w:ind w:firstLine="709"/>
        <w:jc w:val="center"/>
        <w:rPr>
          <w:sz w:val="24"/>
          <w:szCs w:val="24"/>
        </w:rPr>
      </w:pPr>
      <w:r w:rsidRPr="009E465D">
        <w:rPr>
          <w:b/>
          <w:bCs/>
          <w:sz w:val="24"/>
          <w:szCs w:val="24"/>
        </w:rPr>
        <w:t>4. Участники Конкурса</w:t>
      </w:r>
    </w:p>
    <w:p w:rsidR="0003514D" w:rsidRPr="009E465D" w:rsidRDefault="0003514D" w:rsidP="00E16846">
      <w:pPr>
        <w:ind w:firstLine="709"/>
        <w:jc w:val="both"/>
        <w:rPr>
          <w:color w:val="000000"/>
          <w:sz w:val="24"/>
          <w:szCs w:val="24"/>
        </w:rPr>
      </w:pPr>
      <w:r w:rsidRPr="009E465D">
        <w:rPr>
          <w:sz w:val="24"/>
          <w:szCs w:val="24"/>
        </w:rPr>
        <w:t xml:space="preserve">4.1. Участники конкурса:  учителя и </w:t>
      </w:r>
      <w:r w:rsidRPr="009E465D">
        <w:rPr>
          <w:sz w:val="24"/>
          <w:szCs w:val="24"/>
        </w:rPr>
        <w:tab/>
        <w:t>методисты  школьных музеев образовательных учреждений, педагоги и методисты учреждений дополнительного образования г.о. Самара  представляют конкурсную работу ( видео материал) ранее не участвующий  в других  конкурсах, не размещенный в сети Интернет, не нарушающую права третьих лиц;</w:t>
      </w:r>
    </w:p>
    <w:p w:rsidR="0003514D" w:rsidRPr="009E465D" w:rsidRDefault="0003514D" w:rsidP="00E16846">
      <w:pPr>
        <w:ind w:firstLine="709"/>
        <w:jc w:val="center"/>
        <w:rPr>
          <w:color w:val="000000"/>
          <w:sz w:val="24"/>
          <w:szCs w:val="24"/>
        </w:rPr>
      </w:pPr>
      <w:r w:rsidRPr="009E465D">
        <w:rPr>
          <w:b/>
          <w:bCs/>
          <w:sz w:val="24"/>
          <w:szCs w:val="24"/>
        </w:rPr>
        <w:t>5. Порядок и условия проведения Конкурса</w:t>
      </w:r>
    </w:p>
    <w:p w:rsidR="0003514D" w:rsidRPr="009E465D" w:rsidRDefault="00E16846" w:rsidP="00E16846">
      <w:pPr>
        <w:tabs>
          <w:tab w:val="left" w:pos="1440"/>
        </w:tabs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5.1.На конкурс представляется </w:t>
      </w:r>
      <w:r w:rsidR="0003514D" w:rsidRPr="009E465D">
        <w:rPr>
          <w:color w:val="000000"/>
          <w:sz w:val="24"/>
          <w:szCs w:val="24"/>
        </w:rPr>
        <w:t>один видео урок одного автора  от  образовательного учреждения;</w:t>
      </w:r>
    </w:p>
    <w:p w:rsidR="0003514D" w:rsidRPr="009E465D" w:rsidRDefault="0003514D" w:rsidP="00E16846">
      <w:pPr>
        <w:widowControl/>
        <w:numPr>
          <w:ilvl w:val="1"/>
          <w:numId w:val="10"/>
        </w:numPr>
        <w:suppressAutoHyphens/>
        <w:ind w:left="0" w:firstLine="709"/>
        <w:jc w:val="both"/>
        <w:rPr>
          <w:color w:val="000000"/>
          <w:sz w:val="24"/>
          <w:szCs w:val="24"/>
        </w:rPr>
      </w:pPr>
      <w:r w:rsidRPr="009E465D">
        <w:rPr>
          <w:color w:val="000000"/>
          <w:sz w:val="24"/>
          <w:szCs w:val="24"/>
        </w:rPr>
        <w:t xml:space="preserve">К участию в Конкурсе не допускаются материалы: </w:t>
      </w:r>
    </w:p>
    <w:p w:rsidR="0003514D" w:rsidRPr="009E465D" w:rsidRDefault="0003514D" w:rsidP="00E16846">
      <w:pPr>
        <w:ind w:firstLine="709"/>
        <w:jc w:val="both"/>
        <w:rPr>
          <w:color w:val="000000"/>
          <w:sz w:val="24"/>
          <w:szCs w:val="24"/>
        </w:rPr>
      </w:pPr>
      <w:r w:rsidRPr="009E465D">
        <w:rPr>
          <w:color w:val="000000"/>
          <w:sz w:val="24"/>
          <w:szCs w:val="24"/>
        </w:rPr>
        <w:t xml:space="preserve"> - не соответствующие требованиям настоящего Положения; </w:t>
      </w:r>
    </w:p>
    <w:p w:rsidR="0003514D" w:rsidRPr="009E465D" w:rsidRDefault="0003514D" w:rsidP="00E16846">
      <w:pPr>
        <w:ind w:firstLine="709"/>
        <w:jc w:val="both"/>
        <w:rPr>
          <w:color w:val="000000"/>
          <w:sz w:val="24"/>
          <w:szCs w:val="24"/>
        </w:rPr>
      </w:pPr>
      <w:r w:rsidRPr="009E465D">
        <w:rPr>
          <w:color w:val="000000"/>
          <w:sz w:val="24"/>
          <w:szCs w:val="24"/>
        </w:rPr>
        <w:t>- участвовавшие в подобных конкурсах различных  уровней .</w:t>
      </w:r>
    </w:p>
    <w:p w:rsidR="0003514D" w:rsidRPr="009E465D" w:rsidRDefault="0003514D" w:rsidP="00E16846">
      <w:pPr>
        <w:tabs>
          <w:tab w:val="left" w:pos="1440"/>
        </w:tabs>
        <w:ind w:firstLine="709"/>
        <w:jc w:val="both"/>
        <w:rPr>
          <w:color w:val="000000"/>
          <w:sz w:val="24"/>
          <w:szCs w:val="24"/>
        </w:rPr>
      </w:pPr>
      <w:r w:rsidRPr="009E465D">
        <w:rPr>
          <w:color w:val="000000"/>
          <w:sz w:val="24"/>
          <w:szCs w:val="24"/>
        </w:rPr>
        <w:t>5.4. Материалы представленные к Конкурсу не рецензируются.</w:t>
      </w:r>
    </w:p>
    <w:p w:rsidR="0003514D" w:rsidRPr="009E465D" w:rsidRDefault="0003514D" w:rsidP="00E16846">
      <w:pPr>
        <w:tabs>
          <w:tab w:val="left" w:pos="1440"/>
        </w:tabs>
        <w:ind w:firstLine="709"/>
        <w:jc w:val="both"/>
        <w:rPr>
          <w:color w:val="000000"/>
          <w:sz w:val="24"/>
          <w:szCs w:val="24"/>
        </w:rPr>
      </w:pPr>
      <w:r w:rsidRPr="009E465D">
        <w:rPr>
          <w:color w:val="000000"/>
          <w:sz w:val="24"/>
          <w:szCs w:val="24"/>
        </w:rPr>
        <w:t>5.5. Все вопросы авторского права регулируются действующим законодательством РФ.</w:t>
      </w:r>
    </w:p>
    <w:p w:rsidR="0003514D" w:rsidRPr="009E465D" w:rsidRDefault="0003514D" w:rsidP="00E16846">
      <w:pPr>
        <w:tabs>
          <w:tab w:val="left" w:pos="720"/>
        </w:tabs>
        <w:ind w:firstLine="709"/>
        <w:jc w:val="both"/>
        <w:rPr>
          <w:sz w:val="24"/>
          <w:szCs w:val="24"/>
        </w:rPr>
      </w:pPr>
      <w:r w:rsidRPr="009E465D">
        <w:rPr>
          <w:color w:val="000000"/>
          <w:sz w:val="24"/>
          <w:szCs w:val="24"/>
        </w:rPr>
        <w:t xml:space="preserve">5.6. Ответственность за соблюдение авторских прав работы, участвующей в Конкурсе, несет участник приславший данную работу. </w:t>
      </w:r>
    </w:p>
    <w:p w:rsidR="0003514D" w:rsidRPr="009E465D" w:rsidRDefault="0003514D" w:rsidP="00E16846">
      <w:pPr>
        <w:jc w:val="center"/>
        <w:rPr>
          <w:sz w:val="24"/>
          <w:szCs w:val="24"/>
        </w:rPr>
      </w:pPr>
      <w:r w:rsidRPr="009E465D">
        <w:rPr>
          <w:b/>
          <w:bCs/>
          <w:sz w:val="24"/>
          <w:szCs w:val="24"/>
        </w:rPr>
        <w:t>6.Требования к содержанию и оформлению видеоматериалов</w:t>
      </w:r>
    </w:p>
    <w:p w:rsidR="0003514D" w:rsidRPr="009E465D" w:rsidRDefault="0003514D" w:rsidP="0003514D">
      <w:pPr>
        <w:ind w:left="30" w:firstLine="720"/>
        <w:rPr>
          <w:sz w:val="24"/>
          <w:szCs w:val="24"/>
        </w:rPr>
      </w:pPr>
      <w:r w:rsidRPr="009E465D">
        <w:rPr>
          <w:sz w:val="24"/>
          <w:szCs w:val="24"/>
        </w:rPr>
        <w:t xml:space="preserve">6.1. Видеоролик может быть снят с использованием любого устройства. </w:t>
      </w:r>
      <w:r w:rsidRPr="009E465D">
        <w:rPr>
          <w:color w:val="000000"/>
          <w:sz w:val="24"/>
          <w:szCs w:val="24"/>
        </w:rPr>
        <w:t>(видео материалы выполняются в любом видео редакторе и представляются на конкурс  в электронном виде в формате Windows Media Video (WMV), MPEG 1-4, AVI, MATROSKA (MKV)</w:t>
      </w:r>
      <w:r w:rsidRPr="009E465D">
        <w:rPr>
          <w:sz w:val="24"/>
          <w:szCs w:val="24"/>
        </w:rPr>
        <w:t>2.</w:t>
      </w:r>
    </w:p>
    <w:p w:rsidR="0003514D" w:rsidRPr="009E465D" w:rsidRDefault="008151B6" w:rsidP="0003514D">
      <w:pPr>
        <w:ind w:left="30" w:firstLine="720"/>
        <w:rPr>
          <w:sz w:val="24"/>
          <w:szCs w:val="24"/>
        </w:rPr>
      </w:pPr>
      <w:r>
        <w:rPr>
          <w:sz w:val="24"/>
          <w:szCs w:val="24"/>
        </w:rPr>
        <w:t xml:space="preserve">6.2. </w:t>
      </w:r>
      <w:r w:rsidR="0003514D" w:rsidRPr="009E465D">
        <w:rPr>
          <w:sz w:val="24"/>
          <w:szCs w:val="24"/>
        </w:rPr>
        <w:t xml:space="preserve">В ролике могут использоваться фотографии (горизонтальной ориентации), слайд-шоу, но не более 25% продолжительности всего видеоролика. </w:t>
      </w:r>
    </w:p>
    <w:p w:rsidR="0003514D" w:rsidRPr="009E465D" w:rsidRDefault="0003514D" w:rsidP="0003514D">
      <w:pPr>
        <w:ind w:left="30" w:firstLine="720"/>
        <w:rPr>
          <w:sz w:val="24"/>
          <w:szCs w:val="24"/>
        </w:rPr>
      </w:pPr>
      <w:r w:rsidRPr="009E465D">
        <w:rPr>
          <w:sz w:val="24"/>
          <w:szCs w:val="24"/>
        </w:rPr>
        <w:t xml:space="preserve">6.3. Оптимальное разрешение видеоролика (предпочтительно) 1920х1080 (Full HD, 1080p), но не меньше, чем 720х576. Ориентация горизонтальная. </w:t>
      </w:r>
    </w:p>
    <w:p w:rsidR="0003514D" w:rsidRPr="009E465D" w:rsidRDefault="0003514D" w:rsidP="0003514D">
      <w:pPr>
        <w:ind w:left="30" w:firstLine="720"/>
        <w:rPr>
          <w:sz w:val="24"/>
          <w:szCs w:val="24"/>
        </w:rPr>
      </w:pPr>
      <w:r w:rsidRPr="009E465D">
        <w:rPr>
          <w:sz w:val="24"/>
          <w:szCs w:val="24"/>
        </w:rPr>
        <w:t xml:space="preserve">6.4. Продолжительность видеоролика не  более 20 минут. Размер его не более </w:t>
      </w:r>
      <w:r w:rsidRPr="009E465D">
        <w:rPr>
          <w:sz w:val="24"/>
          <w:szCs w:val="24"/>
          <w:shd w:val="clear" w:color="auto" w:fill="FFFFFF"/>
        </w:rPr>
        <w:t>300</w:t>
      </w:r>
      <w:r w:rsidRPr="009E465D">
        <w:rPr>
          <w:sz w:val="24"/>
          <w:szCs w:val="24"/>
        </w:rPr>
        <w:t xml:space="preserve"> МБ. </w:t>
      </w:r>
    </w:p>
    <w:p w:rsidR="0003514D" w:rsidRPr="009E465D" w:rsidRDefault="0003514D" w:rsidP="0003514D">
      <w:pPr>
        <w:ind w:left="30" w:firstLine="720"/>
        <w:rPr>
          <w:sz w:val="24"/>
          <w:szCs w:val="24"/>
        </w:rPr>
      </w:pPr>
      <w:r w:rsidRPr="009E465D">
        <w:rPr>
          <w:sz w:val="24"/>
          <w:szCs w:val="24"/>
        </w:rPr>
        <w:t xml:space="preserve">6.5. Использование при монтаже и съемке видеоролика специальных программ и инструментов  на усмотрение участников. </w:t>
      </w:r>
    </w:p>
    <w:p w:rsidR="0003514D" w:rsidRPr="009E465D" w:rsidRDefault="0003514D" w:rsidP="0003514D">
      <w:pPr>
        <w:ind w:left="30" w:firstLine="720"/>
        <w:rPr>
          <w:sz w:val="24"/>
          <w:szCs w:val="24"/>
        </w:rPr>
      </w:pPr>
      <w:r w:rsidRPr="009E465D">
        <w:rPr>
          <w:sz w:val="24"/>
          <w:szCs w:val="24"/>
        </w:rPr>
        <w:t>6.6. Конкурсная работа не должна содержать водяных знаков и других логотипов на протяжении всего хронометража.</w:t>
      </w:r>
    </w:p>
    <w:p w:rsidR="0003514D" w:rsidRPr="009E465D" w:rsidRDefault="0003514D" w:rsidP="0003514D">
      <w:pPr>
        <w:ind w:left="30" w:firstLine="720"/>
        <w:rPr>
          <w:sz w:val="24"/>
          <w:szCs w:val="24"/>
        </w:rPr>
      </w:pPr>
      <w:r w:rsidRPr="009E465D">
        <w:rPr>
          <w:sz w:val="24"/>
          <w:szCs w:val="24"/>
        </w:rPr>
        <w:t xml:space="preserve">6.7.Все материалы и документы, демонстрируемые в видеоролике, должны быть на русском языке. </w:t>
      </w:r>
    </w:p>
    <w:p w:rsidR="0003514D" w:rsidRPr="009E465D" w:rsidRDefault="008151B6" w:rsidP="0003514D">
      <w:pPr>
        <w:ind w:left="30" w:firstLine="720"/>
        <w:rPr>
          <w:sz w:val="24"/>
          <w:szCs w:val="24"/>
        </w:rPr>
      </w:pPr>
      <w:r>
        <w:rPr>
          <w:sz w:val="24"/>
          <w:szCs w:val="24"/>
        </w:rPr>
        <w:t xml:space="preserve">6.8. </w:t>
      </w:r>
      <w:r w:rsidR="0003514D" w:rsidRPr="009E465D">
        <w:rPr>
          <w:sz w:val="24"/>
          <w:szCs w:val="24"/>
        </w:rPr>
        <w:t xml:space="preserve">В процессе создания ролика допускается использование материалов, разрешённых требованиями закона об авторском праве. </w:t>
      </w:r>
    </w:p>
    <w:p w:rsidR="0003514D" w:rsidRPr="009E465D" w:rsidRDefault="0003514D" w:rsidP="0003514D">
      <w:pPr>
        <w:ind w:left="30" w:firstLine="720"/>
        <w:rPr>
          <w:color w:val="000000"/>
          <w:sz w:val="24"/>
          <w:szCs w:val="24"/>
        </w:rPr>
      </w:pPr>
      <w:r w:rsidRPr="009E465D">
        <w:rPr>
          <w:sz w:val="24"/>
          <w:szCs w:val="24"/>
        </w:rPr>
        <w:t xml:space="preserve">6.9. Конкурсная работа должна </w:t>
      </w:r>
      <w:r w:rsidRPr="009E465D">
        <w:rPr>
          <w:color w:val="000000"/>
          <w:sz w:val="24"/>
          <w:szCs w:val="24"/>
        </w:rPr>
        <w:t xml:space="preserve">побуждать зрителей к посещению школьного музея. </w:t>
      </w:r>
    </w:p>
    <w:p w:rsidR="0003514D" w:rsidRPr="009E465D" w:rsidRDefault="0003514D" w:rsidP="0003514D">
      <w:pPr>
        <w:tabs>
          <w:tab w:val="left" w:pos="1440"/>
        </w:tabs>
        <w:ind w:left="30" w:firstLine="720"/>
        <w:jc w:val="both"/>
        <w:rPr>
          <w:color w:val="000000"/>
          <w:sz w:val="24"/>
          <w:szCs w:val="24"/>
        </w:rPr>
      </w:pPr>
      <w:r w:rsidRPr="009E465D">
        <w:rPr>
          <w:color w:val="000000"/>
          <w:sz w:val="24"/>
          <w:szCs w:val="24"/>
        </w:rPr>
        <w:t>Участники Конкурса представляют конкурсные материалы согласно пункту 5 настоящего Положения;</w:t>
      </w:r>
    </w:p>
    <w:p w:rsidR="0003514D" w:rsidRPr="009E465D" w:rsidRDefault="0003514D" w:rsidP="0003514D">
      <w:pPr>
        <w:ind w:left="30" w:firstLine="720"/>
        <w:jc w:val="both"/>
        <w:rPr>
          <w:color w:val="000000"/>
          <w:sz w:val="24"/>
          <w:szCs w:val="24"/>
        </w:rPr>
      </w:pPr>
      <w:r w:rsidRPr="009E465D">
        <w:rPr>
          <w:color w:val="000000"/>
          <w:sz w:val="24"/>
          <w:szCs w:val="24"/>
        </w:rPr>
        <w:t xml:space="preserve">6.10. Конкурсный материал  любой  номинации должен опираться </w:t>
      </w:r>
      <w:r w:rsidRPr="009E465D">
        <w:rPr>
          <w:color w:val="333333"/>
          <w:sz w:val="24"/>
          <w:szCs w:val="24"/>
        </w:rPr>
        <w:t>на материалы и экспозицию школьного музея, может использовать материалы муниципальных, государственных, ведомственных музеев.</w:t>
      </w:r>
    </w:p>
    <w:p w:rsidR="0003514D" w:rsidRPr="009E465D" w:rsidRDefault="0003514D" w:rsidP="00E16846">
      <w:pPr>
        <w:tabs>
          <w:tab w:val="left" w:pos="1440"/>
        </w:tabs>
        <w:ind w:firstLine="709"/>
        <w:jc w:val="both"/>
        <w:rPr>
          <w:color w:val="000000"/>
          <w:sz w:val="24"/>
          <w:szCs w:val="24"/>
        </w:rPr>
      </w:pPr>
      <w:r w:rsidRPr="009E465D">
        <w:rPr>
          <w:color w:val="000000"/>
          <w:sz w:val="24"/>
          <w:szCs w:val="24"/>
        </w:rPr>
        <w:t>6.11. К видеоуроку прилагается пояснительная записка, в которой указывается:</w:t>
      </w:r>
    </w:p>
    <w:p w:rsidR="0003514D" w:rsidRPr="009E465D" w:rsidRDefault="0003514D" w:rsidP="0003514D">
      <w:pPr>
        <w:tabs>
          <w:tab w:val="left" w:pos="1440"/>
        </w:tabs>
        <w:ind w:firstLine="709"/>
        <w:jc w:val="both"/>
        <w:rPr>
          <w:color w:val="000000"/>
          <w:sz w:val="24"/>
          <w:szCs w:val="24"/>
        </w:rPr>
      </w:pPr>
      <w:r w:rsidRPr="009E465D">
        <w:rPr>
          <w:color w:val="000000"/>
          <w:sz w:val="24"/>
          <w:szCs w:val="24"/>
        </w:rPr>
        <w:t>- цели и задачи урока;</w:t>
      </w:r>
    </w:p>
    <w:p w:rsidR="0003514D" w:rsidRPr="009E465D" w:rsidRDefault="0003514D" w:rsidP="0003514D">
      <w:pPr>
        <w:tabs>
          <w:tab w:val="left" w:pos="720"/>
        </w:tabs>
        <w:ind w:firstLine="709"/>
        <w:jc w:val="both"/>
        <w:rPr>
          <w:color w:val="000000"/>
          <w:sz w:val="24"/>
          <w:szCs w:val="24"/>
        </w:rPr>
      </w:pPr>
      <w:r w:rsidRPr="009E465D">
        <w:rPr>
          <w:color w:val="000000"/>
          <w:sz w:val="24"/>
          <w:szCs w:val="24"/>
        </w:rPr>
        <w:t>- тема урока;</w:t>
      </w:r>
    </w:p>
    <w:p w:rsidR="0003514D" w:rsidRPr="009E465D" w:rsidRDefault="0003514D" w:rsidP="0003514D">
      <w:pPr>
        <w:tabs>
          <w:tab w:val="left" w:pos="720"/>
        </w:tabs>
        <w:ind w:firstLine="709"/>
        <w:jc w:val="both"/>
        <w:rPr>
          <w:color w:val="000000"/>
          <w:sz w:val="24"/>
          <w:szCs w:val="24"/>
        </w:rPr>
      </w:pPr>
      <w:r w:rsidRPr="009E465D">
        <w:rPr>
          <w:color w:val="000000"/>
          <w:sz w:val="24"/>
          <w:szCs w:val="24"/>
        </w:rPr>
        <w:t>- на какую аудиторию рассчитан;</w:t>
      </w:r>
    </w:p>
    <w:p w:rsidR="0003514D" w:rsidRPr="009E465D" w:rsidRDefault="0003514D" w:rsidP="0003514D">
      <w:pPr>
        <w:tabs>
          <w:tab w:val="left" w:pos="720"/>
        </w:tabs>
        <w:ind w:firstLine="709"/>
        <w:jc w:val="both"/>
        <w:rPr>
          <w:color w:val="000000"/>
          <w:sz w:val="24"/>
          <w:szCs w:val="24"/>
        </w:rPr>
      </w:pPr>
      <w:r w:rsidRPr="009E465D">
        <w:rPr>
          <w:color w:val="000000"/>
          <w:sz w:val="24"/>
          <w:szCs w:val="24"/>
        </w:rPr>
        <w:t>- какие материалы  какого музея использованы при подготовк</w:t>
      </w:r>
      <w:r w:rsidRPr="009E465D">
        <w:rPr>
          <w:sz w:val="24"/>
          <w:szCs w:val="24"/>
        </w:rPr>
        <w:t>е урока.</w:t>
      </w:r>
    </w:p>
    <w:p w:rsidR="0003514D" w:rsidRPr="009E465D" w:rsidRDefault="0003514D" w:rsidP="0003514D">
      <w:pPr>
        <w:tabs>
          <w:tab w:val="left" w:pos="720"/>
        </w:tabs>
        <w:ind w:firstLine="709"/>
        <w:jc w:val="both"/>
        <w:rPr>
          <w:color w:val="000000"/>
          <w:sz w:val="24"/>
          <w:szCs w:val="24"/>
        </w:rPr>
      </w:pPr>
      <w:r w:rsidRPr="009E465D">
        <w:rPr>
          <w:color w:val="000000"/>
          <w:sz w:val="24"/>
          <w:szCs w:val="24"/>
        </w:rPr>
        <w:t>6.12. Папка с конкурсными материалами архивируется (форматы ZIP, rar.7z) имя архива МБОУ школа №, Ф.И.О. автора, zip.</w:t>
      </w:r>
    </w:p>
    <w:p w:rsidR="0003514D" w:rsidRPr="009E465D" w:rsidRDefault="0003514D" w:rsidP="0003514D">
      <w:pPr>
        <w:tabs>
          <w:tab w:val="left" w:pos="720"/>
        </w:tabs>
        <w:ind w:firstLine="709"/>
        <w:jc w:val="both"/>
        <w:rPr>
          <w:color w:val="000000"/>
          <w:sz w:val="24"/>
          <w:szCs w:val="24"/>
        </w:rPr>
      </w:pPr>
      <w:r w:rsidRPr="009E465D">
        <w:rPr>
          <w:sz w:val="24"/>
          <w:szCs w:val="24"/>
        </w:rPr>
        <w:t xml:space="preserve">6.13. Конкурс проводится по следующим номинациям: </w:t>
      </w:r>
    </w:p>
    <w:p w:rsidR="0003514D" w:rsidRPr="009E465D" w:rsidRDefault="0003514D" w:rsidP="0003514D">
      <w:pPr>
        <w:ind w:firstLine="709"/>
        <w:jc w:val="both"/>
        <w:rPr>
          <w:sz w:val="24"/>
          <w:szCs w:val="24"/>
        </w:rPr>
      </w:pPr>
      <w:r w:rsidRPr="009E465D">
        <w:rPr>
          <w:sz w:val="24"/>
          <w:szCs w:val="24"/>
        </w:rPr>
        <w:t xml:space="preserve">Лучший музейный видео  урок в начальной общеобразовательной школе; </w:t>
      </w:r>
    </w:p>
    <w:p w:rsidR="0003514D" w:rsidRPr="009E465D" w:rsidRDefault="0003514D" w:rsidP="0003514D">
      <w:pPr>
        <w:ind w:firstLine="709"/>
        <w:jc w:val="both"/>
        <w:rPr>
          <w:sz w:val="24"/>
          <w:szCs w:val="24"/>
        </w:rPr>
      </w:pPr>
      <w:r w:rsidRPr="009E465D">
        <w:rPr>
          <w:sz w:val="24"/>
          <w:szCs w:val="24"/>
        </w:rPr>
        <w:t xml:space="preserve">Лучший музейный видео урок в средней общеобразовательной школе; </w:t>
      </w:r>
    </w:p>
    <w:p w:rsidR="0003514D" w:rsidRPr="009E465D" w:rsidRDefault="0003514D" w:rsidP="0003514D">
      <w:pPr>
        <w:ind w:firstLine="709"/>
        <w:jc w:val="both"/>
        <w:rPr>
          <w:rFonts w:eastAsia="Calibri"/>
          <w:b/>
          <w:bCs/>
          <w:sz w:val="24"/>
          <w:szCs w:val="24"/>
        </w:rPr>
      </w:pPr>
      <w:r w:rsidRPr="009E465D">
        <w:rPr>
          <w:sz w:val="24"/>
          <w:szCs w:val="24"/>
        </w:rPr>
        <w:t xml:space="preserve">Лучший музейный видео урок в дополнительном образовании. </w:t>
      </w:r>
    </w:p>
    <w:p w:rsidR="0003514D" w:rsidRPr="009E465D" w:rsidRDefault="0003514D" w:rsidP="0003514D">
      <w:pPr>
        <w:tabs>
          <w:tab w:val="left" w:pos="1440"/>
        </w:tabs>
        <w:ind w:firstLine="709"/>
        <w:jc w:val="center"/>
        <w:rPr>
          <w:color w:val="000000"/>
          <w:sz w:val="24"/>
          <w:szCs w:val="24"/>
        </w:rPr>
      </w:pPr>
      <w:r w:rsidRPr="009E465D">
        <w:rPr>
          <w:b/>
          <w:bCs/>
          <w:color w:val="000000"/>
          <w:sz w:val="24"/>
          <w:szCs w:val="24"/>
        </w:rPr>
        <w:t>7. Критерии оценки работ</w:t>
      </w:r>
    </w:p>
    <w:p w:rsidR="0003514D" w:rsidRPr="009E465D" w:rsidRDefault="0003514D" w:rsidP="0003514D">
      <w:pPr>
        <w:tabs>
          <w:tab w:val="left" w:pos="1440"/>
        </w:tabs>
        <w:ind w:firstLine="709"/>
        <w:jc w:val="both"/>
        <w:rPr>
          <w:sz w:val="24"/>
          <w:szCs w:val="24"/>
        </w:rPr>
      </w:pPr>
      <w:r w:rsidRPr="009E465D">
        <w:rPr>
          <w:color w:val="000000"/>
          <w:sz w:val="24"/>
          <w:szCs w:val="24"/>
        </w:rPr>
        <w:t xml:space="preserve">Все  материалы городского Конкурса видео уроков «Музейный урок» оцениваются экспертной комиссией по балльной системе. </w:t>
      </w: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1200"/>
        <w:gridCol w:w="6659"/>
        <w:gridCol w:w="1788"/>
      </w:tblGrid>
      <w:tr w:rsidR="0003514D" w:rsidRPr="009E465D" w:rsidTr="00533A6F">
        <w:tc>
          <w:tcPr>
            <w:tcW w:w="1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3514D" w:rsidRPr="009E465D" w:rsidRDefault="0003514D" w:rsidP="00533A6F">
            <w:pPr>
              <w:ind w:left="60" w:right="60" w:hanging="15"/>
              <w:jc w:val="center"/>
              <w:rPr>
                <w:color w:val="000000"/>
                <w:sz w:val="24"/>
                <w:szCs w:val="24"/>
              </w:rPr>
            </w:pPr>
            <w:r w:rsidRPr="009E465D">
              <w:rPr>
                <w:sz w:val="24"/>
                <w:szCs w:val="24"/>
              </w:rPr>
              <w:t>№</w:t>
            </w:r>
          </w:p>
        </w:tc>
        <w:tc>
          <w:tcPr>
            <w:tcW w:w="66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3514D" w:rsidRPr="009E465D" w:rsidRDefault="0003514D" w:rsidP="00533A6F">
            <w:pPr>
              <w:tabs>
                <w:tab w:val="left" w:pos="1440"/>
              </w:tabs>
              <w:ind w:left="60" w:right="60" w:hanging="15"/>
              <w:jc w:val="center"/>
              <w:rPr>
                <w:rFonts w:eastAsia="Calibri"/>
                <w:sz w:val="24"/>
                <w:szCs w:val="24"/>
              </w:rPr>
            </w:pPr>
            <w:r w:rsidRPr="009E465D">
              <w:rPr>
                <w:color w:val="000000"/>
                <w:sz w:val="24"/>
                <w:szCs w:val="24"/>
              </w:rPr>
              <w:t xml:space="preserve">Критерии оценки </w:t>
            </w:r>
          </w:p>
          <w:p w:rsidR="0003514D" w:rsidRPr="009E465D" w:rsidRDefault="0003514D" w:rsidP="00533A6F">
            <w:pPr>
              <w:tabs>
                <w:tab w:val="left" w:pos="1440"/>
              </w:tabs>
              <w:ind w:left="60" w:right="60" w:hanging="1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3514D" w:rsidRPr="009E465D" w:rsidRDefault="0003514D" w:rsidP="00533A6F">
            <w:pPr>
              <w:ind w:left="60" w:right="60" w:hanging="15"/>
              <w:jc w:val="center"/>
              <w:rPr>
                <w:sz w:val="24"/>
                <w:szCs w:val="24"/>
              </w:rPr>
            </w:pPr>
            <w:r w:rsidRPr="009E465D">
              <w:rPr>
                <w:sz w:val="24"/>
                <w:szCs w:val="24"/>
              </w:rPr>
              <w:t>Количество баллов</w:t>
            </w:r>
          </w:p>
        </w:tc>
      </w:tr>
      <w:tr w:rsidR="0003514D" w:rsidRPr="009E465D" w:rsidTr="00533A6F">
        <w:tc>
          <w:tcPr>
            <w:tcW w:w="1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3514D" w:rsidRPr="009E465D" w:rsidRDefault="0003514D" w:rsidP="00533A6F">
            <w:pPr>
              <w:ind w:left="60" w:right="60" w:hanging="15"/>
              <w:jc w:val="center"/>
              <w:rPr>
                <w:sz w:val="24"/>
                <w:szCs w:val="24"/>
              </w:rPr>
            </w:pPr>
            <w:r w:rsidRPr="009E465D">
              <w:rPr>
                <w:sz w:val="24"/>
                <w:szCs w:val="24"/>
              </w:rPr>
              <w:t>1</w:t>
            </w:r>
          </w:p>
        </w:tc>
        <w:tc>
          <w:tcPr>
            <w:tcW w:w="66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3514D" w:rsidRPr="009E465D" w:rsidRDefault="0003514D" w:rsidP="00AD55F0">
            <w:pPr>
              <w:ind w:left="60" w:right="60" w:hanging="38"/>
              <w:rPr>
                <w:rFonts w:eastAsia="Calibri"/>
                <w:sz w:val="24"/>
                <w:szCs w:val="24"/>
              </w:rPr>
            </w:pPr>
            <w:r w:rsidRPr="009E465D">
              <w:rPr>
                <w:sz w:val="24"/>
                <w:szCs w:val="24"/>
              </w:rPr>
              <w:t>Цели и задачи сформулированы с учетом опыта обучающихся.</w:t>
            </w:r>
          </w:p>
        </w:tc>
        <w:tc>
          <w:tcPr>
            <w:tcW w:w="1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3514D" w:rsidRPr="009E465D" w:rsidRDefault="0003514D" w:rsidP="00533A6F">
            <w:pPr>
              <w:ind w:left="60" w:right="60" w:hanging="15"/>
              <w:jc w:val="center"/>
              <w:rPr>
                <w:sz w:val="24"/>
                <w:szCs w:val="24"/>
              </w:rPr>
            </w:pPr>
            <w:r w:rsidRPr="009E465D"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03514D" w:rsidRPr="009E465D" w:rsidTr="00533A6F">
        <w:tc>
          <w:tcPr>
            <w:tcW w:w="1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3514D" w:rsidRPr="009E465D" w:rsidRDefault="0003514D" w:rsidP="00533A6F">
            <w:pPr>
              <w:ind w:left="60" w:right="60" w:hanging="15"/>
              <w:jc w:val="center"/>
              <w:rPr>
                <w:sz w:val="24"/>
                <w:szCs w:val="24"/>
              </w:rPr>
            </w:pPr>
            <w:r w:rsidRPr="009E465D">
              <w:rPr>
                <w:sz w:val="24"/>
                <w:szCs w:val="24"/>
              </w:rPr>
              <w:t>2</w:t>
            </w:r>
          </w:p>
        </w:tc>
        <w:tc>
          <w:tcPr>
            <w:tcW w:w="66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3514D" w:rsidRPr="009E465D" w:rsidRDefault="0003514D" w:rsidP="00AD55F0">
            <w:pPr>
              <w:ind w:left="60" w:right="60" w:hanging="38"/>
              <w:jc w:val="both"/>
              <w:rPr>
                <w:sz w:val="24"/>
                <w:szCs w:val="24"/>
              </w:rPr>
            </w:pPr>
            <w:r w:rsidRPr="009E465D">
              <w:rPr>
                <w:sz w:val="24"/>
                <w:szCs w:val="24"/>
              </w:rPr>
              <w:t>Содержание видео  материала.</w:t>
            </w:r>
          </w:p>
          <w:p w:rsidR="0003514D" w:rsidRPr="009E465D" w:rsidRDefault="0003514D" w:rsidP="00AD55F0">
            <w:pPr>
              <w:ind w:left="60" w:right="60" w:hanging="38"/>
              <w:jc w:val="both"/>
              <w:rPr>
                <w:sz w:val="24"/>
                <w:szCs w:val="24"/>
              </w:rPr>
            </w:pPr>
            <w:r w:rsidRPr="009E465D">
              <w:rPr>
                <w:rFonts w:eastAsia="Calibri"/>
                <w:sz w:val="24"/>
                <w:szCs w:val="24"/>
              </w:rPr>
              <w:t>Целесообразность отбора содержания, средств, методов и форм для целевой группы обучающихся</w:t>
            </w:r>
          </w:p>
          <w:p w:rsidR="0003514D" w:rsidRPr="009E465D" w:rsidRDefault="0003514D" w:rsidP="00AD55F0">
            <w:pPr>
              <w:ind w:left="60" w:right="60" w:hanging="38"/>
              <w:jc w:val="both"/>
              <w:rPr>
                <w:rFonts w:eastAsia="Calibri"/>
                <w:sz w:val="24"/>
                <w:szCs w:val="24"/>
              </w:rPr>
            </w:pPr>
            <w:r w:rsidRPr="009E465D">
              <w:rPr>
                <w:sz w:val="24"/>
                <w:szCs w:val="24"/>
              </w:rPr>
              <w:t>(соответствует дидактическим требованиям, адекватно целям и органично включает ценностный (воспитывающий) и развивающий компоненты.)</w:t>
            </w:r>
          </w:p>
        </w:tc>
        <w:tc>
          <w:tcPr>
            <w:tcW w:w="1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3514D" w:rsidRPr="009E465D" w:rsidRDefault="0003514D" w:rsidP="00533A6F">
            <w:pPr>
              <w:ind w:left="60" w:right="60" w:hanging="15"/>
              <w:jc w:val="center"/>
              <w:rPr>
                <w:sz w:val="24"/>
                <w:szCs w:val="24"/>
              </w:rPr>
            </w:pPr>
            <w:r w:rsidRPr="009E465D"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03514D" w:rsidRPr="009E465D" w:rsidTr="00533A6F">
        <w:tc>
          <w:tcPr>
            <w:tcW w:w="1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3514D" w:rsidRPr="009E465D" w:rsidRDefault="0003514D" w:rsidP="00533A6F">
            <w:pPr>
              <w:ind w:left="60" w:right="60" w:hanging="15"/>
              <w:jc w:val="center"/>
              <w:rPr>
                <w:sz w:val="24"/>
                <w:szCs w:val="24"/>
              </w:rPr>
            </w:pPr>
            <w:r w:rsidRPr="009E465D">
              <w:rPr>
                <w:sz w:val="24"/>
                <w:szCs w:val="24"/>
              </w:rPr>
              <w:t>3</w:t>
            </w:r>
          </w:p>
        </w:tc>
        <w:tc>
          <w:tcPr>
            <w:tcW w:w="66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3514D" w:rsidRPr="009E465D" w:rsidRDefault="0003514D" w:rsidP="00AD55F0">
            <w:pPr>
              <w:ind w:left="60" w:right="60" w:hanging="38"/>
              <w:jc w:val="both"/>
              <w:rPr>
                <w:sz w:val="24"/>
                <w:szCs w:val="24"/>
              </w:rPr>
            </w:pPr>
            <w:r w:rsidRPr="009E465D">
              <w:rPr>
                <w:rFonts w:eastAsia="Calibri"/>
                <w:sz w:val="24"/>
                <w:szCs w:val="24"/>
              </w:rPr>
              <w:t>Полнота и информативность материала</w:t>
            </w:r>
          </w:p>
        </w:tc>
        <w:tc>
          <w:tcPr>
            <w:tcW w:w="1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3514D" w:rsidRPr="009E465D" w:rsidRDefault="0003514D" w:rsidP="00533A6F">
            <w:pPr>
              <w:ind w:left="60" w:right="60" w:hanging="15"/>
              <w:jc w:val="center"/>
              <w:rPr>
                <w:sz w:val="24"/>
                <w:szCs w:val="24"/>
              </w:rPr>
            </w:pPr>
            <w:r w:rsidRPr="009E465D"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03514D" w:rsidRPr="009E465D" w:rsidTr="00533A6F">
        <w:tc>
          <w:tcPr>
            <w:tcW w:w="1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3514D" w:rsidRPr="009E465D" w:rsidRDefault="0003514D" w:rsidP="00533A6F">
            <w:pPr>
              <w:ind w:left="60" w:right="60" w:hanging="15"/>
              <w:jc w:val="center"/>
              <w:rPr>
                <w:rFonts w:eastAsia="Calibri"/>
                <w:sz w:val="24"/>
                <w:szCs w:val="24"/>
              </w:rPr>
            </w:pPr>
            <w:r w:rsidRPr="009E465D">
              <w:rPr>
                <w:sz w:val="24"/>
                <w:szCs w:val="24"/>
              </w:rPr>
              <w:t>4</w:t>
            </w:r>
          </w:p>
        </w:tc>
        <w:tc>
          <w:tcPr>
            <w:tcW w:w="66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3514D" w:rsidRPr="009E465D" w:rsidRDefault="0003514D" w:rsidP="00AD55F0">
            <w:pPr>
              <w:ind w:left="60" w:hanging="38"/>
              <w:jc w:val="both"/>
              <w:rPr>
                <w:sz w:val="24"/>
                <w:szCs w:val="24"/>
              </w:rPr>
            </w:pPr>
            <w:r w:rsidRPr="009E465D">
              <w:rPr>
                <w:rFonts w:eastAsia="Calibri"/>
                <w:sz w:val="24"/>
                <w:szCs w:val="24"/>
              </w:rPr>
              <w:t>Стиль и доходчивость изложения, логичность структуры материала  для целевой группы.</w:t>
            </w:r>
          </w:p>
        </w:tc>
        <w:tc>
          <w:tcPr>
            <w:tcW w:w="1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3514D" w:rsidRPr="009E465D" w:rsidRDefault="0003514D" w:rsidP="00533A6F">
            <w:pPr>
              <w:ind w:left="60" w:right="60" w:hanging="15"/>
              <w:jc w:val="center"/>
              <w:rPr>
                <w:sz w:val="24"/>
                <w:szCs w:val="24"/>
              </w:rPr>
            </w:pPr>
            <w:r w:rsidRPr="009E465D"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03514D" w:rsidRPr="009E465D" w:rsidTr="00533A6F">
        <w:tc>
          <w:tcPr>
            <w:tcW w:w="1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3514D" w:rsidRPr="009E465D" w:rsidRDefault="0003514D" w:rsidP="00533A6F">
            <w:pPr>
              <w:ind w:left="60" w:right="60" w:hanging="15"/>
              <w:jc w:val="center"/>
              <w:rPr>
                <w:sz w:val="24"/>
                <w:szCs w:val="24"/>
              </w:rPr>
            </w:pPr>
            <w:r w:rsidRPr="009E465D">
              <w:rPr>
                <w:sz w:val="24"/>
                <w:szCs w:val="24"/>
              </w:rPr>
              <w:t>5</w:t>
            </w:r>
          </w:p>
        </w:tc>
        <w:tc>
          <w:tcPr>
            <w:tcW w:w="66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3514D" w:rsidRPr="009E465D" w:rsidRDefault="0003514D" w:rsidP="00AD55F0">
            <w:pPr>
              <w:ind w:firstLine="22"/>
              <w:jc w:val="both"/>
              <w:rPr>
                <w:sz w:val="24"/>
                <w:szCs w:val="24"/>
              </w:rPr>
            </w:pPr>
            <w:r w:rsidRPr="009E465D">
              <w:rPr>
                <w:rFonts w:eastAsia="Calibri"/>
                <w:sz w:val="24"/>
                <w:szCs w:val="24"/>
              </w:rPr>
              <w:t>Использование современных информационных  технологий.</w:t>
            </w:r>
          </w:p>
        </w:tc>
        <w:tc>
          <w:tcPr>
            <w:tcW w:w="1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3514D" w:rsidRPr="009E465D" w:rsidRDefault="0003514D" w:rsidP="00533A6F">
            <w:pPr>
              <w:ind w:left="60" w:right="60" w:hanging="15"/>
              <w:jc w:val="center"/>
              <w:rPr>
                <w:sz w:val="24"/>
                <w:szCs w:val="24"/>
              </w:rPr>
            </w:pPr>
            <w:r w:rsidRPr="009E465D"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03514D" w:rsidRPr="009E465D" w:rsidTr="00533A6F">
        <w:tc>
          <w:tcPr>
            <w:tcW w:w="1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3514D" w:rsidRPr="009E465D" w:rsidRDefault="0003514D" w:rsidP="00533A6F">
            <w:pPr>
              <w:ind w:left="60" w:right="60" w:hanging="15"/>
              <w:jc w:val="center"/>
              <w:rPr>
                <w:sz w:val="24"/>
                <w:szCs w:val="24"/>
              </w:rPr>
            </w:pPr>
            <w:r w:rsidRPr="009E465D">
              <w:rPr>
                <w:sz w:val="24"/>
                <w:szCs w:val="24"/>
              </w:rPr>
              <w:t>6</w:t>
            </w:r>
          </w:p>
        </w:tc>
        <w:tc>
          <w:tcPr>
            <w:tcW w:w="66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3514D" w:rsidRPr="009E465D" w:rsidRDefault="0003514D" w:rsidP="00AD55F0">
            <w:pPr>
              <w:ind w:right="60" w:firstLine="22"/>
              <w:jc w:val="both"/>
              <w:rPr>
                <w:rFonts w:eastAsia="Calibri"/>
                <w:sz w:val="24"/>
                <w:szCs w:val="24"/>
              </w:rPr>
            </w:pPr>
            <w:r w:rsidRPr="009E465D">
              <w:rPr>
                <w:sz w:val="24"/>
                <w:szCs w:val="24"/>
              </w:rPr>
              <w:t>Качество прилагаемых к видеоролику материалов: пояснительной записки.</w:t>
            </w:r>
          </w:p>
        </w:tc>
        <w:tc>
          <w:tcPr>
            <w:tcW w:w="1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3514D" w:rsidRPr="009E465D" w:rsidRDefault="0003514D" w:rsidP="00533A6F">
            <w:pPr>
              <w:ind w:left="60" w:right="60" w:hanging="15"/>
              <w:jc w:val="center"/>
              <w:rPr>
                <w:sz w:val="24"/>
                <w:szCs w:val="24"/>
              </w:rPr>
            </w:pPr>
            <w:r w:rsidRPr="009E465D"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03514D" w:rsidRPr="009E465D" w:rsidTr="00533A6F">
        <w:tc>
          <w:tcPr>
            <w:tcW w:w="1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3514D" w:rsidRPr="009E465D" w:rsidRDefault="0003514D" w:rsidP="00533A6F">
            <w:pPr>
              <w:ind w:left="60" w:right="60" w:hanging="15"/>
              <w:jc w:val="center"/>
              <w:rPr>
                <w:sz w:val="24"/>
                <w:szCs w:val="24"/>
              </w:rPr>
            </w:pPr>
            <w:r w:rsidRPr="009E465D">
              <w:rPr>
                <w:sz w:val="24"/>
                <w:szCs w:val="24"/>
              </w:rPr>
              <w:t>7</w:t>
            </w:r>
          </w:p>
        </w:tc>
        <w:tc>
          <w:tcPr>
            <w:tcW w:w="66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3514D" w:rsidRPr="009E465D" w:rsidRDefault="0003514D" w:rsidP="00AD55F0">
            <w:pPr>
              <w:ind w:right="60" w:firstLine="22"/>
              <w:jc w:val="both"/>
              <w:rPr>
                <w:rFonts w:eastAsia="Calibri"/>
                <w:sz w:val="24"/>
                <w:szCs w:val="24"/>
              </w:rPr>
            </w:pPr>
            <w:r w:rsidRPr="009E465D">
              <w:rPr>
                <w:sz w:val="24"/>
                <w:szCs w:val="24"/>
              </w:rPr>
              <w:t>Эффективность использования материалов и средств школьного музея ОУ.</w:t>
            </w:r>
          </w:p>
        </w:tc>
        <w:tc>
          <w:tcPr>
            <w:tcW w:w="1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3514D" w:rsidRPr="009E465D" w:rsidRDefault="0003514D" w:rsidP="00533A6F">
            <w:pPr>
              <w:ind w:left="60" w:right="60" w:hanging="15"/>
              <w:jc w:val="center"/>
              <w:rPr>
                <w:sz w:val="24"/>
                <w:szCs w:val="24"/>
              </w:rPr>
            </w:pPr>
            <w:r w:rsidRPr="009E465D"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03514D" w:rsidRPr="009E465D" w:rsidTr="00533A6F">
        <w:tc>
          <w:tcPr>
            <w:tcW w:w="1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3514D" w:rsidRPr="009E465D" w:rsidRDefault="0003514D" w:rsidP="00533A6F">
            <w:pPr>
              <w:ind w:left="60" w:right="60" w:hanging="15"/>
              <w:jc w:val="center"/>
              <w:rPr>
                <w:sz w:val="24"/>
                <w:szCs w:val="24"/>
              </w:rPr>
            </w:pPr>
            <w:r w:rsidRPr="009E465D">
              <w:rPr>
                <w:sz w:val="24"/>
                <w:szCs w:val="24"/>
              </w:rPr>
              <w:t>8</w:t>
            </w:r>
          </w:p>
        </w:tc>
        <w:tc>
          <w:tcPr>
            <w:tcW w:w="66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3514D" w:rsidRPr="009E465D" w:rsidRDefault="0003514D" w:rsidP="00AD55F0">
            <w:pPr>
              <w:ind w:right="60" w:firstLine="22"/>
              <w:jc w:val="both"/>
              <w:rPr>
                <w:rFonts w:eastAsia="Calibri"/>
                <w:sz w:val="24"/>
                <w:szCs w:val="24"/>
              </w:rPr>
            </w:pPr>
            <w:r w:rsidRPr="009E465D">
              <w:rPr>
                <w:sz w:val="24"/>
                <w:szCs w:val="24"/>
              </w:rPr>
              <w:t>Эффективность использования материалов  школьного музея.</w:t>
            </w:r>
          </w:p>
        </w:tc>
        <w:tc>
          <w:tcPr>
            <w:tcW w:w="1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3514D" w:rsidRPr="009E465D" w:rsidRDefault="0003514D" w:rsidP="00533A6F">
            <w:pPr>
              <w:ind w:left="60" w:right="60" w:hanging="15"/>
              <w:jc w:val="center"/>
              <w:rPr>
                <w:sz w:val="24"/>
                <w:szCs w:val="24"/>
              </w:rPr>
            </w:pPr>
            <w:r w:rsidRPr="009E465D"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03514D" w:rsidRPr="009E465D" w:rsidTr="00533A6F"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3514D" w:rsidRPr="009E465D" w:rsidRDefault="0003514D" w:rsidP="00533A6F">
            <w:pPr>
              <w:ind w:left="60" w:right="60" w:hanging="15"/>
              <w:jc w:val="center"/>
              <w:rPr>
                <w:sz w:val="24"/>
                <w:szCs w:val="24"/>
              </w:rPr>
            </w:pPr>
            <w:r w:rsidRPr="009E465D">
              <w:rPr>
                <w:sz w:val="24"/>
                <w:szCs w:val="24"/>
              </w:rPr>
              <w:t>9</w:t>
            </w:r>
          </w:p>
        </w:tc>
        <w:tc>
          <w:tcPr>
            <w:tcW w:w="6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3514D" w:rsidRPr="009E465D" w:rsidRDefault="0003514D" w:rsidP="00AD55F0">
            <w:pPr>
              <w:ind w:right="60" w:firstLine="22"/>
              <w:jc w:val="both"/>
              <w:rPr>
                <w:rFonts w:eastAsia="Calibri"/>
                <w:sz w:val="24"/>
                <w:szCs w:val="24"/>
              </w:rPr>
            </w:pPr>
            <w:r w:rsidRPr="009E465D">
              <w:rPr>
                <w:sz w:val="24"/>
                <w:szCs w:val="24"/>
              </w:rPr>
              <w:t xml:space="preserve">Соответствие требованиям к видеоматериалам </w:t>
            </w:r>
          </w:p>
        </w:tc>
        <w:tc>
          <w:tcPr>
            <w:tcW w:w="17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3514D" w:rsidRPr="009E465D" w:rsidRDefault="0003514D" w:rsidP="00533A6F">
            <w:pPr>
              <w:ind w:left="60" w:right="60" w:hanging="15"/>
              <w:jc w:val="center"/>
              <w:rPr>
                <w:sz w:val="24"/>
                <w:szCs w:val="24"/>
              </w:rPr>
            </w:pPr>
            <w:r w:rsidRPr="009E465D"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03514D" w:rsidRPr="009E465D" w:rsidTr="00533A6F">
        <w:tc>
          <w:tcPr>
            <w:tcW w:w="1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3514D" w:rsidRPr="009E465D" w:rsidRDefault="0003514D" w:rsidP="00533A6F">
            <w:pPr>
              <w:ind w:left="60" w:right="60" w:hanging="15"/>
              <w:jc w:val="center"/>
              <w:rPr>
                <w:sz w:val="24"/>
                <w:szCs w:val="24"/>
              </w:rPr>
            </w:pPr>
            <w:r w:rsidRPr="009E465D">
              <w:rPr>
                <w:sz w:val="24"/>
                <w:szCs w:val="24"/>
              </w:rPr>
              <w:t>10</w:t>
            </w:r>
          </w:p>
        </w:tc>
        <w:tc>
          <w:tcPr>
            <w:tcW w:w="66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3514D" w:rsidRPr="009E465D" w:rsidRDefault="0003514D" w:rsidP="00AD55F0">
            <w:pPr>
              <w:ind w:right="60" w:firstLine="22"/>
              <w:jc w:val="both"/>
              <w:rPr>
                <w:rFonts w:eastAsia="Calibri"/>
                <w:sz w:val="24"/>
                <w:szCs w:val="24"/>
              </w:rPr>
            </w:pPr>
            <w:r w:rsidRPr="009E465D">
              <w:rPr>
                <w:sz w:val="24"/>
                <w:szCs w:val="24"/>
              </w:rPr>
              <w:t>Технический уровень записи и монтаж видеоурока.</w:t>
            </w:r>
          </w:p>
        </w:tc>
        <w:tc>
          <w:tcPr>
            <w:tcW w:w="1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3514D" w:rsidRPr="009E465D" w:rsidRDefault="0003514D" w:rsidP="00533A6F">
            <w:pPr>
              <w:ind w:left="60" w:right="60" w:hanging="15"/>
              <w:jc w:val="center"/>
              <w:rPr>
                <w:sz w:val="24"/>
                <w:szCs w:val="24"/>
              </w:rPr>
            </w:pPr>
            <w:r w:rsidRPr="009E465D"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03514D" w:rsidRPr="009E465D" w:rsidTr="00533A6F"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3514D" w:rsidRPr="009E465D" w:rsidRDefault="0003514D" w:rsidP="00533A6F">
            <w:pPr>
              <w:ind w:left="60" w:right="60" w:hanging="15"/>
              <w:jc w:val="center"/>
              <w:rPr>
                <w:rFonts w:eastAsia="Calibri"/>
                <w:sz w:val="24"/>
                <w:szCs w:val="24"/>
              </w:rPr>
            </w:pPr>
            <w:r w:rsidRPr="009E465D">
              <w:rPr>
                <w:sz w:val="24"/>
                <w:szCs w:val="24"/>
              </w:rPr>
              <w:t>11</w:t>
            </w:r>
          </w:p>
        </w:tc>
        <w:tc>
          <w:tcPr>
            <w:tcW w:w="6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3514D" w:rsidRPr="009E465D" w:rsidRDefault="0003514D" w:rsidP="00AD55F0">
            <w:pPr>
              <w:ind w:right="60" w:firstLine="22"/>
              <w:jc w:val="both"/>
              <w:rPr>
                <w:rFonts w:eastAsia="Calibri"/>
                <w:sz w:val="24"/>
                <w:szCs w:val="24"/>
              </w:rPr>
            </w:pPr>
            <w:r w:rsidRPr="009E465D">
              <w:rPr>
                <w:rFonts w:eastAsia="Calibri"/>
                <w:sz w:val="24"/>
                <w:szCs w:val="24"/>
              </w:rPr>
              <w:t>Возможность  использования материалов видеоурока в образовательных  организациях г.о. Самара.</w:t>
            </w:r>
          </w:p>
        </w:tc>
        <w:tc>
          <w:tcPr>
            <w:tcW w:w="17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3514D" w:rsidRPr="009E465D" w:rsidRDefault="0003514D" w:rsidP="00533A6F">
            <w:pPr>
              <w:ind w:left="60" w:right="60" w:hanging="15"/>
              <w:jc w:val="center"/>
              <w:rPr>
                <w:sz w:val="24"/>
                <w:szCs w:val="24"/>
              </w:rPr>
            </w:pPr>
            <w:r w:rsidRPr="009E465D"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03514D" w:rsidRPr="009E465D" w:rsidTr="00533A6F">
        <w:tc>
          <w:tcPr>
            <w:tcW w:w="1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3514D" w:rsidRPr="009E465D" w:rsidRDefault="0003514D" w:rsidP="00533A6F">
            <w:pPr>
              <w:ind w:left="60" w:right="60" w:hanging="15"/>
              <w:jc w:val="center"/>
              <w:rPr>
                <w:sz w:val="24"/>
                <w:szCs w:val="24"/>
              </w:rPr>
            </w:pPr>
            <w:r w:rsidRPr="009E465D">
              <w:rPr>
                <w:sz w:val="24"/>
                <w:szCs w:val="24"/>
              </w:rPr>
              <w:t>12</w:t>
            </w:r>
          </w:p>
        </w:tc>
        <w:tc>
          <w:tcPr>
            <w:tcW w:w="66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3514D" w:rsidRPr="009E465D" w:rsidRDefault="0003514D" w:rsidP="00AD55F0">
            <w:pPr>
              <w:ind w:right="60" w:firstLine="22"/>
              <w:jc w:val="both"/>
              <w:rPr>
                <w:rFonts w:eastAsia="Calibri"/>
                <w:sz w:val="24"/>
                <w:szCs w:val="24"/>
              </w:rPr>
            </w:pPr>
            <w:r w:rsidRPr="009E465D">
              <w:rPr>
                <w:sz w:val="24"/>
                <w:szCs w:val="24"/>
              </w:rPr>
              <w:t>Имидж учителя, педагога ДО,  методиста школьного музея на видео уроке</w:t>
            </w:r>
          </w:p>
        </w:tc>
        <w:tc>
          <w:tcPr>
            <w:tcW w:w="1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3514D" w:rsidRPr="009E465D" w:rsidRDefault="0003514D" w:rsidP="00533A6F">
            <w:pPr>
              <w:ind w:left="60" w:right="60" w:hanging="15"/>
              <w:jc w:val="center"/>
              <w:rPr>
                <w:sz w:val="24"/>
                <w:szCs w:val="24"/>
              </w:rPr>
            </w:pPr>
            <w:r w:rsidRPr="009E465D"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03514D" w:rsidRPr="009E465D" w:rsidTr="00533A6F">
        <w:tc>
          <w:tcPr>
            <w:tcW w:w="1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3514D" w:rsidRPr="009E465D" w:rsidRDefault="0003514D" w:rsidP="00533A6F">
            <w:pPr>
              <w:ind w:left="60" w:right="60" w:hanging="15"/>
              <w:jc w:val="center"/>
              <w:rPr>
                <w:sz w:val="24"/>
                <w:szCs w:val="24"/>
              </w:rPr>
            </w:pPr>
            <w:r w:rsidRPr="009E465D">
              <w:rPr>
                <w:sz w:val="24"/>
                <w:szCs w:val="24"/>
              </w:rPr>
              <w:t>13</w:t>
            </w:r>
          </w:p>
        </w:tc>
        <w:tc>
          <w:tcPr>
            <w:tcW w:w="66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3514D" w:rsidRPr="009E465D" w:rsidRDefault="0003514D" w:rsidP="00533A6F">
            <w:pPr>
              <w:ind w:left="60" w:right="60" w:hanging="15"/>
              <w:jc w:val="both"/>
              <w:rPr>
                <w:rFonts w:eastAsia="Calibri"/>
                <w:sz w:val="24"/>
                <w:szCs w:val="24"/>
              </w:rPr>
            </w:pPr>
            <w:r w:rsidRPr="009E465D">
              <w:rPr>
                <w:sz w:val="24"/>
                <w:szCs w:val="24"/>
              </w:rPr>
              <w:t>Итого баллов</w:t>
            </w:r>
          </w:p>
        </w:tc>
        <w:tc>
          <w:tcPr>
            <w:tcW w:w="1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3514D" w:rsidRPr="009E465D" w:rsidRDefault="0003514D" w:rsidP="00533A6F">
            <w:pPr>
              <w:ind w:left="60" w:right="60" w:hanging="15"/>
              <w:jc w:val="center"/>
              <w:rPr>
                <w:sz w:val="24"/>
                <w:szCs w:val="24"/>
              </w:rPr>
            </w:pPr>
            <w:r w:rsidRPr="009E465D">
              <w:rPr>
                <w:rFonts w:eastAsia="Calibri"/>
                <w:sz w:val="24"/>
                <w:szCs w:val="24"/>
              </w:rPr>
              <w:t>60</w:t>
            </w:r>
          </w:p>
        </w:tc>
      </w:tr>
    </w:tbl>
    <w:p w:rsidR="0003514D" w:rsidRPr="009E465D" w:rsidRDefault="0003514D" w:rsidP="0003514D">
      <w:pPr>
        <w:ind w:firstLine="709"/>
        <w:jc w:val="center"/>
        <w:rPr>
          <w:sz w:val="24"/>
          <w:szCs w:val="24"/>
        </w:rPr>
      </w:pPr>
      <w:r w:rsidRPr="009E465D">
        <w:rPr>
          <w:b/>
          <w:bCs/>
          <w:sz w:val="24"/>
          <w:szCs w:val="24"/>
        </w:rPr>
        <w:t>8. Подведение итогов Конкурса.</w:t>
      </w:r>
    </w:p>
    <w:p w:rsidR="0003514D" w:rsidRPr="009E465D" w:rsidRDefault="0003514D" w:rsidP="0003514D">
      <w:pPr>
        <w:ind w:firstLine="709"/>
        <w:jc w:val="both"/>
        <w:rPr>
          <w:sz w:val="24"/>
          <w:szCs w:val="24"/>
        </w:rPr>
      </w:pPr>
      <w:r w:rsidRPr="009E465D">
        <w:rPr>
          <w:sz w:val="24"/>
          <w:szCs w:val="24"/>
        </w:rPr>
        <w:t>8.1. Подведение итогов проводится в соответствии с разработанными критериями.</w:t>
      </w:r>
    </w:p>
    <w:p w:rsidR="0003514D" w:rsidRPr="009E465D" w:rsidRDefault="0003514D" w:rsidP="0003514D">
      <w:pPr>
        <w:ind w:firstLine="709"/>
        <w:jc w:val="both"/>
        <w:rPr>
          <w:sz w:val="24"/>
          <w:szCs w:val="24"/>
        </w:rPr>
      </w:pPr>
      <w:r w:rsidRPr="009E465D">
        <w:rPr>
          <w:sz w:val="24"/>
          <w:szCs w:val="24"/>
        </w:rPr>
        <w:t xml:space="preserve">8.2.Победители и призеры, занявшие  1-3 место по номинациям награждаются дипломами </w:t>
      </w:r>
    </w:p>
    <w:p w:rsidR="0003514D" w:rsidRPr="009E465D" w:rsidRDefault="0003514D" w:rsidP="0003514D">
      <w:pPr>
        <w:ind w:firstLine="709"/>
        <w:jc w:val="both"/>
        <w:rPr>
          <w:sz w:val="24"/>
          <w:szCs w:val="24"/>
        </w:rPr>
      </w:pPr>
      <w:r w:rsidRPr="009E465D">
        <w:rPr>
          <w:sz w:val="24"/>
          <w:szCs w:val="24"/>
        </w:rPr>
        <w:t>Департамента образования.</w:t>
      </w:r>
    </w:p>
    <w:p w:rsidR="0003514D" w:rsidRPr="009E465D" w:rsidRDefault="0003514D" w:rsidP="0003514D">
      <w:pPr>
        <w:ind w:firstLine="709"/>
        <w:jc w:val="both"/>
        <w:rPr>
          <w:rFonts w:eastAsia="Calibri"/>
          <w:sz w:val="24"/>
          <w:szCs w:val="24"/>
        </w:rPr>
      </w:pPr>
      <w:r w:rsidRPr="009E465D">
        <w:rPr>
          <w:sz w:val="24"/>
          <w:szCs w:val="24"/>
        </w:rPr>
        <w:t xml:space="preserve">8.3.По итогам Конкурса все участники получают  электронные сертификаты установленного образца. </w:t>
      </w:r>
    </w:p>
    <w:p w:rsidR="0003514D" w:rsidRPr="009E465D" w:rsidRDefault="0003514D" w:rsidP="0003514D">
      <w:pPr>
        <w:ind w:firstLine="709"/>
        <w:jc w:val="center"/>
        <w:rPr>
          <w:sz w:val="24"/>
          <w:szCs w:val="24"/>
        </w:rPr>
      </w:pPr>
      <w:r w:rsidRPr="009E465D">
        <w:rPr>
          <w:b/>
          <w:bCs/>
          <w:sz w:val="24"/>
          <w:szCs w:val="24"/>
        </w:rPr>
        <w:t xml:space="preserve">9. Контакты координаторов Конкурса. </w:t>
      </w:r>
    </w:p>
    <w:p w:rsidR="0003514D" w:rsidRPr="009E465D" w:rsidRDefault="0003514D" w:rsidP="0003514D">
      <w:pPr>
        <w:ind w:firstLine="709"/>
        <w:jc w:val="both"/>
        <w:rPr>
          <w:sz w:val="24"/>
          <w:szCs w:val="24"/>
        </w:rPr>
      </w:pPr>
      <w:r w:rsidRPr="009E465D">
        <w:rPr>
          <w:sz w:val="24"/>
          <w:szCs w:val="24"/>
        </w:rPr>
        <w:t>9.1. Функции организатора мероприятия осуществляет МБУ ДО «ЦДЮТиК» г.о. Самара, Елена Гавриловна Лайкова, директор МБУ ДО «ЦДЮТиК» г.о. Самара, тел. 89277345313.</w:t>
      </w:r>
    </w:p>
    <w:p w:rsidR="0003514D" w:rsidRPr="009E465D" w:rsidRDefault="0003514D" w:rsidP="0003514D">
      <w:pPr>
        <w:ind w:firstLine="709"/>
        <w:jc w:val="both"/>
        <w:rPr>
          <w:sz w:val="24"/>
          <w:szCs w:val="24"/>
        </w:rPr>
      </w:pPr>
      <w:r w:rsidRPr="009E465D">
        <w:rPr>
          <w:sz w:val="24"/>
          <w:szCs w:val="24"/>
        </w:rPr>
        <w:t>9.2. Консультации:</w:t>
      </w:r>
    </w:p>
    <w:p w:rsidR="0003514D" w:rsidRPr="009E465D" w:rsidRDefault="0003514D" w:rsidP="0003514D">
      <w:pPr>
        <w:ind w:firstLine="709"/>
        <w:jc w:val="both"/>
        <w:rPr>
          <w:sz w:val="24"/>
          <w:szCs w:val="24"/>
        </w:rPr>
      </w:pPr>
      <w:r w:rsidRPr="009E465D">
        <w:rPr>
          <w:sz w:val="24"/>
          <w:szCs w:val="24"/>
        </w:rPr>
        <w:t>- по рабочему телефону: 8(846) 332-69-76 с 10.00 до 17.00.</w:t>
      </w:r>
    </w:p>
    <w:p w:rsidR="0003514D" w:rsidRPr="009E465D" w:rsidRDefault="0003514D" w:rsidP="0003514D">
      <w:pPr>
        <w:ind w:firstLine="709"/>
        <w:jc w:val="both"/>
        <w:rPr>
          <w:sz w:val="24"/>
          <w:szCs w:val="24"/>
        </w:rPr>
      </w:pPr>
      <w:r w:rsidRPr="009E465D">
        <w:rPr>
          <w:sz w:val="24"/>
          <w:szCs w:val="24"/>
        </w:rPr>
        <w:t>-по адресу: МБУ ДО «ЦДЮТиК», город Самара, ул. Арцыбушевская, дом 3а, 1 этаж,  кабинет № 3, (с предварительным звонком).</w:t>
      </w:r>
    </w:p>
    <w:p w:rsidR="0003514D" w:rsidRPr="009E465D" w:rsidRDefault="0003514D" w:rsidP="0003514D">
      <w:pPr>
        <w:ind w:firstLine="709"/>
        <w:jc w:val="both"/>
        <w:rPr>
          <w:sz w:val="24"/>
          <w:szCs w:val="24"/>
        </w:rPr>
      </w:pPr>
      <w:r w:rsidRPr="009E465D">
        <w:rPr>
          <w:sz w:val="24"/>
          <w:szCs w:val="24"/>
        </w:rPr>
        <w:t xml:space="preserve">-по электронной почте организатора: </w:t>
      </w:r>
      <w:r w:rsidRPr="009E465D">
        <w:rPr>
          <w:bCs/>
          <w:sz w:val="24"/>
          <w:szCs w:val="24"/>
        </w:rPr>
        <w:t>so_sdo.cdutik@samara.edu.ru</w:t>
      </w:r>
      <w:r w:rsidRPr="009E465D">
        <w:rPr>
          <w:sz w:val="24"/>
          <w:szCs w:val="24"/>
        </w:rPr>
        <w:t xml:space="preserve"> с пометкой в теме письма «Консультация Конкурс «Музейный урок».</w:t>
      </w:r>
    </w:p>
    <w:p w:rsidR="0003514D" w:rsidRPr="009E465D" w:rsidRDefault="0003514D" w:rsidP="0003514D">
      <w:pPr>
        <w:widowControl/>
        <w:numPr>
          <w:ilvl w:val="1"/>
          <w:numId w:val="11"/>
        </w:numPr>
        <w:suppressAutoHyphens/>
        <w:ind w:left="0" w:firstLine="709"/>
        <w:jc w:val="both"/>
        <w:rPr>
          <w:rFonts w:eastAsia="Calibri"/>
          <w:sz w:val="24"/>
          <w:szCs w:val="24"/>
        </w:rPr>
      </w:pPr>
      <w:r w:rsidRPr="009E465D">
        <w:rPr>
          <w:sz w:val="24"/>
          <w:szCs w:val="24"/>
        </w:rPr>
        <w:t>Ответственные за организационно-методическое сопровождение участников конкурса: Назаров Евгений Владимирович, педагог-организатор, Краевая Светлана Анатольевна, методист, centertur.samara@mail.ru, тел. 332-69-76..</w:t>
      </w:r>
    </w:p>
    <w:p w:rsidR="0003514D" w:rsidRPr="009E465D" w:rsidRDefault="0003514D" w:rsidP="0003514D">
      <w:pPr>
        <w:jc w:val="right"/>
        <w:rPr>
          <w:sz w:val="24"/>
          <w:szCs w:val="24"/>
        </w:rPr>
      </w:pPr>
    </w:p>
    <w:p w:rsidR="0003514D" w:rsidRPr="009E465D" w:rsidRDefault="0003514D" w:rsidP="0003514D">
      <w:pPr>
        <w:jc w:val="right"/>
        <w:rPr>
          <w:sz w:val="24"/>
          <w:szCs w:val="24"/>
        </w:rPr>
      </w:pPr>
      <w:r w:rsidRPr="009E465D">
        <w:rPr>
          <w:sz w:val="24"/>
          <w:szCs w:val="24"/>
        </w:rPr>
        <w:t>Приложение № 1</w:t>
      </w:r>
    </w:p>
    <w:p w:rsidR="0003514D" w:rsidRPr="009E465D" w:rsidRDefault="0003514D" w:rsidP="0003514D">
      <w:pPr>
        <w:jc w:val="right"/>
        <w:rPr>
          <w:sz w:val="24"/>
          <w:szCs w:val="24"/>
        </w:rPr>
      </w:pPr>
      <w:r w:rsidRPr="009E465D">
        <w:rPr>
          <w:sz w:val="24"/>
          <w:szCs w:val="24"/>
        </w:rPr>
        <w:t xml:space="preserve">к Положению о городском конкурсе видео уроков «Музейный урок». </w:t>
      </w:r>
    </w:p>
    <w:p w:rsidR="0003514D" w:rsidRPr="009E465D" w:rsidRDefault="0003514D" w:rsidP="0003514D">
      <w:pPr>
        <w:pStyle w:val="1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465D">
        <w:rPr>
          <w:rFonts w:ascii="Times New Roman" w:hAnsi="Times New Roman" w:cs="Times New Roman"/>
          <w:sz w:val="24"/>
          <w:szCs w:val="24"/>
        </w:rPr>
        <w:t>Заявка</w:t>
      </w:r>
    </w:p>
    <w:p w:rsidR="0003514D" w:rsidRPr="009E465D" w:rsidRDefault="0003514D" w:rsidP="0003514D">
      <w:pPr>
        <w:pStyle w:val="1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465D">
        <w:rPr>
          <w:rFonts w:ascii="Times New Roman" w:hAnsi="Times New Roman" w:cs="Times New Roman"/>
          <w:sz w:val="24"/>
          <w:szCs w:val="24"/>
        </w:rPr>
        <w:t>На участие в городском конкурсе видео уроков «Музейный урок»</w:t>
      </w:r>
    </w:p>
    <w:p w:rsidR="0003514D" w:rsidRPr="009E465D" w:rsidRDefault="0003514D" w:rsidP="0003514D">
      <w:pPr>
        <w:pStyle w:val="1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465D">
        <w:rPr>
          <w:rFonts w:ascii="Times New Roman" w:hAnsi="Times New Roman" w:cs="Times New Roman"/>
          <w:sz w:val="24"/>
          <w:szCs w:val="24"/>
        </w:rPr>
        <w:t>(на базе материалов школьных музеев).</w:t>
      </w:r>
    </w:p>
    <w:p w:rsidR="0003514D" w:rsidRPr="009E465D" w:rsidRDefault="0003514D" w:rsidP="0003514D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3"/>
        <w:gridCol w:w="3293"/>
        <w:gridCol w:w="1913"/>
        <w:gridCol w:w="1913"/>
        <w:gridCol w:w="1919"/>
      </w:tblGrid>
      <w:tr w:rsidR="0003514D" w:rsidRPr="009E465D" w:rsidTr="00533A6F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14D" w:rsidRPr="009E465D" w:rsidRDefault="0003514D" w:rsidP="00533A6F">
            <w:pPr>
              <w:jc w:val="both"/>
              <w:rPr>
                <w:sz w:val="24"/>
                <w:szCs w:val="24"/>
              </w:rPr>
            </w:pPr>
            <w:r w:rsidRPr="009E465D">
              <w:rPr>
                <w:sz w:val="24"/>
                <w:szCs w:val="24"/>
              </w:rPr>
              <w:t>№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14D" w:rsidRPr="009E465D" w:rsidRDefault="0003514D" w:rsidP="00533A6F">
            <w:pPr>
              <w:jc w:val="both"/>
              <w:rPr>
                <w:sz w:val="24"/>
                <w:szCs w:val="24"/>
              </w:rPr>
            </w:pPr>
            <w:r w:rsidRPr="009E465D">
              <w:rPr>
                <w:sz w:val="24"/>
                <w:szCs w:val="24"/>
              </w:rPr>
              <w:t>Фамилия имя отчество (полностью)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14D" w:rsidRPr="009E465D" w:rsidRDefault="0003514D" w:rsidP="00533A6F">
            <w:pPr>
              <w:jc w:val="both"/>
              <w:rPr>
                <w:sz w:val="24"/>
                <w:szCs w:val="24"/>
              </w:rPr>
            </w:pPr>
            <w:r w:rsidRPr="009E465D">
              <w:rPr>
                <w:sz w:val="24"/>
                <w:szCs w:val="24"/>
              </w:rPr>
              <w:t>Место работы, должность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14D" w:rsidRPr="009E465D" w:rsidRDefault="0003514D" w:rsidP="00533A6F">
            <w:pPr>
              <w:jc w:val="both"/>
              <w:rPr>
                <w:sz w:val="24"/>
                <w:szCs w:val="24"/>
              </w:rPr>
            </w:pPr>
            <w:r w:rsidRPr="009E465D">
              <w:rPr>
                <w:sz w:val="24"/>
                <w:szCs w:val="24"/>
              </w:rPr>
              <w:t xml:space="preserve">Название конкурсного видеоролика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14D" w:rsidRPr="009E465D" w:rsidRDefault="0003514D" w:rsidP="00533A6F">
            <w:pPr>
              <w:jc w:val="both"/>
              <w:rPr>
                <w:sz w:val="24"/>
                <w:szCs w:val="24"/>
              </w:rPr>
            </w:pPr>
            <w:r w:rsidRPr="009E465D">
              <w:rPr>
                <w:sz w:val="24"/>
                <w:szCs w:val="24"/>
              </w:rPr>
              <w:t>Телефон и личный</w:t>
            </w:r>
          </w:p>
          <w:p w:rsidR="0003514D" w:rsidRPr="009E465D" w:rsidRDefault="0003514D" w:rsidP="00533A6F">
            <w:pPr>
              <w:jc w:val="both"/>
              <w:rPr>
                <w:sz w:val="24"/>
                <w:szCs w:val="24"/>
              </w:rPr>
            </w:pPr>
            <w:r w:rsidRPr="009E465D">
              <w:rPr>
                <w:sz w:val="24"/>
                <w:szCs w:val="24"/>
                <w:lang w:val="en-US"/>
              </w:rPr>
              <w:t>e</w:t>
            </w:r>
            <w:r w:rsidRPr="009E465D">
              <w:rPr>
                <w:sz w:val="24"/>
                <w:szCs w:val="24"/>
              </w:rPr>
              <w:t>-</w:t>
            </w:r>
            <w:r w:rsidRPr="009E465D">
              <w:rPr>
                <w:sz w:val="24"/>
                <w:szCs w:val="24"/>
                <w:lang w:val="en-US"/>
              </w:rPr>
              <w:t>mail</w:t>
            </w:r>
            <w:r w:rsidRPr="009E465D">
              <w:rPr>
                <w:sz w:val="24"/>
                <w:szCs w:val="24"/>
              </w:rPr>
              <w:t xml:space="preserve"> </w:t>
            </w:r>
          </w:p>
        </w:tc>
      </w:tr>
      <w:tr w:rsidR="0003514D" w:rsidRPr="009E465D" w:rsidTr="00533A6F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14D" w:rsidRPr="009E465D" w:rsidRDefault="0003514D" w:rsidP="00533A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14D" w:rsidRPr="009E465D" w:rsidRDefault="0003514D" w:rsidP="00533A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14D" w:rsidRPr="009E465D" w:rsidRDefault="0003514D" w:rsidP="00533A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14D" w:rsidRPr="009E465D" w:rsidRDefault="0003514D" w:rsidP="00533A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14D" w:rsidRPr="009E465D" w:rsidRDefault="0003514D" w:rsidP="00533A6F">
            <w:pPr>
              <w:jc w:val="both"/>
              <w:rPr>
                <w:sz w:val="24"/>
                <w:szCs w:val="24"/>
              </w:rPr>
            </w:pPr>
          </w:p>
        </w:tc>
      </w:tr>
    </w:tbl>
    <w:p w:rsidR="0003514D" w:rsidRPr="009E465D" w:rsidRDefault="0003514D" w:rsidP="0003514D">
      <w:pPr>
        <w:rPr>
          <w:color w:val="000000"/>
          <w:sz w:val="24"/>
          <w:szCs w:val="24"/>
          <w:vertAlign w:val="superscript"/>
        </w:rPr>
      </w:pPr>
      <w:r w:rsidRPr="009E465D">
        <w:rPr>
          <w:color w:val="000000"/>
          <w:sz w:val="24"/>
          <w:szCs w:val="24"/>
        </w:rPr>
        <w:t>«__» ___________ 20__ г. __________ _________________</w:t>
      </w:r>
    </w:p>
    <w:p w:rsidR="0003514D" w:rsidRPr="009E465D" w:rsidRDefault="0003514D" w:rsidP="0003514D">
      <w:pPr>
        <w:rPr>
          <w:rFonts w:eastAsia="Calibri"/>
          <w:sz w:val="24"/>
          <w:szCs w:val="24"/>
        </w:rPr>
      </w:pPr>
      <w:r w:rsidRPr="009E465D">
        <w:rPr>
          <w:color w:val="000000"/>
          <w:sz w:val="24"/>
          <w:szCs w:val="24"/>
          <w:vertAlign w:val="superscript"/>
        </w:rPr>
        <w:t xml:space="preserve">                                                                                      (подпись)</w:t>
      </w:r>
      <w:r w:rsidRPr="009E465D">
        <w:rPr>
          <w:color w:val="000000"/>
          <w:sz w:val="24"/>
          <w:szCs w:val="24"/>
        </w:rPr>
        <w:t xml:space="preserve">            </w:t>
      </w:r>
      <w:r w:rsidRPr="009E465D">
        <w:rPr>
          <w:color w:val="000000"/>
          <w:sz w:val="24"/>
          <w:szCs w:val="24"/>
          <w:vertAlign w:val="superscript"/>
        </w:rPr>
        <w:t>(расшифровка)</w:t>
      </w:r>
    </w:p>
    <w:p w:rsidR="0003514D" w:rsidRPr="009E465D" w:rsidRDefault="0003514D" w:rsidP="0003514D">
      <w:pPr>
        <w:tabs>
          <w:tab w:val="left" w:pos="142"/>
        </w:tabs>
        <w:jc w:val="right"/>
        <w:rPr>
          <w:sz w:val="24"/>
          <w:szCs w:val="24"/>
        </w:rPr>
      </w:pPr>
      <w:r w:rsidRPr="009E465D">
        <w:rPr>
          <w:sz w:val="24"/>
          <w:szCs w:val="24"/>
        </w:rPr>
        <w:t>Приложение № 2</w:t>
      </w:r>
    </w:p>
    <w:p w:rsidR="0003514D" w:rsidRPr="009E465D" w:rsidRDefault="0003514D" w:rsidP="0003514D">
      <w:pPr>
        <w:jc w:val="right"/>
        <w:rPr>
          <w:sz w:val="24"/>
          <w:szCs w:val="24"/>
        </w:rPr>
      </w:pPr>
      <w:r w:rsidRPr="009E465D">
        <w:rPr>
          <w:sz w:val="24"/>
          <w:szCs w:val="24"/>
        </w:rPr>
        <w:t xml:space="preserve">      к Положению о городском конкурсе</w:t>
      </w:r>
    </w:p>
    <w:p w:rsidR="0003514D" w:rsidRPr="009E465D" w:rsidRDefault="0003514D" w:rsidP="0003514D">
      <w:pPr>
        <w:jc w:val="right"/>
        <w:rPr>
          <w:b/>
          <w:bCs/>
          <w:caps/>
          <w:color w:val="333333"/>
          <w:sz w:val="24"/>
          <w:szCs w:val="24"/>
        </w:rPr>
      </w:pPr>
      <w:r w:rsidRPr="009E465D">
        <w:rPr>
          <w:sz w:val="24"/>
          <w:szCs w:val="24"/>
        </w:rPr>
        <w:t xml:space="preserve"> видео уроков «Музейный урок».</w:t>
      </w:r>
    </w:p>
    <w:p w:rsidR="0003514D" w:rsidRPr="009E465D" w:rsidRDefault="0003514D" w:rsidP="0003514D">
      <w:pPr>
        <w:jc w:val="center"/>
        <w:rPr>
          <w:color w:val="000000"/>
          <w:sz w:val="24"/>
          <w:szCs w:val="24"/>
        </w:rPr>
      </w:pPr>
      <w:r w:rsidRPr="009E465D">
        <w:rPr>
          <w:b/>
          <w:bCs/>
          <w:caps/>
          <w:color w:val="333333"/>
          <w:sz w:val="24"/>
          <w:szCs w:val="24"/>
        </w:rPr>
        <w:t>Согласие на обработку персональных данных</w:t>
      </w:r>
    </w:p>
    <w:p w:rsidR="0003514D" w:rsidRPr="009E465D" w:rsidRDefault="0003514D" w:rsidP="0003514D">
      <w:pPr>
        <w:jc w:val="center"/>
        <w:rPr>
          <w:color w:val="000000"/>
          <w:sz w:val="24"/>
          <w:szCs w:val="24"/>
        </w:rPr>
      </w:pPr>
      <w:r w:rsidRPr="009E465D">
        <w:rPr>
          <w:color w:val="000000"/>
          <w:sz w:val="24"/>
          <w:szCs w:val="24"/>
        </w:rPr>
        <w:t> </w:t>
      </w:r>
    </w:p>
    <w:p w:rsidR="0003514D" w:rsidRPr="009E465D" w:rsidRDefault="0003514D" w:rsidP="0003514D">
      <w:pPr>
        <w:jc w:val="center"/>
        <w:rPr>
          <w:color w:val="000000"/>
          <w:sz w:val="24"/>
          <w:szCs w:val="24"/>
          <w:vertAlign w:val="superscript"/>
        </w:rPr>
      </w:pPr>
      <w:r w:rsidRPr="009E465D">
        <w:rPr>
          <w:color w:val="000000"/>
          <w:sz w:val="24"/>
          <w:szCs w:val="24"/>
        </w:rPr>
        <w:t xml:space="preserve">Я, ___________________________________________________________________________, </w:t>
      </w:r>
    </w:p>
    <w:p w:rsidR="0003514D" w:rsidRPr="009E465D" w:rsidRDefault="0003514D" w:rsidP="0003514D">
      <w:pPr>
        <w:jc w:val="center"/>
        <w:rPr>
          <w:sz w:val="24"/>
          <w:szCs w:val="24"/>
        </w:rPr>
      </w:pPr>
      <w:r w:rsidRPr="009E465D">
        <w:rPr>
          <w:color w:val="000000"/>
          <w:sz w:val="24"/>
          <w:szCs w:val="24"/>
          <w:vertAlign w:val="superscript"/>
        </w:rPr>
        <w:t>(фамилия, имя, отчество полностью)</w:t>
      </w:r>
    </w:p>
    <w:p w:rsidR="0003514D" w:rsidRPr="009E465D" w:rsidRDefault="0003514D" w:rsidP="0003514D">
      <w:pPr>
        <w:jc w:val="center"/>
        <w:rPr>
          <w:color w:val="000000"/>
          <w:sz w:val="24"/>
          <w:szCs w:val="24"/>
        </w:rPr>
      </w:pPr>
      <w:r w:rsidRPr="009E465D">
        <w:rPr>
          <w:sz w:val="24"/>
          <w:szCs w:val="24"/>
        </w:rPr>
        <w:t>Настоящим даю свое согласие МБУ ДО «Центр детского и юношеского туризма и краеведения» г.о. Самара (далее – Пользователь) и его представителями на обработку (действия (операции) с персональными данными) моих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моих персональных данных для обеспечения моего участия в городском конкурсе видео уроков «Музейный урок»(на базе материалов школьных музеев)</w:t>
      </w:r>
      <w:r w:rsidRPr="009E465D">
        <w:rPr>
          <w:color w:val="000000"/>
          <w:sz w:val="24"/>
          <w:szCs w:val="24"/>
        </w:rPr>
        <w:t xml:space="preserve"> (далее – Конкурс) и проводимых в рамках Конкурса мероприятий. </w:t>
      </w:r>
    </w:p>
    <w:p w:rsidR="0003514D" w:rsidRPr="009E465D" w:rsidRDefault="0003514D" w:rsidP="0003514D">
      <w:pPr>
        <w:ind w:firstLine="567"/>
        <w:rPr>
          <w:color w:val="000000"/>
          <w:sz w:val="24"/>
          <w:szCs w:val="24"/>
        </w:rPr>
      </w:pPr>
      <w:r w:rsidRPr="009E465D">
        <w:rPr>
          <w:color w:val="000000"/>
          <w:sz w:val="24"/>
          <w:szCs w:val="24"/>
        </w:rPr>
        <w:t xml:space="preserve">Согласие распространяется на следующую информацию: </w:t>
      </w:r>
    </w:p>
    <w:p w:rsidR="0003514D" w:rsidRPr="009E465D" w:rsidRDefault="0003514D" w:rsidP="0003514D">
      <w:pPr>
        <w:widowControl/>
        <w:numPr>
          <w:ilvl w:val="0"/>
          <w:numId w:val="12"/>
        </w:numPr>
        <w:suppressAutoHyphens/>
        <w:ind w:left="450" w:firstLine="0"/>
        <w:rPr>
          <w:color w:val="000000"/>
          <w:sz w:val="24"/>
          <w:szCs w:val="24"/>
        </w:rPr>
      </w:pPr>
      <w:r w:rsidRPr="009E465D">
        <w:rPr>
          <w:color w:val="000000"/>
          <w:sz w:val="24"/>
          <w:szCs w:val="24"/>
        </w:rPr>
        <w:t>фамилия, имя, отчество;</w:t>
      </w:r>
    </w:p>
    <w:p w:rsidR="0003514D" w:rsidRPr="009E465D" w:rsidRDefault="0003514D" w:rsidP="0003514D">
      <w:pPr>
        <w:widowControl/>
        <w:numPr>
          <w:ilvl w:val="0"/>
          <w:numId w:val="12"/>
        </w:numPr>
        <w:suppressAutoHyphens/>
        <w:ind w:left="450" w:firstLine="0"/>
        <w:rPr>
          <w:color w:val="000000"/>
          <w:sz w:val="24"/>
          <w:szCs w:val="24"/>
        </w:rPr>
      </w:pPr>
      <w:r w:rsidRPr="009E465D">
        <w:rPr>
          <w:color w:val="000000"/>
          <w:sz w:val="24"/>
          <w:szCs w:val="24"/>
        </w:rPr>
        <w:t>место работы, должность; стаж работы;</w:t>
      </w:r>
    </w:p>
    <w:p w:rsidR="0003514D" w:rsidRPr="009E465D" w:rsidRDefault="0003514D" w:rsidP="0003514D">
      <w:pPr>
        <w:widowControl/>
        <w:numPr>
          <w:ilvl w:val="0"/>
          <w:numId w:val="12"/>
        </w:numPr>
        <w:suppressAutoHyphens/>
        <w:ind w:left="450" w:firstLine="0"/>
        <w:rPr>
          <w:color w:val="000000"/>
          <w:sz w:val="24"/>
          <w:szCs w:val="24"/>
        </w:rPr>
      </w:pPr>
      <w:r w:rsidRPr="009E465D">
        <w:rPr>
          <w:color w:val="000000"/>
          <w:sz w:val="24"/>
          <w:szCs w:val="24"/>
        </w:rPr>
        <w:t>номер телефона (домашний, сотовый);</w:t>
      </w:r>
    </w:p>
    <w:p w:rsidR="0003514D" w:rsidRPr="009E465D" w:rsidRDefault="0003514D" w:rsidP="0003514D">
      <w:pPr>
        <w:widowControl/>
        <w:numPr>
          <w:ilvl w:val="0"/>
          <w:numId w:val="12"/>
        </w:numPr>
        <w:suppressAutoHyphens/>
        <w:ind w:left="450" w:firstLine="0"/>
        <w:rPr>
          <w:color w:val="000000"/>
          <w:sz w:val="24"/>
          <w:szCs w:val="24"/>
        </w:rPr>
      </w:pPr>
      <w:r w:rsidRPr="009E465D">
        <w:rPr>
          <w:color w:val="000000"/>
          <w:sz w:val="24"/>
          <w:szCs w:val="24"/>
        </w:rPr>
        <w:t>электронная почта;</w:t>
      </w:r>
    </w:p>
    <w:p w:rsidR="0003514D" w:rsidRPr="009E465D" w:rsidRDefault="0003514D" w:rsidP="0003514D">
      <w:pPr>
        <w:widowControl/>
        <w:numPr>
          <w:ilvl w:val="0"/>
          <w:numId w:val="12"/>
        </w:numPr>
        <w:suppressAutoHyphens/>
        <w:ind w:left="450" w:firstLine="0"/>
        <w:rPr>
          <w:color w:val="000000"/>
          <w:sz w:val="24"/>
          <w:szCs w:val="24"/>
        </w:rPr>
      </w:pPr>
      <w:r w:rsidRPr="009E465D">
        <w:rPr>
          <w:color w:val="000000"/>
          <w:sz w:val="24"/>
          <w:szCs w:val="24"/>
        </w:rPr>
        <w:t>дополнительные сведения, представленные мною по собственному желанию.</w:t>
      </w:r>
    </w:p>
    <w:p w:rsidR="0003514D" w:rsidRPr="009E465D" w:rsidRDefault="0003514D" w:rsidP="0003514D">
      <w:pPr>
        <w:ind w:left="90" w:firstLine="360"/>
        <w:jc w:val="both"/>
        <w:rPr>
          <w:color w:val="000000"/>
          <w:sz w:val="24"/>
          <w:szCs w:val="24"/>
        </w:rPr>
      </w:pPr>
      <w:r w:rsidRPr="009E465D">
        <w:rPr>
          <w:color w:val="000000"/>
          <w:sz w:val="24"/>
          <w:szCs w:val="24"/>
        </w:rPr>
        <w:t>Обработка персональных данных осуществляется Пользователем с применением следующих основных способов (но не ограничиваясь ими): хранение, запись на электронные носители и их хранение, составление перечней.</w:t>
      </w:r>
    </w:p>
    <w:p w:rsidR="0003514D" w:rsidRPr="009E465D" w:rsidRDefault="0003514D" w:rsidP="0003514D">
      <w:pPr>
        <w:ind w:left="90" w:firstLine="360"/>
        <w:jc w:val="both"/>
        <w:rPr>
          <w:color w:val="000000"/>
          <w:sz w:val="24"/>
          <w:szCs w:val="24"/>
        </w:rPr>
      </w:pPr>
      <w:r w:rsidRPr="009E465D">
        <w:rPr>
          <w:color w:val="000000"/>
          <w:sz w:val="24"/>
          <w:szCs w:val="24"/>
        </w:rPr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Поьзователем), а равно как при привлечении третьих лиц к оказанию услуг в моих интересах,  оператор вправе в необходимом объёме раскрывать для совершения вышеуказанных действий информацию обо мне лично (включая мои персональные данные) таким третьим лицам. </w:t>
      </w:r>
    </w:p>
    <w:p w:rsidR="0003514D" w:rsidRPr="009E465D" w:rsidRDefault="0003514D" w:rsidP="0003514D">
      <w:pPr>
        <w:ind w:left="90" w:firstLine="360"/>
        <w:jc w:val="both"/>
        <w:rPr>
          <w:color w:val="000000"/>
          <w:sz w:val="24"/>
          <w:szCs w:val="24"/>
        </w:rPr>
      </w:pPr>
      <w:r w:rsidRPr="009E465D">
        <w:rPr>
          <w:color w:val="000000"/>
          <w:sz w:val="24"/>
          <w:szCs w:val="24"/>
        </w:rPr>
        <w:t xml:space="preserve">Я признаю, что скан образ данного документа, подписанного собственноручно  и переданного на электронную почту  </w:t>
      </w:r>
      <w:r w:rsidRPr="009E465D">
        <w:rPr>
          <w:bCs/>
          <w:sz w:val="24"/>
          <w:szCs w:val="24"/>
        </w:rPr>
        <w:t>so_sdo.cdutik@samara.edu.ru</w:t>
      </w:r>
      <w:r w:rsidRPr="009E465D">
        <w:rPr>
          <w:color w:val="000000"/>
          <w:sz w:val="24"/>
          <w:szCs w:val="24"/>
        </w:rPr>
        <w:t xml:space="preserve">   (указанную в Положении о Конкурсе), приравнивается и признается равнозначным с собственноручно подписанным  подлинным документом.                                                                            </w:t>
      </w:r>
    </w:p>
    <w:p w:rsidR="0003514D" w:rsidRPr="009E465D" w:rsidRDefault="0003514D" w:rsidP="0003514D">
      <w:pPr>
        <w:rPr>
          <w:color w:val="000000"/>
          <w:sz w:val="24"/>
          <w:szCs w:val="24"/>
          <w:vertAlign w:val="superscript"/>
        </w:rPr>
      </w:pPr>
      <w:r w:rsidRPr="009E465D">
        <w:rPr>
          <w:color w:val="000000"/>
          <w:sz w:val="24"/>
          <w:szCs w:val="24"/>
        </w:rPr>
        <w:t>«__» ___________ 20__ г. ___________ _________________</w:t>
      </w:r>
    </w:p>
    <w:p w:rsidR="0003514D" w:rsidRPr="009E465D" w:rsidRDefault="0003514D" w:rsidP="0003514D">
      <w:pPr>
        <w:rPr>
          <w:sz w:val="24"/>
          <w:szCs w:val="24"/>
        </w:rPr>
      </w:pPr>
      <w:r w:rsidRPr="009E465D">
        <w:rPr>
          <w:color w:val="000000"/>
          <w:sz w:val="24"/>
          <w:szCs w:val="24"/>
          <w:vertAlign w:val="superscript"/>
        </w:rPr>
        <w:t xml:space="preserve">                                                                                                  (подпись)</w:t>
      </w:r>
      <w:r w:rsidRPr="009E465D">
        <w:rPr>
          <w:color w:val="000000"/>
          <w:sz w:val="24"/>
          <w:szCs w:val="24"/>
        </w:rPr>
        <w:t xml:space="preserve">        </w:t>
      </w:r>
      <w:r w:rsidRPr="009E465D">
        <w:rPr>
          <w:color w:val="000000"/>
          <w:sz w:val="24"/>
          <w:szCs w:val="24"/>
          <w:vertAlign w:val="superscript"/>
        </w:rPr>
        <w:t>(расшифровка)</w:t>
      </w:r>
    </w:p>
    <w:p w:rsidR="00230B15" w:rsidRDefault="00230B15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br w:type="page"/>
      </w:r>
    </w:p>
    <w:p w:rsidR="00230B15" w:rsidRPr="004B341B" w:rsidRDefault="00230B15" w:rsidP="004B341B">
      <w:pPr>
        <w:pStyle w:val="1"/>
        <w:ind w:left="142"/>
        <w:jc w:val="center"/>
      </w:pPr>
      <w:bookmarkStart w:id="6" w:name="_Toc146632558"/>
      <w:r w:rsidRPr="004B341B">
        <w:t>ПОЛОЖЕНИЕ о городском смотре - конкурсе школьных музеев</w:t>
      </w:r>
      <w:bookmarkEnd w:id="6"/>
    </w:p>
    <w:p w:rsidR="00230B15" w:rsidRPr="003840BB" w:rsidRDefault="00230B15" w:rsidP="00230B15">
      <w:pPr>
        <w:ind w:firstLine="709"/>
        <w:jc w:val="center"/>
        <w:rPr>
          <w:b/>
          <w:bCs/>
          <w:sz w:val="24"/>
          <w:szCs w:val="24"/>
        </w:rPr>
      </w:pPr>
      <w:r w:rsidRPr="003840BB">
        <w:rPr>
          <w:b/>
          <w:bCs/>
          <w:sz w:val="24"/>
          <w:szCs w:val="24"/>
        </w:rPr>
        <w:t xml:space="preserve"> </w:t>
      </w:r>
    </w:p>
    <w:p w:rsidR="00230B15" w:rsidRPr="003840BB" w:rsidRDefault="00230B15" w:rsidP="00230B15">
      <w:pPr>
        <w:ind w:left="1069"/>
        <w:jc w:val="center"/>
        <w:rPr>
          <w:sz w:val="24"/>
          <w:szCs w:val="24"/>
        </w:rPr>
      </w:pPr>
      <w:r w:rsidRPr="003840BB">
        <w:rPr>
          <w:b/>
          <w:bCs/>
          <w:sz w:val="24"/>
          <w:szCs w:val="24"/>
        </w:rPr>
        <w:t>1. Общие положения</w:t>
      </w:r>
    </w:p>
    <w:p w:rsidR="00230B15" w:rsidRPr="003840BB" w:rsidRDefault="00230B15" w:rsidP="00230B15">
      <w:pPr>
        <w:ind w:firstLine="709"/>
        <w:jc w:val="both"/>
        <w:rPr>
          <w:sz w:val="24"/>
          <w:szCs w:val="24"/>
        </w:rPr>
      </w:pPr>
      <w:r w:rsidRPr="003840BB">
        <w:rPr>
          <w:sz w:val="24"/>
          <w:szCs w:val="24"/>
        </w:rPr>
        <w:t>1.1. Настоящее Положение определяет порядок организации и проведения мероприятия городской смотр - конкурс школьных музеев (далее Смотр), его организационное и методическое обеспечение, порядок участия в мероприятии, требования к работам участников, определение процедуры смотра — конкурса.</w:t>
      </w:r>
    </w:p>
    <w:p w:rsidR="00230B15" w:rsidRPr="003840BB" w:rsidRDefault="00230B15" w:rsidP="00230B15">
      <w:pPr>
        <w:ind w:firstLine="709"/>
        <w:jc w:val="both"/>
        <w:rPr>
          <w:sz w:val="24"/>
          <w:szCs w:val="24"/>
        </w:rPr>
      </w:pPr>
      <w:r w:rsidRPr="003840BB">
        <w:rPr>
          <w:sz w:val="24"/>
          <w:szCs w:val="24"/>
        </w:rPr>
        <w:t>1.2. Положение действует на период проведения мероприятия.</w:t>
      </w:r>
    </w:p>
    <w:p w:rsidR="00230B15" w:rsidRPr="003840BB" w:rsidRDefault="00230B15" w:rsidP="00230B15">
      <w:pPr>
        <w:ind w:firstLine="709"/>
        <w:jc w:val="both"/>
        <w:rPr>
          <w:sz w:val="24"/>
          <w:szCs w:val="24"/>
        </w:rPr>
      </w:pPr>
      <w:r w:rsidRPr="003840BB">
        <w:rPr>
          <w:sz w:val="24"/>
          <w:szCs w:val="24"/>
        </w:rPr>
        <w:t>1.3. Организаторы Смотра</w:t>
      </w:r>
    </w:p>
    <w:p w:rsidR="00230B15" w:rsidRPr="003840BB" w:rsidRDefault="00230B15" w:rsidP="00230B15">
      <w:pPr>
        <w:ind w:firstLine="709"/>
        <w:jc w:val="both"/>
        <w:rPr>
          <w:sz w:val="24"/>
          <w:szCs w:val="24"/>
        </w:rPr>
      </w:pPr>
      <w:r w:rsidRPr="003840BB">
        <w:rPr>
          <w:sz w:val="24"/>
          <w:szCs w:val="24"/>
        </w:rPr>
        <w:t>Учредитель:</w:t>
      </w:r>
    </w:p>
    <w:p w:rsidR="00230B15" w:rsidRPr="003840BB" w:rsidRDefault="00230B15" w:rsidP="00230B15">
      <w:pPr>
        <w:ind w:firstLine="709"/>
        <w:jc w:val="both"/>
        <w:rPr>
          <w:sz w:val="24"/>
          <w:szCs w:val="24"/>
        </w:rPr>
      </w:pPr>
      <w:r w:rsidRPr="003840BB">
        <w:rPr>
          <w:sz w:val="24"/>
          <w:szCs w:val="24"/>
        </w:rPr>
        <w:t>Департамент образования Администрации городского округа Самара (далее – Департамент образования г.о. Самара).</w:t>
      </w:r>
    </w:p>
    <w:p w:rsidR="00230B15" w:rsidRPr="003840BB" w:rsidRDefault="00230B15" w:rsidP="00230B15">
      <w:pPr>
        <w:ind w:firstLine="709"/>
        <w:jc w:val="both"/>
        <w:rPr>
          <w:sz w:val="24"/>
          <w:szCs w:val="24"/>
        </w:rPr>
      </w:pPr>
      <w:r w:rsidRPr="003840BB">
        <w:rPr>
          <w:sz w:val="24"/>
          <w:szCs w:val="24"/>
        </w:rPr>
        <w:t>Организатор:</w:t>
      </w:r>
    </w:p>
    <w:p w:rsidR="00230B15" w:rsidRPr="003840BB" w:rsidRDefault="00230B15" w:rsidP="00230B15">
      <w:pPr>
        <w:ind w:firstLine="709"/>
        <w:jc w:val="both"/>
        <w:rPr>
          <w:sz w:val="24"/>
          <w:szCs w:val="24"/>
        </w:rPr>
      </w:pPr>
      <w:r w:rsidRPr="003840BB">
        <w:rPr>
          <w:sz w:val="24"/>
          <w:szCs w:val="24"/>
        </w:rPr>
        <w:t>Муниципальное бюджетное учреждение дополнительного образования «Центр детско-юношеского туризма и краеведения» городского округа Самара (далее – МБУ ДО «ЦДЮТиК» г.о. Самара).</w:t>
      </w:r>
    </w:p>
    <w:p w:rsidR="00230B15" w:rsidRPr="003840BB" w:rsidRDefault="00230B15" w:rsidP="00230B15">
      <w:pPr>
        <w:ind w:firstLine="709"/>
        <w:jc w:val="both"/>
        <w:rPr>
          <w:sz w:val="24"/>
          <w:szCs w:val="24"/>
        </w:rPr>
      </w:pPr>
      <w:r w:rsidRPr="003840BB">
        <w:rPr>
          <w:sz w:val="24"/>
          <w:szCs w:val="24"/>
        </w:rPr>
        <w:t>Партнеры:</w:t>
      </w:r>
      <w:r w:rsidRPr="003840BB">
        <w:rPr>
          <w:rFonts w:eastAsia="Calibri"/>
          <w:sz w:val="24"/>
          <w:szCs w:val="24"/>
        </w:rPr>
        <w:t xml:space="preserve"> </w:t>
      </w:r>
    </w:p>
    <w:p w:rsidR="00230B15" w:rsidRPr="003840BB" w:rsidRDefault="00230B15" w:rsidP="00230B15">
      <w:pPr>
        <w:ind w:firstLine="709"/>
        <w:jc w:val="both"/>
        <w:rPr>
          <w:sz w:val="24"/>
          <w:szCs w:val="24"/>
        </w:rPr>
      </w:pPr>
      <w:r w:rsidRPr="003840BB">
        <w:rPr>
          <w:sz w:val="24"/>
          <w:szCs w:val="24"/>
        </w:rPr>
        <w:t xml:space="preserve">- Самарский областной историко-краеведческий музей им. П.В. Алабина </w:t>
      </w:r>
      <w:r w:rsidRPr="003840BB">
        <w:rPr>
          <w:color w:val="000000"/>
          <w:sz w:val="24"/>
          <w:szCs w:val="24"/>
        </w:rPr>
        <w:t>(далее — ГБУК СОИКМ им. П.В. Алабина);</w:t>
      </w:r>
    </w:p>
    <w:p w:rsidR="00230B15" w:rsidRPr="003840BB" w:rsidRDefault="00230B15" w:rsidP="00230B15">
      <w:pPr>
        <w:ind w:firstLine="709"/>
        <w:jc w:val="both"/>
        <w:rPr>
          <w:sz w:val="24"/>
          <w:szCs w:val="24"/>
        </w:rPr>
      </w:pPr>
      <w:r w:rsidRPr="003840BB">
        <w:rPr>
          <w:sz w:val="24"/>
          <w:szCs w:val="24"/>
        </w:rPr>
        <w:t>- Самарская областная общественная организация ветеранов (пенсионеров) войны, труда, Вооруженных Сил и правоохранительных органов;</w:t>
      </w:r>
    </w:p>
    <w:p w:rsidR="00230B15" w:rsidRPr="003840BB" w:rsidRDefault="00230B15" w:rsidP="00230B15">
      <w:pPr>
        <w:ind w:firstLine="709"/>
        <w:jc w:val="both"/>
        <w:rPr>
          <w:sz w:val="24"/>
          <w:szCs w:val="24"/>
        </w:rPr>
      </w:pPr>
      <w:r w:rsidRPr="003840BB">
        <w:rPr>
          <w:sz w:val="24"/>
          <w:szCs w:val="24"/>
        </w:rPr>
        <w:t>- Городская областная общественная организация ветеранов (пенсионеров) войны, труда, Вооруженных Сил и правоохранительных органов.</w:t>
      </w:r>
    </w:p>
    <w:p w:rsidR="00230B15" w:rsidRPr="003840BB" w:rsidRDefault="00230B15" w:rsidP="00230B15">
      <w:pPr>
        <w:ind w:firstLine="709"/>
        <w:jc w:val="center"/>
        <w:rPr>
          <w:rFonts w:eastAsia="Calibri"/>
          <w:color w:val="000000"/>
          <w:sz w:val="24"/>
          <w:szCs w:val="24"/>
        </w:rPr>
      </w:pPr>
      <w:r w:rsidRPr="003840BB">
        <w:rPr>
          <w:b/>
          <w:bCs/>
          <w:sz w:val="24"/>
          <w:szCs w:val="24"/>
        </w:rPr>
        <w:t>2. Цели и задачи Смотра</w:t>
      </w:r>
    </w:p>
    <w:p w:rsidR="00230B15" w:rsidRPr="003840BB" w:rsidRDefault="00230B15" w:rsidP="00230B15">
      <w:pPr>
        <w:ind w:firstLine="709"/>
        <w:jc w:val="both"/>
        <w:rPr>
          <w:rFonts w:eastAsia="'Times New Roman'"/>
          <w:sz w:val="24"/>
          <w:szCs w:val="24"/>
        </w:rPr>
      </w:pPr>
      <w:r w:rsidRPr="003840BB">
        <w:rPr>
          <w:rFonts w:eastAsia="Calibri"/>
          <w:color w:val="000000"/>
          <w:sz w:val="24"/>
          <w:szCs w:val="24"/>
        </w:rPr>
        <w:t>Цель</w:t>
      </w:r>
      <w:r w:rsidRPr="003840BB">
        <w:rPr>
          <w:rFonts w:eastAsia="'Times New Roman'"/>
          <w:color w:val="000000"/>
          <w:sz w:val="24"/>
          <w:szCs w:val="24"/>
        </w:rPr>
        <w:t>:</w:t>
      </w:r>
      <w:r w:rsidRPr="003840BB">
        <w:rPr>
          <w:rFonts w:eastAsia="Calibri"/>
          <w:sz w:val="24"/>
          <w:szCs w:val="24"/>
        </w:rPr>
        <w:t xml:space="preserve"> ф</w:t>
      </w:r>
      <w:r w:rsidRPr="003840BB">
        <w:rPr>
          <w:rFonts w:eastAsia="'Times New Roman'"/>
          <w:sz w:val="24"/>
          <w:szCs w:val="24"/>
        </w:rPr>
        <w:t xml:space="preserve">ормирование и  развития личности, обладающей качествами гражданина -патриота, средствами школьного музея - важного ресурса в культурноисторическом и гражданско-патриотическом воспитания подрастающего поколения. </w:t>
      </w:r>
    </w:p>
    <w:p w:rsidR="00230B15" w:rsidRPr="003840BB" w:rsidRDefault="00230B15" w:rsidP="00230B15">
      <w:pPr>
        <w:ind w:firstLine="709"/>
        <w:jc w:val="both"/>
        <w:rPr>
          <w:rFonts w:eastAsia="'Times New Roman'"/>
          <w:sz w:val="24"/>
          <w:szCs w:val="24"/>
        </w:rPr>
      </w:pPr>
      <w:r w:rsidRPr="003840BB">
        <w:rPr>
          <w:rFonts w:eastAsia="Calibri"/>
          <w:sz w:val="24"/>
          <w:szCs w:val="24"/>
        </w:rPr>
        <w:t>Задачи</w:t>
      </w:r>
      <w:r w:rsidRPr="003840BB">
        <w:rPr>
          <w:rFonts w:eastAsia="'Times New Roman'"/>
          <w:sz w:val="24"/>
          <w:szCs w:val="24"/>
        </w:rPr>
        <w:t xml:space="preserve">: </w:t>
      </w:r>
    </w:p>
    <w:p w:rsidR="00230B15" w:rsidRPr="003840BB" w:rsidRDefault="00230B15" w:rsidP="00230B15">
      <w:pPr>
        <w:widowControl/>
        <w:numPr>
          <w:ilvl w:val="0"/>
          <w:numId w:val="18"/>
        </w:numPr>
        <w:suppressAutoHyphens/>
        <w:ind w:left="1418" w:hanging="709"/>
        <w:jc w:val="both"/>
        <w:rPr>
          <w:rFonts w:eastAsia="'Times New Roman'"/>
          <w:sz w:val="24"/>
          <w:szCs w:val="24"/>
        </w:rPr>
      </w:pPr>
      <w:r w:rsidRPr="003840BB">
        <w:rPr>
          <w:rFonts w:eastAsia="'Times New Roman'"/>
          <w:sz w:val="24"/>
          <w:szCs w:val="24"/>
        </w:rPr>
        <w:t xml:space="preserve">пропаганда деятельности музеев образовательных организаций как центров воспитания и дополнительного образования детей; </w:t>
      </w:r>
    </w:p>
    <w:p w:rsidR="00230B15" w:rsidRPr="003840BB" w:rsidRDefault="00230B15" w:rsidP="00230B15">
      <w:pPr>
        <w:widowControl/>
        <w:numPr>
          <w:ilvl w:val="0"/>
          <w:numId w:val="18"/>
        </w:numPr>
        <w:suppressAutoHyphens/>
        <w:ind w:left="1418" w:hanging="709"/>
        <w:jc w:val="both"/>
        <w:rPr>
          <w:rFonts w:eastAsia="'Times New Roman'"/>
          <w:sz w:val="24"/>
          <w:szCs w:val="24"/>
        </w:rPr>
      </w:pPr>
      <w:r w:rsidRPr="003840BB">
        <w:rPr>
          <w:rFonts w:eastAsia="'Times New Roman'"/>
          <w:sz w:val="24"/>
          <w:szCs w:val="24"/>
        </w:rPr>
        <w:t xml:space="preserve">повышение роли информационных технологий в деятельности школьных музеев; </w:t>
      </w:r>
    </w:p>
    <w:p w:rsidR="00230B15" w:rsidRPr="003840BB" w:rsidRDefault="00230B15" w:rsidP="00230B15">
      <w:pPr>
        <w:widowControl/>
        <w:numPr>
          <w:ilvl w:val="0"/>
          <w:numId w:val="13"/>
        </w:numPr>
        <w:suppressAutoHyphens/>
        <w:ind w:left="0" w:firstLine="709"/>
        <w:jc w:val="both"/>
        <w:rPr>
          <w:rFonts w:eastAsia="'Times New Roman'"/>
          <w:sz w:val="24"/>
          <w:szCs w:val="24"/>
        </w:rPr>
      </w:pPr>
      <w:r w:rsidRPr="003840BB">
        <w:rPr>
          <w:rFonts w:eastAsia="Calibri"/>
          <w:sz w:val="24"/>
          <w:szCs w:val="24"/>
        </w:rPr>
        <w:t>совершенствование</w:t>
      </w:r>
      <w:r w:rsidRPr="003840BB">
        <w:rPr>
          <w:rFonts w:eastAsia="'Times New Roman'"/>
          <w:sz w:val="24"/>
          <w:szCs w:val="24"/>
        </w:rPr>
        <w:t xml:space="preserve"> </w:t>
      </w:r>
      <w:r w:rsidRPr="003840BB">
        <w:rPr>
          <w:rFonts w:eastAsia="Calibri"/>
          <w:sz w:val="24"/>
          <w:szCs w:val="24"/>
        </w:rPr>
        <w:t xml:space="preserve">творческой, научно-исследовательской, экспозиционно-выставочной, научно-просветительской,  </w:t>
      </w:r>
      <w:r w:rsidRPr="003840BB">
        <w:rPr>
          <w:rFonts w:eastAsia="'Times New Roman'"/>
          <w:sz w:val="24"/>
          <w:szCs w:val="24"/>
        </w:rPr>
        <w:t xml:space="preserve">поисковой,   </w:t>
      </w:r>
      <w:r w:rsidRPr="003840BB">
        <w:rPr>
          <w:rFonts w:eastAsia="Calibri"/>
          <w:sz w:val="24"/>
          <w:szCs w:val="24"/>
        </w:rPr>
        <w:t>деятельности</w:t>
      </w:r>
      <w:r w:rsidRPr="003840BB">
        <w:rPr>
          <w:rFonts w:eastAsia="'Times New Roman'"/>
          <w:sz w:val="24"/>
          <w:szCs w:val="24"/>
        </w:rPr>
        <w:t xml:space="preserve"> </w:t>
      </w:r>
      <w:r w:rsidRPr="003840BB">
        <w:rPr>
          <w:rFonts w:eastAsia="Calibri"/>
          <w:sz w:val="24"/>
          <w:szCs w:val="24"/>
        </w:rPr>
        <w:t>активов</w:t>
      </w:r>
      <w:r w:rsidRPr="003840BB">
        <w:rPr>
          <w:rFonts w:eastAsia="'Times New Roman'"/>
          <w:sz w:val="24"/>
          <w:szCs w:val="24"/>
        </w:rPr>
        <w:t xml:space="preserve"> </w:t>
      </w:r>
      <w:r w:rsidRPr="003840BB">
        <w:rPr>
          <w:rFonts w:eastAsia="Calibri"/>
          <w:sz w:val="24"/>
          <w:szCs w:val="24"/>
        </w:rPr>
        <w:t>школьных</w:t>
      </w:r>
      <w:r w:rsidRPr="003840BB">
        <w:rPr>
          <w:rFonts w:eastAsia="'Times New Roman'"/>
          <w:sz w:val="24"/>
          <w:szCs w:val="24"/>
        </w:rPr>
        <w:t xml:space="preserve"> </w:t>
      </w:r>
      <w:r w:rsidRPr="003840BB">
        <w:rPr>
          <w:rFonts w:eastAsia="Calibri"/>
          <w:sz w:val="24"/>
          <w:szCs w:val="24"/>
        </w:rPr>
        <w:t>музеев</w:t>
      </w:r>
      <w:r w:rsidRPr="003840BB">
        <w:rPr>
          <w:rFonts w:eastAsia="'Times New Roman'"/>
          <w:sz w:val="24"/>
          <w:szCs w:val="24"/>
        </w:rPr>
        <w:t xml:space="preserve"> </w:t>
      </w:r>
      <w:r w:rsidRPr="003840BB">
        <w:rPr>
          <w:rFonts w:eastAsia="Calibri"/>
          <w:sz w:val="24"/>
          <w:szCs w:val="24"/>
        </w:rPr>
        <w:t>образовательных</w:t>
      </w:r>
      <w:r w:rsidRPr="003840BB">
        <w:rPr>
          <w:rFonts w:eastAsia="'Times New Roman'"/>
          <w:sz w:val="24"/>
          <w:szCs w:val="24"/>
        </w:rPr>
        <w:t xml:space="preserve"> </w:t>
      </w:r>
      <w:r w:rsidRPr="003840BB">
        <w:rPr>
          <w:rFonts w:eastAsia="Calibri"/>
          <w:sz w:val="24"/>
          <w:szCs w:val="24"/>
        </w:rPr>
        <w:t>учреждений</w:t>
      </w:r>
      <w:r w:rsidRPr="003840BB">
        <w:rPr>
          <w:rFonts w:eastAsia="'Times New Roman'"/>
          <w:sz w:val="24"/>
          <w:szCs w:val="24"/>
        </w:rPr>
        <w:t xml:space="preserve"> </w:t>
      </w:r>
      <w:r w:rsidRPr="003840BB">
        <w:rPr>
          <w:rFonts w:eastAsia="Calibri"/>
          <w:sz w:val="24"/>
          <w:szCs w:val="24"/>
        </w:rPr>
        <w:t>г</w:t>
      </w:r>
      <w:r w:rsidRPr="003840BB">
        <w:rPr>
          <w:rFonts w:eastAsia="'Times New Roman'"/>
          <w:sz w:val="24"/>
          <w:szCs w:val="24"/>
        </w:rPr>
        <w:t xml:space="preserve">. </w:t>
      </w:r>
      <w:r w:rsidRPr="003840BB">
        <w:rPr>
          <w:rFonts w:eastAsia="Calibri"/>
          <w:sz w:val="24"/>
          <w:szCs w:val="24"/>
        </w:rPr>
        <w:t>о</w:t>
      </w:r>
      <w:r w:rsidRPr="003840BB">
        <w:rPr>
          <w:rFonts w:eastAsia="'Times New Roman'"/>
          <w:sz w:val="24"/>
          <w:szCs w:val="24"/>
        </w:rPr>
        <w:t xml:space="preserve">. </w:t>
      </w:r>
      <w:r w:rsidRPr="003840BB">
        <w:rPr>
          <w:rFonts w:eastAsia="Calibri"/>
          <w:sz w:val="24"/>
          <w:szCs w:val="24"/>
        </w:rPr>
        <w:t>Самара</w:t>
      </w:r>
      <w:r w:rsidRPr="003840BB">
        <w:rPr>
          <w:rFonts w:eastAsia="'Times New Roman'"/>
          <w:sz w:val="24"/>
          <w:szCs w:val="24"/>
        </w:rPr>
        <w:t>;</w:t>
      </w:r>
    </w:p>
    <w:p w:rsidR="00230B15" w:rsidRPr="003840BB" w:rsidRDefault="00230B15" w:rsidP="00230B15">
      <w:pPr>
        <w:widowControl/>
        <w:numPr>
          <w:ilvl w:val="0"/>
          <w:numId w:val="13"/>
        </w:numPr>
        <w:suppressAutoHyphens/>
        <w:ind w:left="0" w:firstLine="709"/>
        <w:jc w:val="both"/>
        <w:rPr>
          <w:rFonts w:eastAsia="'Times New Roman'"/>
          <w:sz w:val="24"/>
          <w:szCs w:val="24"/>
        </w:rPr>
      </w:pPr>
      <w:r w:rsidRPr="003840BB">
        <w:rPr>
          <w:rFonts w:eastAsia="'Times New Roman'"/>
          <w:sz w:val="24"/>
          <w:szCs w:val="24"/>
        </w:rPr>
        <w:t xml:space="preserve">активизация  проектной деятельности по материалам школьных музеев,  </w:t>
      </w:r>
    </w:p>
    <w:p w:rsidR="00230B15" w:rsidRPr="003840BB" w:rsidRDefault="00230B15" w:rsidP="00230B15">
      <w:pPr>
        <w:ind w:firstLine="709"/>
        <w:jc w:val="both"/>
        <w:rPr>
          <w:rFonts w:eastAsia="Calibri"/>
          <w:sz w:val="24"/>
          <w:szCs w:val="24"/>
        </w:rPr>
      </w:pPr>
      <w:r w:rsidRPr="003840BB">
        <w:rPr>
          <w:rFonts w:eastAsia="'Times New Roman'"/>
          <w:sz w:val="24"/>
          <w:szCs w:val="24"/>
        </w:rPr>
        <w:t xml:space="preserve">- </w:t>
      </w:r>
      <w:r w:rsidRPr="003840BB">
        <w:rPr>
          <w:rFonts w:eastAsia="Calibri"/>
          <w:sz w:val="24"/>
          <w:szCs w:val="24"/>
        </w:rPr>
        <w:t>создания</w:t>
      </w:r>
      <w:r w:rsidRPr="003840BB">
        <w:rPr>
          <w:rFonts w:eastAsia="'Times New Roman'"/>
          <w:sz w:val="24"/>
          <w:szCs w:val="24"/>
        </w:rPr>
        <w:t xml:space="preserve"> </w:t>
      </w:r>
      <w:r w:rsidRPr="003840BB">
        <w:rPr>
          <w:rFonts w:eastAsia="Calibri"/>
          <w:sz w:val="24"/>
          <w:szCs w:val="24"/>
        </w:rPr>
        <w:t>мультимедийных</w:t>
      </w:r>
      <w:r w:rsidRPr="003840BB">
        <w:rPr>
          <w:rFonts w:eastAsia="'Times New Roman'"/>
          <w:sz w:val="24"/>
          <w:szCs w:val="24"/>
        </w:rPr>
        <w:t xml:space="preserve"> </w:t>
      </w:r>
      <w:r w:rsidRPr="003840BB">
        <w:rPr>
          <w:rFonts w:eastAsia="Calibri"/>
          <w:sz w:val="24"/>
          <w:szCs w:val="24"/>
        </w:rPr>
        <w:t>проектов</w:t>
      </w:r>
      <w:r w:rsidRPr="003840BB">
        <w:rPr>
          <w:rFonts w:eastAsia="'Times New Roman'"/>
          <w:sz w:val="24"/>
          <w:szCs w:val="24"/>
        </w:rPr>
        <w:t xml:space="preserve"> </w:t>
      </w:r>
      <w:r w:rsidRPr="003840BB">
        <w:rPr>
          <w:rFonts w:eastAsia="Calibri"/>
          <w:sz w:val="24"/>
          <w:szCs w:val="24"/>
        </w:rPr>
        <w:t>музейной</w:t>
      </w:r>
      <w:r w:rsidRPr="003840BB">
        <w:rPr>
          <w:rFonts w:eastAsia="'Times New Roman'"/>
          <w:sz w:val="24"/>
          <w:szCs w:val="24"/>
        </w:rPr>
        <w:t xml:space="preserve"> </w:t>
      </w:r>
      <w:r w:rsidRPr="003840BB">
        <w:rPr>
          <w:rFonts w:eastAsia="Calibri"/>
          <w:sz w:val="24"/>
          <w:szCs w:val="24"/>
        </w:rPr>
        <w:t>образовательной</w:t>
      </w:r>
      <w:r w:rsidRPr="003840BB">
        <w:rPr>
          <w:rFonts w:eastAsia="'Times New Roman'"/>
          <w:sz w:val="24"/>
          <w:szCs w:val="24"/>
        </w:rPr>
        <w:t xml:space="preserve"> </w:t>
      </w:r>
      <w:r w:rsidRPr="003840BB">
        <w:rPr>
          <w:rFonts w:eastAsia="Calibri"/>
          <w:sz w:val="24"/>
          <w:szCs w:val="24"/>
        </w:rPr>
        <w:t>среды</w:t>
      </w:r>
      <w:r w:rsidRPr="003840BB">
        <w:rPr>
          <w:rFonts w:eastAsia="'Times New Roman'"/>
          <w:sz w:val="24"/>
          <w:szCs w:val="24"/>
        </w:rPr>
        <w:t>;</w:t>
      </w:r>
    </w:p>
    <w:p w:rsidR="00230B15" w:rsidRPr="003840BB" w:rsidRDefault="00230B15" w:rsidP="00230B15">
      <w:pPr>
        <w:widowControl/>
        <w:numPr>
          <w:ilvl w:val="0"/>
          <w:numId w:val="14"/>
        </w:numPr>
        <w:suppressAutoHyphens/>
        <w:ind w:left="0" w:firstLine="709"/>
        <w:jc w:val="both"/>
        <w:rPr>
          <w:rFonts w:eastAsia="Calibri"/>
          <w:sz w:val="24"/>
          <w:szCs w:val="24"/>
        </w:rPr>
      </w:pPr>
      <w:r w:rsidRPr="003840BB">
        <w:rPr>
          <w:rFonts w:eastAsia="Calibri"/>
          <w:sz w:val="24"/>
          <w:szCs w:val="24"/>
        </w:rPr>
        <w:t>выявление</w:t>
      </w:r>
      <w:r w:rsidRPr="003840BB">
        <w:rPr>
          <w:rFonts w:eastAsia="'Times New Roman'"/>
          <w:sz w:val="24"/>
          <w:szCs w:val="24"/>
        </w:rPr>
        <w:t xml:space="preserve"> </w:t>
      </w:r>
      <w:r w:rsidRPr="003840BB">
        <w:rPr>
          <w:rFonts w:eastAsia="Calibri"/>
          <w:sz w:val="24"/>
          <w:szCs w:val="24"/>
        </w:rPr>
        <w:t>и</w:t>
      </w:r>
      <w:r w:rsidRPr="003840BB">
        <w:rPr>
          <w:rFonts w:eastAsia="'Times New Roman'"/>
          <w:sz w:val="24"/>
          <w:szCs w:val="24"/>
        </w:rPr>
        <w:t xml:space="preserve"> </w:t>
      </w:r>
      <w:r w:rsidRPr="003840BB">
        <w:rPr>
          <w:rFonts w:eastAsia="Calibri"/>
          <w:sz w:val="24"/>
          <w:szCs w:val="24"/>
        </w:rPr>
        <w:t>распространение</w:t>
      </w:r>
      <w:r w:rsidRPr="003840BB">
        <w:rPr>
          <w:rFonts w:eastAsia="'Times New Roman'"/>
          <w:sz w:val="24"/>
          <w:szCs w:val="24"/>
        </w:rPr>
        <w:t xml:space="preserve"> </w:t>
      </w:r>
      <w:r w:rsidRPr="003840BB">
        <w:rPr>
          <w:rFonts w:eastAsia="Calibri"/>
          <w:sz w:val="24"/>
          <w:szCs w:val="24"/>
        </w:rPr>
        <w:t>опыта</w:t>
      </w:r>
      <w:r w:rsidRPr="003840BB">
        <w:rPr>
          <w:rFonts w:eastAsia="'Times New Roman'"/>
          <w:sz w:val="24"/>
          <w:szCs w:val="24"/>
        </w:rPr>
        <w:t xml:space="preserve"> </w:t>
      </w:r>
      <w:r w:rsidRPr="003840BB">
        <w:rPr>
          <w:rFonts w:eastAsia="Calibri"/>
          <w:sz w:val="24"/>
          <w:szCs w:val="24"/>
        </w:rPr>
        <w:t>работы</w:t>
      </w:r>
      <w:r w:rsidRPr="003840BB">
        <w:rPr>
          <w:rFonts w:eastAsia="'Times New Roman'"/>
          <w:sz w:val="24"/>
          <w:szCs w:val="24"/>
        </w:rPr>
        <w:t xml:space="preserve"> </w:t>
      </w:r>
      <w:r w:rsidRPr="003840BB">
        <w:rPr>
          <w:rFonts w:eastAsia="Calibri"/>
          <w:sz w:val="24"/>
          <w:szCs w:val="24"/>
        </w:rPr>
        <w:t>лучших</w:t>
      </w:r>
      <w:r w:rsidRPr="003840BB">
        <w:rPr>
          <w:rFonts w:eastAsia="'Times New Roman'"/>
          <w:sz w:val="24"/>
          <w:szCs w:val="24"/>
        </w:rPr>
        <w:t xml:space="preserve"> </w:t>
      </w:r>
      <w:r w:rsidRPr="003840BB">
        <w:rPr>
          <w:rFonts w:eastAsia="Calibri"/>
          <w:sz w:val="24"/>
          <w:szCs w:val="24"/>
        </w:rPr>
        <w:t>музеев</w:t>
      </w:r>
      <w:r w:rsidRPr="003840BB">
        <w:rPr>
          <w:rFonts w:eastAsia="'Times New Roman'"/>
          <w:sz w:val="24"/>
          <w:szCs w:val="24"/>
        </w:rPr>
        <w:t xml:space="preserve"> </w:t>
      </w:r>
      <w:r w:rsidRPr="003840BB">
        <w:rPr>
          <w:rFonts w:eastAsia="Calibri"/>
          <w:sz w:val="24"/>
          <w:szCs w:val="24"/>
        </w:rPr>
        <w:t>образовательных</w:t>
      </w:r>
      <w:r w:rsidRPr="003840BB">
        <w:rPr>
          <w:rFonts w:eastAsia="'Times New Roman'"/>
          <w:sz w:val="24"/>
          <w:szCs w:val="24"/>
        </w:rPr>
        <w:t xml:space="preserve"> </w:t>
      </w:r>
      <w:r w:rsidRPr="003840BB">
        <w:rPr>
          <w:rFonts w:eastAsia="Calibri"/>
          <w:sz w:val="24"/>
          <w:szCs w:val="24"/>
        </w:rPr>
        <w:t>учреждений</w:t>
      </w:r>
      <w:r w:rsidRPr="003840BB">
        <w:rPr>
          <w:rFonts w:eastAsia="'Times New Roman'"/>
          <w:sz w:val="24"/>
          <w:szCs w:val="24"/>
        </w:rPr>
        <w:t>;</w:t>
      </w:r>
    </w:p>
    <w:p w:rsidR="00230B15" w:rsidRPr="003840BB" w:rsidRDefault="00230B15" w:rsidP="00230B15">
      <w:pPr>
        <w:widowControl/>
        <w:numPr>
          <w:ilvl w:val="0"/>
          <w:numId w:val="14"/>
        </w:numPr>
        <w:suppressAutoHyphens/>
        <w:ind w:left="0" w:firstLine="709"/>
        <w:jc w:val="both"/>
        <w:rPr>
          <w:rFonts w:eastAsia="Calibri"/>
          <w:b/>
          <w:bCs/>
          <w:sz w:val="24"/>
          <w:szCs w:val="24"/>
        </w:rPr>
      </w:pPr>
      <w:r w:rsidRPr="003840BB">
        <w:rPr>
          <w:rFonts w:eastAsia="Calibri"/>
          <w:sz w:val="24"/>
          <w:szCs w:val="24"/>
        </w:rPr>
        <w:t>поддержка</w:t>
      </w:r>
      <w:r w:rsidRPr="003840BB">
        <w:rPr>
          <w:rFonts w:eastAsia="'Times New Roman'"/>
          <w:sz w:val="24"/>
          <w:szCs w:val="24"/>
        </w:rPr>
        <w:t xml:space="preserve"> </w:t>
      </w:r>
      <w:r w:rsidRPr="003840BB">
        <w:rPr>
          <w:rFonts w:eastAsia="Calibri"/>
          <w:sz w:val="24"/>
          <w:szCs w:val="24"/>
        </w:rPr>
        <w:t>педагогических</w:t>
      </w:r>
      <w:r w:rsidRPr="003840BB">
        <w:rPr>
          <w:rFonts w:eastAsia="'Times New Roman'"/>
          <w:sz w:val="24"/>
          <w:szCs w:val="24"/>
        </w:rPr>
        <w:t xml:space="preserve"> </w:t>
      </w:r>
      <w:r w:rsidRPr="003840BB">
        <w:rPr>
          <w:rFonts w:eastAsia="Calibri"/>
          <w:sz w:val="24"/>
          <w:szCs w:val="24"/>
        </w:rPr>
        <w:t>инициатив</w:t>
      </w:r>
      <w:r w:rsidRPr="003840BB">
        <w:rPr>
          <w:rFonts w:eastAsia="'Times New Roman'"/>
          <w:sz w:val="24"/>
          <w:szCs w:val="24"/>
        </w:rPr>
        <w:t>.</w:t>
      </w:r>
    </w:p>
    <w:p w:rsidR="00230B15" w:rsidRPr="003840BB" w:rsidRDefault="00230B15" w:rsidP="00230B15">
      <w:pPr>
        <w:ind w:firstLine="709"/>
        <w:jc w:val="center"/>
        <w:rPr>
          <w:sz w:val="24"/>
          <w:szCs w:val="24"/>
        </w:rPr>
      </w:pPr>
      <w:r w:rsidRPr="003840BB">
        <w:rPr>
          <w:b/>
          <w:bCs/>
          <w:sz w:val="24"/>
          <w:szCs w:val="24"/>
        </w:rPr>
        <w:t>3. Сроки проведения Смотра</w:t>
      </w:r>
    </w:p>
    <w:p w:rsidR="00230B15" w:rsidRPr="003840BB" w:rsidRDefault="00230B15" w:rsidP="00230B15">
      <w:pPr>
        <w:ind w:firstLine="709"/>
        <w:jc w:val="both"/>
        <w:rPr>
          <w:sz w:val="24"/>
          <w:szCs w:val="24"/>
        </w:rPr>
      </w:pPr>
      <w:r w:rsidRPr="003840BB">
        <w:rPr>
          <w:sz w:val="24"/>
          <w:szCs w:val="24"/>
        </w:rPr>
        <w:t xml:space="preserve">3.1. Смотр- конкурс проводится, в два этапа, в очной форме, с 22 января по 26 апреля 2024 года, в два этапа (по графику).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99"/>
        <w:gridCol w:w="7172"/>
      </w:tblGrid>
      <w:tr w:rsidR="00230B15" w:rsidRPr="003840BB" w:rsidTr="00533A6F"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0B15" w:rsidRPr="003840BB" w:rsidRDefault="00230B15" w:rsidP="00533A6F">
            <w:pPr>
              <w:rPr>
                <w:sz w:val="24"/>
                <w:szCs w:val="24"/>
              </w:rPr>
            </w:pPr>
            <w:r w:rsidRPr="003840BB">
              <w:rPr>
                <w:sz w:val="24"/>
                <w:szCs w:val="24"/>
              </w:rPr>
              <w:t>Сроки</w:t>
            </w: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0B15" w:rsidRPr="003840BB" w:rsidRDefault="00230B15" w:rsidP="00533A6F">
            <w:pPr>
              <w:rPr>
                <w:sz w:val="24"/>
                <w:szCs w:val="24"/>
              </w:rPr>
            </w:pPr>
            <w:r w:rsidRPr="003840BB">
              <w:rPr>
                <w:sz w:val="24"/>
                <w:szCs w:val="24"/>
              </w:rPr>
              <w:t>Содержание деятельности</w:t>
            </w:r>
          </w:p>
        </w:tc>
      </w:tr>
      <w:tr w:rsidR="00230B15" w:rsidRPr="003840BB" w:rsidTr="00533A6F">
        <w:trPr>
          <w:trHeight w:val="315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0B15" w:rsidRPr="003840BB" w:rsidRDefault="00230B15" w:rsidP="00533A6F">
            <w:pPr>
              <w:rPr>
                <w:rFonts w:eastAsia="Calibri"/>
                <w:sz w:val="24"/>
                <w:szCs w:val="24"/>
              </w:rPr>
            </w:pPr>
            <w:r w:rsidRPr="003840BB">
              <w:rPr>
                <w:sz w:val="24"/>
                <w:szCs w:val="24"/>
              </w:rPr>
              <w:t>Сентябрь 2023 года</w:t>
            </w:r>
          </w:p>
          <w:p w:rsidR="00230B15" w:rsidRPr="003840BB" w:rsidRDefault="00230B15" w:rsidP="00533A6F">
            <w:pPr>
              <w:rPr>
                <w:rFonts w:eastAsia="Calibri"/>
                <w:sz w:val="24"/>
                <w:szCs w:val="24"/>
              </w:rPr>
            </w:pPr>
          </w:p>
          <w:p w:rsidR="00230B15" w:rsidRPr="003840BB" w:rsidRDefault="00230B15" w:rsidP="00533A6F">
            <w:pPr>
              <w:rPr>
                <w:rFonts w:eastAsia="Calibri"/>
                <w:sz w:val="24"/>
                <w:szCs w:val="24"/>
              </w:rPr>
            </w:pPr>
          </w:p>
          <w:p w:rsidR="00230B15" w:rsidRPr="003840BB" w:rsidRDefault="00230B15" w:rsidP="00533A6F">
            <w:pPr>
              <w:rPr>
                <w:rFonts w:eastAsia="Calibri"/>
                <w:sz w:val="24"/>
                <w:szCs w:val="24"/>
              </w:rPr>
            </w:pPr>
          </w:p>
          <w:p w:rsidR="00230B15" w:rsidRPr="003840BB" w:rsidRDefault="00230B15" w:rsidP="00533A6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0B15" w:rsidRPr="003840BB" w:rsidRDefault="00230B15" w:rsidP="00533A6F">
            <w:pPr>
              <w:tabs>
                <w:tab w:val="left" w:pos="1217"/>
              </w:tabs>
              <w:rPr>
                <w:sz w:val="24"/>
                <w:szCs w:val="24"/>
              </w:rPr>
            </w:pPr>
            <w:r w:rsidRPr="003840BB">
              <w:rPr>
                <w:sz w:val="24"/>
                <w:szCs w:val="24"/>
              </w:rPr>
              <w:t xml:space="preserve">Размещение информации о мероприятии на сайте организатора: </w:t>
            </w:r>
            <w:r w:rsidRPr="003840BB">
              <w:rPr>
                <w:color w:val="2C2D2E"/>
                <w:sz w:val="24"/>
                <w:szCs w:val="24"/>
              </w:rPr>
              <w:t xml:space="preserve">в разделе </w:t>
            </w:r>
            <w:r w:rsidRPr="003840BB">
              <w:rPr>
                <w:sz w:val="24"/>
                <w:szCs w:val="24"/>
              </w:rPr>
              <w:t>«Сборник положений, календарь массовых мероприятий» подраздел: «Предварительный сборник положений городских музейных массовых мероприятий на 2023-2024 учебный год». Сайт организатора: https://centretoursamara.minobr63.ru/</w:t>
            </w:r>
          </w:p>
        </w:tc>
      </w:tr>
      <w:tr w:rsidR="00230B15" w:rsidRPr="003840BB" w:rsidTr="00533A6F">
        <w:trPr>
          <w:trHeight w:val="489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0B15" w:rsidRPr="003840BB" w:rsidRDefault="00230B15" w:rsidP="00533A6F">
            <w:pPr>
              <w:rPr>
                <w:color w:val="000000"/>
                <w:sz w:val="24"/>
                <w:szCs w:val="24"/>
              </w:rPr>
            </w:pPr>
            <w:r w:rsidRPr="003840BB">
              <w:rPr>
                <w:sz w:val="24"/>
                <w:szCs w:val="24"/>
              </w:rPr>
              <w:t>До 22 января 2024 года</w:t>
            </w: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0B15" w:rsidRPr="003840BB" w:rsidRDefault="00230B15" w:rsidP="00533A6F">
            <w:pPr>
              <w:rPr>
                <w:sz w:val="24"/>
                <w:szCs w:val="24"/>
              </w:rPr>
            </w:pPr>
            <w:r w:rsidRPr="003840BB">
              <w:rPr>
                <w:color w:val="000000"/>
                <w:sz w:val="24"/>
                <w:szCs w:val="24"/>
              </w:rPr>
              <w:t>Заявка на городской Смотр-конкурс школьных музеев</w:t>
            </w:r>
            <w:r w:rsidRPr="003840BB">
              <w:rPr>
                <w:sz w:val="24"/>
                <w:szCs w:val="24"/>
              </w:rPr>
              <w:t xml:space="preserve"> этапа, направляется </w:t>
            </w:r>
            <w:r w:rsidRPr="003840BB">
              <w:rPr>
                <w:color w:val="000000"/>
                <w:sz w:val="24"/>
                <w:szCs w:val="24"/>
              </w:rPr>
              <w:t xml:space="preserve">на адрес организатора МБУ ДОД «ЦДЮТиК» по электронной почте: </w:t>
            </w:r>
            <w:r w:rsidRPr="003840BB">
              <w:rPr>
                <w:bCs/>
                <w:color w:val="2C363A"/>
                <w:sz w:val="24"/>
                <w:szCs w:val="24"/>
              </w:rPr>
              <w:t>so_sdo.cdutik@samara.edu.ru</w:t>
            </w:r>
            <w:r w:rsidRPr="003840BB">
              <w:rPr>
                <w:sz w:val="24"/>
                <w:szCs w:val="24"/>
              </w:rPr>
              <w:t xml:space="preserve"> с официальной электронной почты ОУ школьного музея. Тема письма: «Заявка  Смотр-конкурс».</w:t>
            </w:r>
          </w:p>
        </w:tc>
      </w:tr>
      <w:tr w:rsidR="00230B15" w:rsidRPr="003840BB" w:rsidTr="00533A6F">
        <w:trPr>
          <w:trHeight w:val="795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0B15" w:rsidRPr="003840BB" w:rsidRDefault="00230B15" w:rsidP="00533A6F">
            <w:pPr>
              <w:rPr>
                <w:sz w:val="24"/>
                <w:szCs w:val="24"/>
              </w:rPr>
            </w:pPr>
            <w:r w:rsidRPr="003840BB">
              <w:rPr>
                <w:sz w:val="24"/>
                <w:szCs w:val="24"/>
              </w:rPr>
              <w:t xml:space="preserve">С 1 по 15 марта 2024 года  </w:t>
            </w: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0B15" w:rsidRPr="003840BB" w:rsidRDefault="00230B15" w:rsidP="00533A6F">
            <w:pPr>
              <w:tabs>
                <w:tab w:val="left" w:pos="1440"/>
              </w:tabs>
              <w:rPr>
                <w:sz w:val="24"/>
                <w:szCs w:val="24"/>
              </w:rPr>
            </w:pPr>
            <w:r w:rsidRPr="003840BB">
              <w:rPr>
                <w:sz w:val="24"/>
                <w:szCs w:val="24"/>
              </w:rPr>
              <w:t xml:space="preserve">Первый этап городского Смотр – конкурса школьных музеев  </w:t>
            </w:r>
            <w:r w:rsidRPr="003840BB">
              <w:rPr>
                <w:color w:val="000000"/>
                <w:sz w:val="24"/>
                <w:szCs w:val="24"/>
              </w:rPr>
              <w:t>в</w:t>
            </w:r>
            <w:r w:rsidRPr="003840BB">
              <w:rPr>
                <w:rFonts w:eastAsia="'Times New Roman'"/>
                <w:color w:val="000000"/>
                <w:sz w:val="24"/>
                <w:szCs w:val="24"/>
              </w:rPr>
              <w:t xml:space="preserve"> </w:t>
            </w:r>
            <w:r w:rsidRPr="003840BB">
              <w:rPr>
                <w:color w:val="000000"/>
                <w:sz w:val="24"/>
                <w:szCs w:val="24"/>
              </w:rPr>
              <w:t>МБУ</w:t>
            </w:r>
            <w:r w:rsidRPr="003840BB">
              <w:rPr>
                <w:rFonts w:eastAsia="'Times New Roman'"/>
                <w:color w:val="000000"/>
                <w:sz w:val="24"/>
                <w:szCs w:val="24"/>
              </w:rPr>
              <w:t xml:space="preserve"> </w:t>
            </w:r>
            <w:r w:rsidRPr="003840BB">
              <w:rPr>
                <w:color w:val="000000"/>
                <w:sz w:val="24"/>
                <w:szCs w:val="24"/>
              </w:rPr>
              <w:t>ДО</w:t>
            </w:r>
            <w:r w:rsidRPr="003840BB">
              <w:rPr>
                <w:rFonts w:eastAsia="'Times New Roman'"/>
                <w:color w:val="000000"/>
                <w:sz w:val="24"/>
                <w:szCs w:val="24"/>
              </w:rPr>
              <w:t xml:space="preserve"> «</w:t>
            </w:r>
            <w:r w:rsidRPr="003840BB">
              <w:rPr>
                <w:color w:val="000000"/>
                <w:sz w:val="24"/>
                <w:szCs w:val="24"/>
              </w:rPr>
              <w:t>ЦДЮТиК</w:t>
            </w:r>
            <w:r w:rsidRPr="003840BB">
              <w:rPr>
                <w:rFonts w:eastAsia="'Times New Roman'"/>
                <w:color w:val="000000"/>
                <w:sz w:val="24"/>
                <w:szCs w:val="24"/>
              </w:rPr>
              <w:t xml:space="preserve">» </w:t>
            </w:r>
            <w:r w:rsidRPr="003840BB">
              <w:rPr>
                <w:color w:val="000000"/>
                <w:sz w:val="24"/>
                <w:szCs w:val="24"/>
              </w:rPr>
              <w:t>г</w:t>
            </w:r>
            <w:r w:rsidRPr="003840BB">
              <w:rPr>
                <w:rFonts w:eastAsia="'Times New Roman'"/>
                <w:color w:val="000000"/>
                <w:sz w:val="24"/>
                <w:szCs w:val="24"/>
              </w:rPr>
              <w:t>.</w:t>
            </w:r>
            <w:r w:rsidRPr="003840BB">
              <w:rPr>
                <w:color w:val="000000"/>
                <w:sz w:val="24"/>
                <w:szCs w:val="24"/>
              </w:rPr>
              <w:t>о</w:t>
            </w:r>
            <w:r w:rsidRPr="003840BB">
              <w:rPr>
                <w:rFonts w:eastAsia="'Times New Roman'"/>
                <w:color w:val="000000"/>
                <w:sz w:val="24"/>
                <w:szCs w:val="24"/>
              </w:rPr>
              <w:t xml:space="preserve">. </w:t>
            </w:r>
            <w:r w:rsidRPr="003840BB">
              <w:rPr>
                <w:color w:val="000000"/>
                <w:sz w:val="24"/>
                <w:szCs w:val="24"/>
              </w:rPr>
              <w:t>Самара. Предъявление материалов первого тура  в МБУ ДО «ЦДЮТиК» согласно положению. до</w:t>
            </w:r>
            <w:r w:rsidRPr="003840BB">
              <w:rPr>
                <w:rFonts w:eastAsia="'Times New Roman'"/>
                <w:color w:val="000000"/>
                <w:sz w:val="24"/>
                <w:szCs w:val="24"/>
              </w:rPr>
              <w:t xml:space="preserve"> 28 </w:t>
            </w:r>
            <w:r w:rsidRPr="003840BB">
              <w:rPr>
                <w:color w:val="000000"/>
                <w:sz w:val="24"/>
                <w:szCs w:val="24"/>
              </w:rPr>
              <w:t>февраля</w:t>
            </w:r>
            <w:r w:rsidRPr="003840BB">
              <w:rPr>
                <w:rFonts w:eastAsia="'Times New Roman'"/>
                <w:color w:val="000000"/>
                <w:sz w:val="24"/>
                <w:szCs w:val="24"/>
              </w:rPr>
              <w:t xml:space="preserve"> 2021 </w:t>
            </w:r>
            <w:r w:rsidRPr="003840BB">
              <w:rPr>
                <w:color w:val="000000"/>
                <w:sz w:val="24"/>
                <w:szCs w:val="24"/>
              </w:rPr>
              <w:t>г</w:t>
            </w:r>
            <w:r w:rsidRPr="003840BB">
              <w:rPr>
                <w:rFonts w:eastAsia="'Times New Roman'"/>
                <w:color w:val="000000"/>
                <w:sz w:val="24"/>
                <w:szCs w:val="24"/>
              </w:rPr>
              <w:t>. Видео презентации в</w:t>
            </w:r>
            <w:r w:rsidRPr="003840BB">
              <w:rPr>
                <w:sz w:val="24"/>
                <w:szCs w:val="24"/>
              </w:rPr>
              <w:t>ысылается</w:t>
            </w:r>
            <w:r w:rsidRPr="003840BB">
              <w:rPr>
                <w:rFonts w:eastAsia="'Times New Roman'"/>
                <w:color w:val="000000"/>
                <w:sz w:val="24"/>
                <w:szCs w:val="24"/>
              </w:rPr>
              <w:t xml:space="preserve"> </w:t>
            </w:r>
            <w:r w:rsidRPr="003840BB">
              <w:rPr>
                <w:sz w:val="24"/>
                <w:szCs w:val="24"/>
              </w:rPr>
              <w:t xml:space="preserve">на эл. почту организатора </w:t>
            </w:r>
            <w:r w:rsidRPr="003840BB">
              <w:rPr>
                <w:bCs/>
                <w:color w:val="2C363A"/>
                <w:sz w:val="24"/>
                <w:szCs w:val="24"/>
              </w:rPr>
              <w:t>so_sdo.cdutik@samara.edu.ru.</w:t>
            </w:r>
            <w:r w:rsidRPr="003840BB">
              <w:rPr>
                <w:sz w:val="24"/>
                <w:szCs w:val="24"/>
                <w:u w:val="single"/>
              </w:rPr>
              <w:t xml:space="preserve">  </w:t>
            </w:r>
          </w:p>
          <w:p w:rsidR="00230B15" w:rsidRPr="003840BB" w:rsidRDefault="00230B15" w:rsidP="00533A6F">
            <w:pPr>
              <w:tabs>
                <w:tab w:val="left" w:pos="1440"/>
              </w:tabs>
              <w:rPr>
                <w:color w:val="000000"/>
                <w:sz w:val="24"/>
                <w:szCs w:val="24"/>
              </w:rPr>
            </w:pPr>
            <w:r w:rsidRPr="003840BB">
              <w:rPr>
                <w:sz w:val="24"/>
                <w:szCs w:val="24"/>
              </w:rPr>
              <w:t>Тема письма: Видео презентация (ролик) школьного музея.</w:t>
            </w:r>
          </w:p>
          <w:p w:rsidR="00230B15" w:rsidRPr="003840BB" w:rsidRDefault="00230B15" w:rsidP="00533A6F">
            <w:pPr>
              <w:tabs>
                <w:tab w:val="left" w:pos="1440"/>
              </w:tabs>
              <w:rPr>
                <w:sz w:val="24"/>
                <w:szCs w:val="24"/>
              </w:rPr>
            </w:pPr>
            <w:r w:rsidRPr="003840BB">
              <w:rPr>
                <w:color w:val="000000"/>
                <w:sz w:val="24"/>
                <w:szCs w:val="24"/>
              </w:rPr>
              <w:t>Видео презентацию высылать в виде активной ссылки, предварительно загрузив ее на любой видео контент  (вконтакте, одноклассники, на сайте школы в раздел школьный музей и др.).</w:t>
            </w:r>
          </w:p>
          <w:p w:rsidR="00230B15" w:rsidRPr="003840BB" w:rsidRDefault="00230B15" w:rsidP="00533A6F">
            <w:pPr>
              <w:tabs>
                <w:tab w:val="left" w:pos="1440"/>
              </w:tabs>
              <w:rPr>
                <w:color w:val="000000"/>
                <w:sz w:val="24"/>
                <w:szCs w:val="24"/>
              </w:rPr>
            </w:pPr>
            <w:r w:rsidRPr="003840BB">
              <w:rPr>
                <w:sz w:val="24"/>
                <w:szCs w:val="24"/>
              </w:rPr>
              <w:t>Конкурсная работа</w:t>
            </w:r>
            <w:r w:rsidRPr="003840BB">
              <w:rPr>
                <w:color w:val="000000"/>
                <w:sz w:val="24"/>
                <w:szCs w:val="24"/>
              </w:rPr>
              <w:t>«Видео презентация школьного музея»</w:t>
            </w:r>
          </w:p>
          <w:p w:rsidR="00230B15" w:rsidRPr="003840BB" w:rsidRDefault="00230B15" w:rsidP="00533A6F">
            <w:pPr>
              <w:rPr>
                <w:sz w:val="24"/>
                <w:szCs w:val="24"/>
              </w:rPr>
            </w:pPr>
            <w:r w:rsidRPr="003840BB">
              <w:rPr>
                <w:color w:val="000000"/>
                <w:sz w:val="24"/>
                <w:szCs w:val="24"/>
              </w:rPr>
              <w:t>должна содержать информацию о деятельности музея.  Материалы оформляется в форме видео презентации (ролик не более 5 минут) согласно  Положения.</w:t>
            </w:r>
          </w:p>
        </w:tc>
      </w:tr>
      <w:tr w:rsidR="00230B15" w:rsidRPr="003840BB" w:rsidTr="00533A6F">
        <w:trPr>
          <w:trHeight w:val="618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0B15" w:rsidRPr="003840BB" w:rsidRDefault="00230B15" w:rsidP="00533A6F">
            <w:pPr>
              <w:rPr>
                <w:sz w:val="24"/>
                <w:szCs w:val="24"/>
              </w:rPr>
            </w:pPr>
            <w:r w:rsidRPr="003840BB">
              <w:rPr>
                <w:sz w:val="24"/>
                <w:szCs w:val="24"/>
              </w:rPr>
              <w:t xml:space="preserve">С 15 по 29 марта 2024 года </w:t>
            </w: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0B15" w:rsidRPr="003840BB" w:rsidRDefault="00230B15" w:rsidP="00533A6F">
            <w:pPr>
              <w:rPr>
                <w:sz w:val="24"/>
                <w:szCs w:val="24"/>
              </w:rPr>
            </w:pPr>
            <w:r w:rsidRPr="003840BB">
              <w:rPr>
                <w:sz w:val="24"/>
                <w:szCs w:val="24"/>
              </w:rPr>
              <w:t>Работа жюри по оцениванию конкурсных материалов и заполнению оценочных листов.</w:t>
            </w:r>
          </w:p>
        </w:tc>
      </w:tr>
      <w:tr w:rsidR="00230B15" w:rsidRPr="003840BB" w:rsidTr="00533A6F">
        <w:trPr>
          <w:trHeight w:val="557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0B15" w:rsidRPr="003840BB" w:rsidRDefault="00230B15" w:rsidP="00533A6F">
            <w:pPr>
              <w:rPr>
                <w:sz w:val="24"/>
                <w:szCs w:val="24"/>
              </w:rPr>
            </w:pPr>
            <w:r w:rsidRPr="003840BB">
              <w:rPr>
                <w:sz w:val="24"/>
                <w:szCs w:val="24"/>
              </w:rPr>
              <w:t>С 1 по 26 апреля 2024 года (по графику)</w:t>
            </w: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0B15" w:rsidRPr="003840BB" w:rsidRDefault="00230B15" w:rsidP="00533A6F">
            <w:pPr>
              <w:tabs>
                <w:tab w:val="left" w:pos="1217"/>
              </w:tabs>
              <w:rPr>
                <w:sz w:val="24"/>
                <w:szCs w:val="24"/>
              </w:rPr>
            </w:pPr>
            <w:r w:rsidRPr="003840BB">
              <w:rPr>
                <w:sz w:val="24"/>
                <w:szCs w:val="24"/>
              </w:rPr>
              <w:t>Второй этап городского Смотра  школьных музеев очно, согласно графика по адресам школьных музеев образовательных учреждений г. о. Самара, с участием актива школьного музея. Сайт организатора, на котором будет размещён график смотра:  https://centretoursamara.minobr63.ru/</w:t>
            </w:r>
          </w:p>
        </w:tc>
      </w:tr>
      <w:tr w:rsidR="00230B15" w:rsidRPr="003840BB" w:rsidTr="00533A6F">
        <w:trPr>
          <w:trHeight w:val="540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0B15" w:rsidRPr="003840BB" w:rsidRDefault="00230B15" w:rsidP="00533A6F">
            <w:pPr>
              <w:rPr>
                <w:rFonts w:eastAsia="Calibri"/>
                <w:sz w:val="24"/>
                <w:szCs w:val="24"/>
              </w:rPr>
            </w:pPr>
            <w:r w:rsidRPr="003840BB">
              <w:rPr>
                <w:sz w:val="24"/>
                <w:szCs w:val="24"/>
              </w:rPr>
              <w:t>26 апреля 2024 года</w:t>
            </w:r>
          </w:p>
          <w:p w:rsidR="00230B15" w:rsidRPr="003840BB" w:rsidRDefault="00230B15" w:rsidP="00533A6F">
            <w:pPr>
              <w:rPr>
                <w:rFonts w:eastAsia="Calibri"/>
                <w:sz w:val="24"/>
                <w:szCs w:val="24"/>
              </w:rPr>
            </w:pPr>
          </w:p>
          <w:p w:rsidR="00230B15" w:rsidRPr="003840BB" w:rsidRDefault="00230B15" w:rsidP="00533A6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0B15" w:rsidRPr="003840BB" w:rsidRDefault="00230B15" w:rsidP="00533A6F">
            <w:pPr>
              <w:tabs>
                <w:tab w:val="left" w:pos="1217"/>
              </w:tabs>
              <w:rPr>
                <w:sz w:val="24"/>
                <w:szCs w:val="24"/>
              </w:rPr>
            </w:pPr>
            <w:r w:rsidRPr="003840BB">
              <w:rPr>
                <w:sz w:val="24"/>
                <w:szCs w:val="24"/>
              </w:rPr>
              <w:t xml:space="preserve">Работа Жюри. Подведение итогов  городского Смотра   школьных музеев в 2023г. Заполнение протоколов. </w:t>
            </w:r>
          </w:p>
        </w:tc>
      </w:tr>
    </w:tbl>
    <w:p w:rsidR="00230B15" w:rsidRPr="003840BB" w:rsidRDefault="00230B15" w:rsidP="00230B15">
      <w:pPr>
        <w:ind w:firstLine="709"/>
        <w:jc w:val="center"/>
        <w:rPr>
          <w:sz w:val="24"/>
          <w:szCs w:val="24"/>
        </w:rPr>
      </w:pPr>
      <w:r w:rsidRPr="003840BB">
        <w:rPr>
          <w:b/>
          <w:bCs/>
          <w:sz w:val="24"/>
          <w:szCs w:val="24"/>
        </w:rPr>
        <w:t>4. Участники Смотра</w:t>
      </w:r>
    </w:p>
    <w:p w:rsidR="00230B15" w:rsidRPr="003840BB" w:rsidRDefault="00230B15" w:rsidP="00230B15">
      <w:pPr>
        <w:ind w:firstLine="709"/>
        <w:jc w:val="both"/>
        <w:rPr>
          <w:sz w:val="24"/>
          <w:szCs w:val="24"/>
        </w:rPr>
      </w:pPr>
      <w:r w:rsidRPr="003840BB">
        <w:rPr>
          <w:sz w:val="24"/>
          <w:szCs w:val="24"/>
        </w:rPr>
        <w:t>4.1. В смотре  принимают участие паспортизованные школьные музеи образовательных учреждений г.о. Самара,  подавшие заявку, заверенную руководител</w:t>
      </w:r>
      <w:r w:rsidR="00AD55F0">
        <w:rPr>
          <w:sz w:val="24"/>
          <w:szCs w:val="24"/>
        </w:rPr>
        <w:t xml:space="preserve">ем образовательного учреждения </w:t>
      </w:r>
      <w:r w:rsidRPr="003840BB">
        <w:rPr>
          <w:sz w:val="24"/>
          <w:szCs w:val="24"/>
        </w:rPr>
        <w:t xml:space="preserve">до 22 января 2024 г.  </w:t>
      </w:r>
    </w:p>
    <w:p w:rsidR="00230B15" w:rsidRPr="003840BB" w:rsidRDefault="00230B15" w:rsidP="00230B15">
      <w:pPr>
        <w:ind w:firstLine="709"/>
        <w:jc w:val="both"/>
        <w:rPr>
          <w:sz w:val="24"/>
          <w:szCs w:val="24"/>
        </w:rPr>
      </w:pPr>
      <w:r w:rsidRPr="003840BB">
        <w:rPr>
          <w:sz w:val="24"/>
          <w:szCs w:val="24"/>
        </w:rPr>
        <w:t>4.2. Организатор оставляет за собой право на использование материа</w:t>
      </w:r>
      <w:r w:rsidR="00AD55F0">
        <w:rPr>
          <w:sz w:val="24"/>
          <w:szCs w:val="24"/>
        </w:rPr>
        <w:t xml:space="preserve">лов  предоставленных на Смотр </w:t>
      </w:r>
      <w:r w:rsidRPr="003840BB">
        <w:rPr>
          <w:sz w:val="24"/>
          <w:szCs w:val="24"/>
        </w:rPr>
        <w:t xml:space="preserve">при проведении городских музейных мероприятий и передаче </w:t>
      </w:r>
      <w:r w:rsidR="00AD55F0">
        <w:rPr>
          <w:sz w:val="24"/>
          <w:szCs w:val="24"/>
        </w:rPr>
        <w:t xml:space="preserve">средствам массовой информации </w:t>
      </w:r>
      <w:r w:rsidRPr="003840BB">
        <w:rPr>
          <w:sz w:val="24"/>
          <w:szCs w:val="24"/>
        </w:rPr>
        <w:t xml:space="preserve">с указанием авторов материала. </w:t>
      </w:r>
    </w:p>
    <w:p w:rsidR="00230B15" w:rsidRPr="003840BB" w:rsidRDefault="00230B15" w:rsidP="00230B15">
      <w:pPr>
        <w:ind w:firstLine="709"/>
        <w:jc w:val="center"/>
        <w:rPr>
          <w:sz w:val="24"/>
          <w:szCs w:val="24"/>
        </w:rPr>
      </w:pPr>
      <w:r w:rsidRPr="003840BB">
        <w:rPr>
          <w:b/>
          <w:bCs/>
          <w:sz w:val="24"/>
          <w:szCs w:val="24"/>
        </w:rPr>
        <w:t>5. Порядок проведения Смотра</w:t>
      </w:r>
    </w:p>
    <w:p w:rsidR="00230B15" w:rsidRPr="003840BB" w:rsidRDefault="00230B15" w:rsidP="00230B15">
      <w:pPr>
        <w:ind w:firstLine="709"/>
        <w:jc w:val="both"/>
        <w:rPr>
          <w:sz w:val="24"/>
          <w:szCs w:val="24"/>
        </w:rPr>
      </w:pPr>
      <w:r w:rsidRPr="003840BB">
        <w:rPr>
          <w:sz w:val="24"/>
          <w:szCs w:val="24"/>
        </w:rPr>
        <w:t xml:space="preserve">5.1.Конкурс проводится в два этапа: </w:t>
      </w:r>
    </w:p>
    <w:p w:rsidR="00230B15" w:rsidRPr="003840BB" w:rsidRDefault="00230B15" w:rsidP="00230B15">
      <w:pPr>
        <w:ind w:firstLine="709"/>
        <w:jc w:val="both"/>
        <w:rPr>
          <w:sz w:val="24"/>
          <w:szCs w:val="24"/>
        </w:rPr>
      </w:pPr>
      <w:r w:rsidRPr="003840BB">
        <w:rPr>
          <w:sz w:val="24"/>
          <w:szCs w:val="24"/>
          <w:lang w:val="en-US"/>
        </w:rPr>
        <w:t>I</w:t>
      </w:r>
      <w:r w:rsidRPr="003840BB">
        <w:rPr>
          <w:sz w:val="24"/>
          <w:szCs w:val="24"/>
        </w:rPr>
        <w:t xml:space="preserve"> этап:  1 по 15 марта 2024 года. Форма проведения заочная;  </w:t>
      </w:r>
    </w:p>
    <w:p w:rsidR="00230B15" w:rsidRPr="003840BB" w:rsidRDefault="00230B15" w:rsidP="00230B15">
      <w:pPr>
        <w:ind w:firstLine="709"/>
        <w:jc w:val="both"/>
        <w:rPr>
          <w:sz w:val="24"/>
          <w:szCs w:val="24"/>
        </w:rPr>
      </w:pPr>
      <w:r w:rsidRPr="003840BB">
        <w:rPr>
          <w:sz w:val="24"/>
          <w:szCs w:val="24"/>
          <w:lang w:val="en-US"/>
        </w:rPr>
        <w:t>II</w:t>
      </w:r>
      <w:r w:rsidRPr="003840BB">
        <w:rPr>
          <w:sz w:val="24"/>
          <w:szCs w:val="24"/>
        </w:rPr>
        <w:t xml:space="preserve"> этап:  1 по 26 апреля 2024 года. Форма проведения очная. </w:t>
      </w:r>
    </w:p>
    <w:p w:rsidR="00230B15" w:rsidRPr="003840BB" w:rsidRDefault="00230B15" w:rsidP="00230B15">
      <w:pPr>
        <w:ind w:firstLine="709"/>
        <w:jc w:val="both"/>
        <w:rPr>
          <w:sz w:val="24"/>
          <w:szCs w:val="24"/>
        </w:rPr>
      </w:pPr>
      <w:r w:rsidRPr="003840BB">
        <w:rPr>
          <w:sz w:val="24"/>
          <w:szCs w:val="24"/>
        </w:rPr>
        <w:t>5.2. Сроки и формат проведения городского Смотра  школьных музеев могут быть изменены в соответствии с эпидемиологической ситуацией в городе.</w:t>
      </w:r>
    </w:p>
    <w:p w:rsidR="00230B15" w:rsidRPr="003840BB" w:rsidRDefault="00230B15" w:rsidP="00230B15">
      <w:pPr>
        <w:ind w:firstLine="709"/>
        <w:jc w:val="both"/>
        <w:rPr>
          <w:sz w:val="24"/>
          <w:szCs w:val="24"/>
        </w:rPr>
      </w:pPr>
      <w:r w:rsidRPr="003840BB">
        <w:rPr>
          <w:sz w:val="24"/>
          <w:szCs w:val="24"/>
        </w:rPr>
        <w:t xml:space="preserve">5.3.  Смотр проводится согласно  Приказа  Департамента образования городского округа Самара Экспертным Жюри  (далее Жюри).  </w:t>
      </w:r>
    </w:p>
    <w:p w:rsidR="00230B15" w:rsidRPr="003840BB" w:rsidRDefault="00230B15" w:rsidP="00230B15">
      <w:pPr>
        <w:ind w:firstLine="709"/>
        <w:jc w:val="both"/>
        <w:rPr>
          <w:sz w:val="24"/>
          <w:szCs w:val="24"/>
        </w:rPr>
      </w:pPr>
      <w:r w:rsidRPr="003840BB">
        <w:rPr>
          <w:sz w:val="24"/>
          <w:szCs w:val="24"/>
        </w:rPr>
        <w:t xml:space="preserve">5.4. В задачи Жюри  входит: </w:t>
      </w:r>
    </w:p>
    <w:p w:rsidR="00230B15" w:rsidRPr="003840BB" w:rsidRDefault="00230B15" w:rsidP="00230B15">
      <w:pPr>
        <w:ind w:firstLine="709"/>
        <w:jc w:val="both"/>
        <w:rPr>
          <w:sz w:val="24"/>
          <w:szCs w:val="24"/>
        </w:rPr>
      </w:pPr>
      <w:r w:rsidRPr="003840BB">
        <w:rPr>
          <w:sz w:val="24"/>
          <w:szCs w:val="24"/>
        </w:rPr>
        <w:t>- обеспечение проведения Смотра в соответствии с настоящим Положением;</w:t>
      </w:r>
    </w:p>
    <w:p w:rsidR="00230B15" w:rsidRPr="003840BB" w:rsidRDefault="00230B15" w:rsidP="00230B15">
      <w:pPr>
        <w:ind w:firstLine="709"/>
        <w:jc w:val="both"/>
        <w:rPr>
          <w:sz w:val="24"/>
          <w:szCs w:val="24"/>
        </w:rPr>
      </w:pPr>
      <w:r w:rsidRPr="003840BB">
        <w:rPr>
          <w:sz w:val="24"/>
          <w:szCs w:val="24"/>
        </w:rPr>
        <w:t>- предоставление равных условий для всех участников Смотра ;</w:t>
      </w:r>
    </w:p>
    <w:p w:rsidR="00230B15" w:rsidRPr="003840BB" w:rsidRDefault="00230B15" w:rsidP="00230B15">
      <w:pPr>
        <w:ind w:firstLine="709"/>
        <w:jc w:val="both"/>
        <w:rPr>
          <w:sz w:val="24"/>
          <w:szCs w:val="24"/>
        </w:rPr>
      </w:pPr>
      <w:r w:rsidRPr="003840BB">
        <w:rPr>
          <w:sz w:val="24"/>
          <w:szCs w:val="24"/>
        </w:rPr>
        <w:t>- оценивание деятельности школьных музеев в соответствии с критериями Положения;</w:t>
      </w:r>
    </w:p>
    <w:p w:rsidR="00230B15" w:rsidRPr="003840BB" w:rsidRDefault="00230B15" w:rsidP="00230B15">
      <w:pPr>
        <w:ind w:firstLine="709"/>
        <w:jc w:val="both"/>
        <w:rPr>
          <w:rFonts w:eastAsia="Calibri"/>
          <w:b/>
          <w:bCs/>
          <w:sz w:val="24"/>
          <w:szCs w:val="24"/>
        </w:rPr>
      </w:pPr>
      <w:r w:rsidRPr="003840BB">
        <w:rPr>
          <w:sz w:val="24"/>
          <w:szCs w:val="24"/>
        </w:rPr>
        <w:t>- анализ и обобщение итогов Смотра.</w:t>
      </w:r>
    </w:p>
    <w:p w:rsidR="00230B15" w:rsidRPr="003840BB" w:rsidRDefault="00230B15" w:rsidP="00230B15">
      <w:pPr>
        <w:ind w:left="1069"/>
        <w:jc w:val="center"/>
        <w:rPr>
          <w:rFonts w:eastAsia="Calibri"/>
          <w:sz w:val="24"/>
          <w:szCs w:val="24"/>
        </w:rPr>
      </w:pPr>
      <w:r w:rsidRPr="003840BB">
        <w:rPr>
          <w:b/>
          <w:bCs/>
          <w:sz w:val="24"/>
          <w:szCs w:val="24"/>
        </w:rPr>
        <w:t>6. Требования к содержанию и оформлению конкурсных материалов</w:t>
      </w:r>
    </w:p>
    <w:p w:rsidR="00230B15" w:rsidRPr="003840BB" w:rsidRDefault="00230B15" w:rsidP="00230B15">
      <w:pPr>
        <w:ind w:firstLine="709"/>
        <w:jc w:val="both"/>
        <w:rPr>
          <w:sz w:val="24"/>
          <w:szCs w:val="24"/>
        </w:rPr>
      </w:pPr>
      <w:r w:rsidRPr="003840BB">
        <w:rPr>
          <w:rFonts w:eastAsia="Calibri"/>
          <w:sz w:val="24"/>
          <w:szCs w:val="24"/>
        </w:rPr>
        <w:t>6.1.Первый этап.</w:t>
      </w:r>
    </w:p>
    <w:p w:rsidR="00230B15" w:rsidRPr="003840BB" w:rsidRDefault="00230B15" w:rsidP="00230B15">
      <w:pPr>
        <w:ind w:firstLine="709"/>
        <w:jc w:val="both"/>
        <w:rPr>
          <w:color w:val="000000"/>
          <w:sz w:val="24"/>
          <w:szCs w:val="24"/>
        </w:rPr>
      </w:pPr>
      <w:r w:rsidRPr="003840BB">
        <w:rPr>
          <w:sz w:val="24"/>
          <w:szCs w:val="24"/>
        </w:rPr>
        <w:t xml:space="preserve">6.1.1. Конкурсная работа </w:t>
      </w:r>
      <w:r w:rsidRPr="003840BB">
        <w:rPr>
          <w:color w:val="000000"/>
          <w:sz w:val="24"/>
          <w:szCs w:val="24"/>
        </w:rPr>
        <w:t>«Видео презентация школьного музея».</w:t>
      </w:r>
    </w:p>
    <w:p w:rsidR="00230B15" w:rsidRPr="003840BB" w:rsidRDefault="00230B15" w:rsidP="00230B15">
      <w:pPr>
        <w:ind w:firstLine="709"/>
        <w:jc w:val="both"/>
        <w:rPr>
          <w:color w:val="000000"/>
          <w:sz w:val="24"/>
          <w:szCs w:val="24"/>
        </w:rPr>
      </w:pPr>
      <w:r w:rsidRPr="003840BB">
        <w:rPr>
          <w:color w:val="000000"/>
          <w:sz w:val="24"/>
          <w:szCs w:val="24"/>
        </w:rPr>
        <w:t xml:space="preserve">Актив музея от 12 до 25 человек в режиме видеозаписи в творческой форме     представляет отчет о работе музея за отчетный период, используя различные творческие приемы, отражающие информацию о деятельности музейного актива. </w:t>
      </w:r>
    </w:p>
    <w:p w:rsidR="00230B15" w:rsidRPr="003840BB" w:rsidRDefault="00230B15" w:rsidP="00230B15">
      <w:pPr>
        <w:ind w:firstLine="709"/>
        <w:jc w:val="both"/>
        <w:rPr>
          <w:sz w:val="24"/>
          <w:szCs w:val="24"/>
        </w:rPr>
      </w:pPr>
      <w:r w:rsidRPr="003840BB">
        <w:rPr>
          <w:color w:val="000000"/>
          <w:sz w:val="24"/>
          <w:szCs w:val="24"/>
        </w:rPr>
        <w:t>6.1.2.Видео ролик должен быть привлекательным и побуждать зрителей к посещению школьного музея. Необходимо наличие копирайта.. Видеоролик высылается  в виде активной ссылки на любой видео контент: в контакте, одноклассники, на сайте школы в раздел школьный музей и др.</w:t>
      </w:r>
    </w:p>
    <w:p w:rsidR="00230B15" w:rsidRPr="003840BB" w:rsidRDefault="00230B15" w:rsidP="00230B15">
      <w:pPr>
        <w:ind w:firstLine="709"/>
        <w:jc w:val="both"/>
        <w:rPr>
          <w:color w:val="000000"/>
          <w:sz w:val="24"/>
          <w:szCs w:val="24"/>
        </w:rPr>
      </w:pPr>
      <w:r w:rsidRPr="003840BB">
        <w:rPr>
          <w:sz w:val="24"/>
          <w:szCs w:val="24"/>
        </w:rPr>
        <w:t xml:space="preserve">6.1.3.   </w:t>
      </w:r>
      <w:r w:rsidRPr="003840BB">
        <w:rPr>
          <w:color w:val="000000"/>
          <w:sz w:val="24"/>
          <w:szCs w:val="24"/>
        </w:rPr>
        <w:t>Комиссия знакомится  со следующими документами  (предъявляются согласно графику в МБУ ДО «ЦДЮТиК» г.о. Самара, ул. Арцыбушевская, 3а):</w:t>
      </w:r>
    </w:p>
    <w:p w:rsidR="00230B15" w:rsidRPr="003840BB" w:rsidRDefault="00230B15" w:rsidP="00B45980">
      <w:pPr>
        <w:widowControl/>
        <w:numPr>
          <w:ilvl w:val="0"/>
          <w:numId w:val="15"/>
        </w:numPr>
        <w:tabs>
          <w:tab w:val="left" w:pos="0"/>
        </w:tabs>
        <w:suppressAutoHyphens/>
        <w:ind w:left="0" w:firstLine="425"/>
        <w:jc w:val="both"/>
        <w:rPr>
          <w:color w:val="000000"/>
          <w:sz w:val="24"/>
          <w:szCs w:val="24"/>
        </w:rPr>
      </w:pPr>
      <w:r w:rsidRPr="003840BB">
        <w:rPr>
          <w:color w:val="000000"/>
          <w:sz w:val="24"/>
          <w:szCs w:val="24"/>
        </w:rPr>
        <w:t xml:space="preserve">Книги учета экспонатов основного и научно-вспомогательного фондов, </w:t>
      </w:r>
    </w:p>
    <w:p w:rsidR="00230B15" w:rsidRPr="003840BB" w:rsidRDefault="00230B15" w:rsidP="00B45980">
      <w:pPr>
        <w:widowControl/>
        <w:numPr>
          <w:ilvl w:val="0"/>
          <w:numId w:val="15"/>
        </w:numPr>
        <w:tabs>
          <w:tab w:val="left" w:pos="0"/>
        </w:tabs>
        <w:suppressAutoHyphens/>
        <w:ind w:left="0" w:firstLine="425"/>
        <w:jc w:val="both"/>
        <w:rPr>
          <w:color w:val="000000"/>
          <w:sz w:val="24"/>
          <w:szCs w:val="24"/>
        </w:rPr>
      </w:pPr>
      <w:r w:rsidRPr="003840BB">
        <w:rPr>
          <w:color w:val="000000"/>
          <w:sz w:val="24"/>
          <w:szCs w:val="24"/>
        </w:rPr>
        <w:t>Тексты экскурсий, разработанных за отчетный период и оформленных в соответствии с требованиями;</w:t>
      </w:r>
    </w:p>
    <w:p w:rsidR="00230B15" w:rsidRPr="003840BB" w:rsidRDefault="00230B15" w:rsidP="00B45980">
      <w:pPr>
        <w:widowControl/>
        <w:numPr>
          <w:ilvl w:val="0"/>
          <w:numId w:val="15"/>
        </w:numPr>
        <w:tabs>
          <w:tab w:val="left" w:pos="0"/>
        </w:tabs>
        <w:suppressAutoHyphens/>
        <w:ind w:left="0" w:firstLine="425"/>
        <w:jc w:val="both"/>
        <w:rPr>
          <w:color w:val="000000"/>
          <w:sz w:val="24"/>
          <w:szCs w:val="24"/>
        </w:rPr>
      </w:pPr>
      <w:r w:rsidRPr="003840BB">
        <w:rPr>
          <w:color w:val="000000"/>
          <w:sz w:val="24"/>
          <w:szCs w:val="24"/>
        </w:rPr>
        <w:t>Книги учета проведения экскурсий и мероприятий.;</w:t>
      </w:r>
    </w:p>
    <w:p w:rsidR="00230B15" w:rsidRPr="003840BB" w:rsidRDefault="00230B15" w:rsidP="00B45980">
      <w:pPr>
        <w:widowControl/>
        <w:numPr>
          <w:ilvl w:val="0"/>
          <w:numId w:val="15"/>
        </w:numPr>
        <w:tabs>
          <w:tab w:val="left" w:pos="0"/>
        </w:tabs>
        <w:suppressAutoHyphens/>
        <w:ind w:left="0" w:firstLine="425"/>
        <w:jc w:val="both"/>
        <w:rPr>
          <w:color w:val="000000"/>
          <w:sz w:val="24"/>
          <w:szCs w:val="24"/>
        </w:rPr>
      </w:pPr>
      <w:r w:rsidRPr="003840BB">
        <w:rPr>
          <w:color w:val="000000"/>
          <w:sz w:val="24"/>
          <w:szCs w:val="24"/>
        </w:rPr>
        <w:t>Книгу отзывов о мероприятиях школьного музея;</w:t>
      </w:r>
    </w:p>
    <w:p w:rsidR="00230B15" w:rsidRPr="003840BB" w:rsidRDefault="00230B15" w:rsidP="00B45980">
      <w:pPr>
        <w:widowControl/>
        <w:numPr>
          <w:ilvl w:val="0"/>
          <w:numId w:val="15"/>
        </w:numPr>
        <w:tabs>
          <w:tab w:val="left" w:pos="0"/>
        </w:tabs>
        <w:suppressAutoHyphens/>
        <w:ind w:left="0" w:firstLine="425"/>
        <w:jc w:val="both"/>
        <w:rPr>
          <w:sz w:val="24"/>
          <w:szCs w:val="24"/>
        </w:rPr>
      </w:pPr>
      <w:r w:rsidRPr="003840BB">
        <w:rPr>
          <w:color w:val="000000"/>
          <w:sz w:val="24"/>
          <w:szCs w:val="24"/>
        </w:rPr>
        <w:t xml:space="preserve"> </w:t>
      </w:r>
      <w:r w:rsidRPr="003840BB">
        <w:rPr>
          <w:sz w:val="24"/>
          <w:szCs w:val="24"/>
        </w:rPr>
        <w:t>Акт сверки фондов основного и научно-вспомогательного (заверяется подписью и печатью директора образовательного учреждения).</w:t>
      </w:r>
    </w:p>
    <w:p w:rsidR="00230B15" w:rsidRPr="003840BB" w:rsidRDefault="00230B15" w:rsidP="00B45980">
      <w:pPr>
        <w:widowControl/>
        <w:numPr>
          <w:ilvl w:val="0"/>
          <w:numId w:val="15"/>
        </w:numPr>
        <w:tabs>
          <w:tab w:val="left" w:pos="0"/>
        </w:tabs>
        <w:suppressAutoHyphens/>
        <w:ind w:left="0" w:firstLine="425"/>
        <w:jc w:val="both"/>
        <w:rPr>
          <w:sz w:val="24"/>
          <w:szCs w:val="24"/>
        </w:rPr>
      </w:pPr>
      <w:r w:rsidRPr="003840BB">
        <w:rPr>
          <w:sz w:val="24"/>
          <w:szCs w:val="24"/>
        </w:rPr>
        <w:t xml:space="preserve">Информация в печатном виде (2-3 листа) отражающая: </w:t>
      </w:r>
    </w:p>
    <w:p w:rsidR="00230B15" w:rsidRPr="003840BB" w:rsidRDefault="00230B15" w:rsidP="00B45980">
      <w:pPr>
        <w:tabs>
          <w:tab w:val="left" w:pos="0"/>
          <w:tab w:val="left" w:pos="398"/>
        </w:tabs>
        <w:ind w:firstLine="425"/>
        <w:jc w:val="both"/>
        <w:rPr>
          <w:sz w:val="24"/>
          <w:szCs w:val="24"/>
        </w:rPr>
      </w:pPr>
      <w:r w:rsidRPr="003840BB">
        <w:rPr>
          <w:sz w:val="24"/>
          <w:szCs w:val="24"/>
        </w:rPr>
        <w:t>-</w:t>
      </w:r>
      <w:r w:rsidRPr="003840BB">
        <w:rPr>
          <w:sz w:val="24"/>
          <w:szCs w:val="24"/>
        </w:rPr>
        <w:tab/>
        <w:t>системную работу по комплектованию фонда, учету, хранению ;</w:t>
      </w:r>
    </w:p>
    <w:p w:rsidR="00230B15" w:rsidRPr="003840BB" w:rsidRDefault="00230B15" w:rsidP="00B45980">
      <w:pPr>
        <w:tabs>
          <w:tab w:val="left" w:pos="0"/>
          <w:tab w:val="left" w:pos="420"/>
        </w:tabs>
        <w:ind w:firstLine="425"/>
        <w:jc w:val="both"/>
        <w:rPr>
          <w:sz w:val="24"/>
          <w:szCs w:val="24"/>
        </w:rPr>
      </w:pPr>
      <w:r w:rsidRPr="003840BB">
        <w:rPr>
          <w:sz w:val="24"/>
          <w:szCs w:val="24"/>
        </w:rPr>
        <w:t>-</w:t>
      </w:r>
      <w:r w:rsidRPr="003840BB">
        <w:rPr>
          <w:sz w:val="24"/>
          <w:szCs w:val="24"/>
        </w:rPr>
        <w:tab/>
        <w:t xml:space="preserve"> новые экскурсии;</w:t>
      </w:r>
    </w:p>
    <w:p w:rsidR="00230B15" w:rsidRPr="003840BB" w:rsidRDefault="00230B15" w:rsidP="00B45980">
      <w:pPr>
        <w:tabs>
          <w:tab w:val="left" w:pos="0"/>
          <w:tab w:val="left" w:pos="420"/>
        </w:tabs>
        <w:ind w:firstLine="425"/>
        <w:jc w:val="both"/>
        <w:rPr>
          <w:sz w:val="24"/>
          <w:szCs w:val="24"/>
        </w:rPr>
      </w:pPr>
      <w:r w:rsidRPr="003840BB">
        <w:rPr>
          <w:sz w:val="24"/>
          <w:szCs w:val="24"/>
        </w:rPr>
        <w:t>-</w:t>
      </w:r>
      <w:r w:rsidRPr="003840BB">
        <w:rPr>
          <w:sz w:val="24"/>
          <w:szCs w:val="24"/>
        </w:rPr>
        <w:tab/>
        <w:t xml:space="preserve"> новые экспозиции;</w:t>
      </w:r>
    </w:p>
    <w:p w:rsidR="00230B15" w:rsidRPr="003840BB" w:rsidRDefault="00230B15" w:rsidP="00B45980">
      <w:pPr>
        <w:tabs>
          <w:tab w:val="left" w:pos="0"/>
          <w:tab w:val="left" w:pos="420"/>
        </w:tabs>
        <w:ind w:firstLine="425"/>
        <w:jc w:val="both"/>
        <w:rPr>
          <w:sz w:val="24"/>
          <w:szCs w:val="24"/>
        </w:rPr>
      </w:pPr>
      <w:r w:rsidRPr="003840BB">
        <w:rPr>
          <w:sz w:val="24"/>
          <w:szCs w:val="24"/>
        </w:rPr>
        <w:t>-</w:t>
      </w:r>
      <w:r w:rsidRPr="003840BB">
        <w:rPr>
          <w:sz w:val="24"/>
          <w:szCs w:val="24"/>
        </w:rPr>
        <w:tab/>
        <w:t>выставочная работа (темы, сроки проведения выставок);</w:t>
      </w:r>
    </w:p>
    <w:p w:rsidR="00230B15" w:rsidRPr="003840BB" w:rsidRDefault="00230B15" w:rsidP="00B45980">
      <w:pPr>
        <w:tabs>
          <w:tab w:val="left" w:pos="0"/>
          <w:tab w:val="left" w:pos="423"/>
        </w:tabs>
        <w:ind w:firstLine="425"/>
        <w:jc w:val="both"/>
        <w:rPr>
          <w:sz w:val="24"/>
          <w:szCs w:val="24"/>
        </w:rPr>
      </w:pPr>
      <w:r w:rsidRPr="003840BB">
        <w:rPr>
          <w:sz w:val="24"/>
          <w:szCs w:val="24"/>
        </w:rPr>
        <w:t>-</w:t>
      </w:r>
      <w:r w:rsidRPr="003840BB">
        <w:rPr>
          <w:sz w:val="24"/>
          <w:szCs w:val="24"/>
        </w:rPr>
        <w:tab/>
        <w:t>общественно-полезная, тимуровская работа;</w:t>
      </w:r>
    </w:p>
    <w:p w:rsidR="00230B15" w:rsidRPr="003840BB" w:rsidRDefault="00230B15" w:rsidP="00B45980">
      <w:pPr>
        <w:tabs>
          <w:tab w:val="left" w:pos="0"/>
          <w:tab w:val="left" w:pos="423"/>
        </w:tabs>
        <w:ind w:firstLine="425"/>
        <w:jc w:val="both"/>
        <w:rPr>
          <w:sz w:val="24"/>
          <w:szCs w:val="24"/>
        </w:rPr>
      </w:pPr>
      <w:r w:rsidRPr="003840BB">
        <w:rPr>
          <w:sz w:val="24"/>
          <w:szCs w:val="24"/>
        </w:rPr>
        <w:t>-</w:t>
      </w:r>
      <w:r w:rsidRPr="003840BB">
        <w:rPr>
          <w:sz w:val="24"/>
          <w:szCs w:val="24"/>
        </w:rPr>
        <w:tab/>
        <w:t>использование музея в учебно-воспитательном процессе;</w:t>
      </w:r>
    </w:p>
    <w:p w:rsidR="00230B15" w:rsidRPr="003840BB" w:rsidRDefault="00230B15" w:rsidP="00B45980">
      <w:pPr>
        <w:tabs>
          <w:tab w:val="left" w:pos="0"/>
          <w:tab w:val="left" w:pos="470"/>
        </w:tabs>
        <w:ind w:firstLine="425"/>
        <w:jc w:val="both"/>
        <w:rPr>
          <w:sz w:val="24"/>
          <w:szCs w:val="24"/>
        </w:rPr>
      </w:pPr>
      <w:r w:rsidRPr="003840BB">
        <w:rPr>
          <w:sz w:val="24"/>
          <w:szCs w:val="24"/>
        </w:rPr>
        <w:t>-</w:t>
      </w:r>
      <w:r w:rsidRPr="003840BB">
        <w:rPr>
          <w:sz w:val="24"/>
          <w:szCs w:val="24"/>
        </w:rPr>
        <w:tab/>
        <w:t>количество экскурсий (по журналу учета);</w:t>
      </w:r>
    </w:p>
    <w:p w:rsidR="00230B15" w:rsidRDefault="00230B15" w:rsidP="00B45980">
      <w:pPr>
        <w:tabs>
          <w:tab w:val="left" w:pos="0"/>
          <w:tab w:val="left" w:pos="470"/>
        </w:tabs>
        <w:ind w:firstLine="425"/>
        <w:jc w:val="both"/>
        <w:rPr>
          <w:sz w:val="24"/>
          <w:szCs w:val="24"/>
        </w:rPr>
      </w:pPr>
      <w:r w:rsidRPr="003840BB">
        <w:rPr>
          <w:sz w:val="24"/>
          <w:szCs w:val="24"/>
        </w:rPr>
        <w:t>-</w:t>
      </w:r>
      <w:r w:rsidRPr="003840BB">
        <w:rPr>
          <w:sz w:val="24"/>
          <w:szCs w:val="24"/>
        </w:rPr>
        <w:tab/>
        <w:t>количество посет</w:t>
      </w:r>
      <w:r w:rsidR="004333D1">
        <w:rPr>
          <w:sz w:val="24"/>
          <w:szCs w:val="24"/>
        </w:rPr>
        <w:t>ителей музея (по журналу учета);</w:t>
      </w:r>
    </w:p>
    <w:p w:rsidR="00230B15" w:rsidRPr="003840BB" w:rsidRDefault="00B45980" w:rsidP="00B45980">
      <w:pPr>
        <w:tabs>
          <w:tab w:val="left" w:pos="720"/>
        </w:tabs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230B15" w:rsidRPr="003840BB">
        <w:rPr>
          <w:color w:val="000000"/>
          <w:sz w:val="24"/>
          <w:szCs w:val="24"/>
        </w:rPr>
        <w:t>проведение массовых мероприятий: конференций, олимпиад, викторин, круглых    столов, познавательных игр, фестивалей, линеек памяти, театрализованных мероприятий, уроков мужества, передвижных выставок, музейных уроков  проектная  деятельность по материалам школьных музеев итд;</w:t>
      </w:r>
    </w:p>
    <w:p w:rsidR="00230B15" w:rsidRPr="003840BB" w:rsidRDefault="00230B15" w:rsidP="00230B15">
      <w:pPr>
        <w:tabs>
          <w:tab w:val="left" w:pos="1440"/>
        </w:tabs>
        <w:ind w:firstLine="709"/>
        <w:jc w:val="both"/>
        <w:rPr>
          <w:color w:val="000000"/>
          <w:sz w:val="24"/>
          <w:szCs w:val="24"/>
        </w:rPr>
      </w:pPr>
      <w:r w:rsidRPr="003840BB">
        <w:rPr>
          <w:color w:val="000000"/>
          <w:sz w:val="24"/>
          <w:szCs w:val="24"/>
        </w:rPr>
        <w:t>- структура актива музе</w:t>
      </w:r>
      <w:r w:rsidR="00B678FA">
        <w:rPr>
          <w:color w:val="000000"/>
          <w:sz w:val="24"/>
          <w:szCs w:val="24"/>
        </w:rPr>
        <w:t>я</w:t>
      </w:r>
      <w:r w:rsidRPr="003840BB">
        <w:rPr>
          <w:color w:val="000000"/>
          <w:sz w:val="24"/>
          <w:szCs w:val="24"/>
        </w:rPr>
        <w:t>;</w:t>
      </w:r>
    </w:p>
    <w:p w:rsidR="00230B15" w:rsidRPr="003840BB" w:rsidRDefault="00230B15" w:rsidP="00230B15">
      <w:pPr>
        <w:tabs>
          <w:tab w:val="left" w:pos="1440"/>
        </w:tabs>
        <w:ind w:firstLine="709"/>
        <w:jc w:val="both"/>
        <w:rPr>
          <w:color w:val="000000"/>
          <w:sz w:val="24"/>
          <w:szCs w:val="24"/>
        </w:rPr>
      </w:pPr>
      <w:r w:rsidRPr="003840BB">
        <w:rPr>
          <w:color w:val="000000"/>
          <w:sz w:val="24"/>
          <w:szCs w:val="24"/>
        </w:rPr>
        <w:t>- участие в городских мероприятиях музейного профиля;</w:t>
      </w:r>
    </w:p>
    <w:p w:rsidR="00230B15" w:rsidRPr="003840BB" w:rsidRDefault="00230B15" w:rsidP="00230B15">
      <w:pPr>
        <w:tabs>
          <w:tab w:val="left" w:pos="1440"/>
        </w:tabs>
        <w:ind w:firstLine="709"/>
        <w:jc w:val="both"/>
        <w:rPr>
          <w:color w:val="000000"/>
          <w:sz w:val="24"/>
          <w:szCs w:val="24"/>
        </w:rPr>
      </w:pPr>
      <w:r w:rsidRPr="003840BB">
        <w:rPr>
          <w:color w:val="000000"/>
          <w:sz w:val="24"/>
          <w:szCs w:val="24"/>
        </w:rPr>
        <w:t>- поисково-собирательную работу;</w:t>
      </w:r>
    </w:p>
    <w:p w:rsidR="00230B15" w:rsidRPr="003840BB" w:rsidRDefault="00230B15" w:rsidP="00230B15">
      <w:pPr>
        <w:tabs>
          <w:tab w:val="left" w:pos="30"/>
          <w:tab w:val="left" w:pos="1440"/>
        </w:tabs>
        <w:ind w:firstLine="709"/>
        <w:jc w:val="both"/>
        <w:rPr>
          <w:color w:val="000000"/>
          <w:sz w:val="24"/>
          <w:szCs w:val="24"/>
        </w:rPr>
      </w:pPr>
      <w:r w:rsidRPr="003840BB">
        <w:rPr>
          <w:color w:val="000000"/>
          <w:sz w:val="24"/>
          <w:szCs w:val="24"/>
        </w:rPr>
        <w:t>- наличие интернет - версии школьного музея;</w:t>
      </w:r>
    </w:p>
    <w:p w:rsidR="00230B15" w:rsidRPr="003840BB" w:rsidRDefault="00230B15" w:rsidP="00230B15">
      <w:pPr>
        <w:tabs>
          <w:tab w:val="left" w:pos="0"/>
          <w:tab w:val="left" w:pos="50"/>
          <w:tab w:val="left" w:pos="917"/>
        </w:tabs>
        <w:ind w:firstLine="709"/>
        <w:jc w:val="both"/>
        <w:rPr>
          <w:sz w:val="24"/>
          <w:szCs w:val="24"/>
        </w:rPr>
      </w:pPr>
      <w:r w:rsidRPr="003840BB">
        <w:rPr>
          <w:color w:val="000000"/>
          <w:sz w:val="24"/>
          <w:szCs w:val="24"/>
        </w:rPr>
        <w:t>- наличие буклетов, афиш школьного музея.</w:t>
      </w:r>
    </w:p>
    <w:p w:rsidR="00230B15" w:rsidRPr="003840BB" w:rsidRDefault="00230B15" w:rsidP="00230B15">
      <w:pPr>
        <w:tabs>
          <w:tab w:val="left" w:pos="30"/>
          <w:tab w:val="left" w:pos="1440"/>
        </w:tabs>
        <w:ind w:firstLine="709"/>
        <w:jc w:val="both"/>
        <w:rPr>
          <w:color w:val="000000"/>
          <w:sz w:val="24"/>
          <w:szCs w:val="24"/>
        </w:rPr>
      </w:pPr>
      <w:r w:rsidRPr="003840BB">
        <w:rPr>
          <w:sz w:val="24"/>
          <w:szCs w:val="24"/>
        </w:rPr>
        <w:t>Содержание представленных  материалов должно быть кратким, информативным, отражать деятельность школьного музея за последние пять лет с даты последней перепаспортизации школьного музея.</w:t>
      </w:r>
    </w:p>
    <w:p w:rsidR="00230B15" w:rsidRPr="003840BB" w:rsidRDefault="00230B15" w:rsidP="00230B15">
      <w:pPr>
        <w:tabs>
          <w:tab w:val="left" w:pos="30"/>
          <w:tab w:val="left" w:pos="1440"/>
        </w:tabs>
        <w:ind w:firstLine="709"/>
        <w:jc w:val="both"/>
        <w:rPr>
          <w:color w:val="000000"/>
          <w:sz w:val="24"/>
          <w:szCs w:val="24"/>
        </w:rPr>
      </w:pPr>
      <w:r w:rsidRPr="003840BB">
        <w:rPr>
          <w:color w:val="000000"/>
          <w:sz w:val="24"/>
          <w:szCs w:val="24"/>
        </w:rPr>
        <w:t xml:space="preserve">6.2.Второй этап </w:t>
      </w:r>
    </w:p>
    <w:p w:rsidR="00230B15" w:rsidRPr="003840BB" w:rsidRDefault="00230B15" w:rsidP="00230B15">
      <w:pPr>
        <w:widowControl/>
        <w:numPr>
          <w:ilvl w:val="2"/>
          <w:numId w:val="16"/>
        </w:numPr>
        <w:tabs>
          <w:tab w:val="left" w:pos="1440"/>
        </w:tabs>
        <w:suppressAutoHyphens/>
        <w:ind w:left="0" w:firstLine="709"/>
        <w:jc w:val="both"/>
        <w:rPr>
          <w:color w:val="000000"/>
          <w:sz w:val="24"/>
          <w:szCs w:val="24"/>
        </w:rPr>
      </w:pPr>
      <w:r w:rsidRPr="003840BB">
        <w:rPr>
          <w:color w:val="000000"/>
          <w:sz w:val="24"/>
          <w:szCs w:val="24"/>
        </w:rPr>
        <w:t xml:space="preserve">Выезд комиссии в школьные музеи.  Оценка обеспечения сохранности, </w:t>
      </w:r>
      <w:r w:rsidRPr="003840BB">
        <w:rPr>
          <w:color w:val="000000"/>
          <w:sz w:val="24"/>
          <w:szCs w:val="24"/>
          <w:shd w:val="clear" w:color="auto" w:fill="FFFFFF"/>
        </w:rPr>
        <w:t xml:space="preserve">  </w:t>
      </w:r>
      <w:r w:rsidRPr="003840BB">
        <w:rPr>
          <w:color w:val="000000"/>
          <w:sz w:val="24"/>
          <w:szCs w:val="24"/>
        </w:rPr>
        <w:t>учета экспонатов,  выставочной работы, состояние экспозиции музея, деятельности юных экскурсоводов.</w:t>
      </w:r>
    </w:p>
    <w:p w:rsidR="00230B15" w:rsidRPr="003840BB" w:rsidRDefault="00230B15" w:rsidP="00230B15">
      <w:pPr>
        <w:tabs>
          <w:tab w:val="left" w:pos="1440"/>
        </w:tabs>
        <w:ind w:firstLine="709"/>
        <w:jc w:val="center"/>
        <w:rPr>
          <w:sz w:val="24"/>
          <w:szCs w:val="24"/>
        </w:rPr>
      </w:pPr>
      <w:r w:rsidRPr="003840BB">
        <w:rPr>
          <w:color w:val="000000"/>
          <w:sz w:val="24"/>
          <w:szCs w:val="24"/>
        </w:rPr>
        <w:t>Критерии оценки</w:t>
      </w: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735"/>
        <w:gridCol w:w="6944"/>
        <w:gridCol w:w="1966"/>
      </w:tblGrid>
      <w:tr w:rsidR="00230B15" w:rsidRPr="003840BB" w:rsidTr="00533A6F">
        <w:tc>
          <w:tcPr>
            <w:tcW w:w="7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30B15" w:rsidRPr="003840BB" w:rsidRDefault="00230B15" w:rsidP="00533A6F">
            <w:pPr>
              <w:jc w:val="center"/>
              <w:rPr>
                <w:color w:val="000000"/>
                <w:sz w:val="24"/>
                <w:szCs w:val="24"/>
              </w:rPr>
            </w:pPr>
            <w:r w:rsidRPr="003840BB">
              <w:rPr>
                <w:sz w:val="24"/>
                <w:szCs w:val="24"/>
              </w:rPr>
              <w:t>№</w:t>
            </w:r>
          </w:p>
        </w:tc>
        <w:tc>
          <w:tcPr>
            <w:tcW w:w="69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30B15" w:rsidRPr="003840BB" w:rsidRDefault="00230B15" w:rsidP="004333D1">
            <w:pPr>
              <w:tabs>
                <w:tab w:val="left" w:pos="1440"/>
              </w:tabs>
              <w:jc w:val="center"/>
              <w:rPr>
                <w:sz w:val="24"/>
                <w:szCs w:val="24"/>
              </w:rPr>
            </w:pPr>
            <w:r w:rsidRPr="003840BB">
              <w:rPr>
                <w:color w:val="000000"/>
                <w:sz w:val="24"/>
                <w:szCs w:val="24"/>
              </w:rPr>
              <w:t>Критерии оценки</w:t>
            </w:r>
            <w:r w:rsidRPr="003840BB">
              <w:rPr>
                <w:sz w:val="24"/>
                <w:szCs w:val="24"/>
              </w:rPr>
              <w:t xml:space="preserve"> </w:t>
            </w:r>
            <w:r w:rsidRPr="003840BB">
              <w:rPr>
                <w:sz w:val="24"/>
                <w:szCs w:val="24"/>
                <w:lang w:val="en-US"/>
              </w:rPr>
              <w:t xml:space="preserve">I </w:t>
            </w:r>
            <w:r w:rsidRPr="003840BB">
              <w:rPr>
                <w:sz w:val="24"/>
                <w:szCs w:val="24"/>
              </w:rPr>
              <w:t>этап</w:t>
            </w:r>
          </w:p>
        </w:tc>
        <w:tc>
          <w:tcPr>
            <w:tcW w:w="19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30B15" w:rsidRPr="003840BB" w:rsidRDefault="00230B15" w:rsidP="00533A6F">
            <w:pPr>
              <w:jc w:val="center"/>
              <w:rPr>
                <w:sz w:val="24"/>
                <w:szCs w:val="24"/>
              </w:rPr>
            </w:pPr>
            <w:r w:rsidRPr="003840BB">
              <w:rPr>
                <w:sz w:val="24"/>
                <w:szCs w:val="24"/>
              </w:rPr>
              <w:t>Количество баллов</w:t>
            </w:r>
          </w:p>
        </w:tc>
      </w:tr>
      <w:tr w:rsidR="00230B15" w:rsidRPr="003840BB" w:rsidTr="00533A6F">
        <w:tc>
          <w:tcPr>
            <w:tcW w:w="7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30B15" w:rsidRPr="003840BB" w:rsidRDefault="00230B15" w:rsidP="00533A6F">
            <w:pPr>
              <w:jc w:val="center"/>
              <w:rPr>
                <w:color w:val="000000"/>
                <w:sz w:val="24"/>
                <w:szCs w:val="24"/>
              </w:rPr>
            </w:pPr>
            <w:r w:rsidRPr="003840BB">
              <w:rPr>
                <w:sz w:val="24"/>
                <w:szCs w:val="24"/>
              </w:rPr>
              <w:t>1</w:t>
            </w:r>
          </w:p>
        </w:tc>
        <w:tc>
          <w:tcPr>
            <w:tcW w:w="69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30B15" w:rsidRPr="003840BB" w:rsidRDefault="00230B15" w:rsidP="00533A6F">
            <w:pPr>
              <w:tabs>
                <w:tab w:val="left" w:pos="30"/>
                <w:tab w:val="left" w:pos="1440"/>
              </w:tabs>
              <w:jc w:val="center"/>
              <w:rPr>
                <w:color w:val="000000"/>
                <w:sz w:val="24"/>
                <w:szCs w:val="24"/>
              </w:rPr>
            </w:pPr>
            <w:r w:rsidRPr="003840BB">
              <w:rPr>
                <w:color w:val="000000"/>
                <w:sz w:val="24"/>
                <w:szCs w:val="24"/>
              </w:rPr>
              <w:t xml:space="preserve">Ведение документации школьного музея </w:t>
            </w:r>
          </w:p>
        </w:tc>
        <w:tc>
          <w:tcPr>
            <w:tcW w:w="19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30B15" w:rsidRPr="003840BB" w:rsidRDefault="00230B15" w:rsidP="00533A6F">
            <w:pPr>
              <w:tabs>
                <w:tab w:val="left" w:pos="1440"/>
              </w:tabs>
              <w:jc w:val="center"/>
              <w:rPr>
                <w:sz w:val="24"/>
                <w:szCs w:val="24"/>
              </w:rPr>
            </w:pPr>
            <w:r w:rsidRPr="003840BB">
              <w:rPr>
                <w:color w:val="000000"/>
                <w:sz w:val="24"/>
                <w:szCs w:val="24"/>
              </w:rPr>
              <w:t>1-10 баллов</w:t>
            </w:r>
          </w:p>
        </w:tc>
      </w:tr>
      <w:tr w:rsidR="00230B15" w:rsidRPr="003840BB" w:rsidTr="00533A6F">
        <w:trPr>
          <w:trHeight w:val="562"/>
        </w:trPr>
        <w:tc>
          <w:tcPr>
            <w:tcW w:w="7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30B15" w:rsidRPr="003840BB" w:rsidRDefault="00230B15" w:rsidP="00533A6F">
            <w:pPr>
              <w:jc w:val="center"/>
              <w:rPr>
                <w:color w:val="000000"/>
                <w:sz w:val="24"/>
                <w:szCs w:val="24"/>
              </w:rPr>
            </w:pPr>
            <w:r w:rsidRPr="003840BB">
              <w:rPr>
                <w:sz w:val="24"/>
                <w:szCs w:val="24"/>
              </w:rPr>
              <w:t>2</w:t>
            </w:r>
          </w:p>
        </w:tc>
        <w:tc>
          <w:tcPr>
            <w:tcW w:w="69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30B15" w:rsidRPr="003840BB" w:rsidRDefault="00230B15" w:rsidP="00533A6F">
            <w:pPr>
              <w:tabs>
                <w:tab w:val="left" w:pos="1440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230B15" w:rsidRPr="003840BB" w:rsidRDefault="00230B15" w:rsidP="00533A6F">
            <w:pPr>
              <w:tabs>
                <w:tab w:val="left" w:pos="1440"/>
              </w:tabs>
              <w:jc w:val="center"/>
              <w:rPr>
                <w:color w:val="000000"/>
                <w:sz w:val="24"/>
                <w:szCs w:val="24"/>
              </w:rPr>
            </w:pPr>
            <w:r w:rsidRPr="003840BB">
              <w:rPr>
                <w:color w:val="000000"/>
                <w:sz w:val="24"/>
                <w:szCs w:val="24"/>
              </w:rPr>
              <w:t xml:space="preserve">Видео презентация </w:t>
            </w:r>
          </w:p>
        </w:tc>
        <w:tc>
          <w:tcPr>
            <w:tcW w:w="19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30B15" w:rsidRPr="003840BB" w:rsidRDefault="00230B15" w:rsidP="00533A6F">
            <w:pPr>
              <w:tabs>
                <w:tab w:val="left" w:pos="1440"/>
              </w:tabs>
              <w:jc w:val="center"/>
              <w:rPr>
                <w:sz w:val="24"/>
                <w:szCs w:val="24"/>
              </w:rPr>
            </w:pPr>
            <w:r w:rsidRPr="003840BB">
              <w:rPr>
                <w:color w:val="000000"/>
                <w:sz w:val="24"/>
                <w:szCs w:val="24"/>
              </w:rPr>
              <w:t>1-15 баллов</w:t>
            </w:r>
          </w:p>
        </w:tc>
      </w:tr>
      <w:tr w:rsidR="00230B15" w:rsidRPr="003840BB" w:rsidTr="00533A6F">
        <w:tc>
          <w:tcPr>
            <w:tcW w:w="7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30B15" w:rsidRPr="003840BB" w:rsidRDefault="00230B15" w:rsidP="00533A6F">
            <w:pPr>
              <w:jc w:val="center"/>
              <w:rPr>
                <w:color w:val="000000"/>
                <w:sz w:val="24"/>
                <w:szCs w:val="24"/>
              </w:rPr>
            </w:pPr>
            <w:r w:rsidRPr="003840BB">
              <w:rPr>
                <w:sz w:val="24"/>
                <w:szCs w:val="24"/>
              </w:rPr>
              <w:t>3</w:t>
            </w:r>
          </w:p>
        </w:tc>
        <w:tc>
          <w:tcPr>
            <w:tcW w:w="69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30B15" w:rsidRPr="003840BB" w:rsidRDefault="00230B15" w:rsidP="00533A6F">
            <w:pPr>
              <w:tabs>
                <w:tab w:val="left" w:pos="1440"/>
              </w:tabs>
              <w:jc w:val="center"/>
              <w:rPr>
                <w:color w:val="000000"/>
                <w:sz w:val="24"/>
                <w:szCs w:val="24"/>
              </w:rPr>
            </w:pPr>
            <w:r w:rsidRPr="003840BB">
              <w:rPr>
                <w:color w:val="000000"/>
                <w:sz w:val="24"/>
                <w:szCs w:val="24"/>
              </w:rPr>
              <w:t xml:space="preserve">Новые экскурсии </w:t>
            </w:r>
          </w:p>
        </w:tc>
        <w:tc>
          <w:tcPr>
            <w:tcW w:w="19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30B15" w:rsidRPr="003840BB" w:rsidRDefault="00230B15" w:rsidP="00533A6F">
            <w:pPr>
              <w:tabs>
                <w:tab w:val="left" w:pos="1440"/>
              </w:tabs>
              <w:jc w:val="center"/>
              <w:rPr>
                <w:sz w:val="24"/>
                <w:szCs w:val="24"/>
              </w:rPr>
            </w:pPr>
            <w:r w:rsidRPr="003840BB">
              <w:rPr>
                <w:color w:val="000000"/>
                <w:sz w:val="24"/>
                <w:szCs w:val="24"/>
              </w:rPr>
              <w:t>1-5 баллов</w:t>
            </w:r>
          </w:p>
        </w:tc>
      </w:tr>
      <w:tr w:rsidR="00230B15" w:rsidRPr="003840BB" w:rsidTr="00533A6F">
        <w:tc>
          <w:tcPr>
            <w:tcW w:w="7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30B15" w:rsidRPr="003840BB" w:rsidRDefault="00230B15" w:rsidP="00533A6F">
            <w:pPr>
              <w:jc w:val="center"/>
              <w:rPr>
                <w:color w:val="000000"/>
                <w:sz w:val="24"/>
                <w:szCs w:val="24"/>
              </w:rPr>
            </w:pPr>
            <w:r w:rsidRPr="003840BB">
              <w:rPr>
                <w:sz w:val="24"/>
                <w:szCs w:val="24"/>
              </w:rPr>
              <w:t>4</w:t>
            </w:r>
          </w:p>
        </w:tc>
        <w:tc>
          <w:tcPr>
            <w:tcW w:w="69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30B15" w:rsidRPr="003840BB" w:rsidRDefault="00230B15" w:rsidP="00533A6F">
            <w:pPr>
              <w:tabs>
                <w:tab w:val="left" w:pos="30"/>
                <w:tab w:val="left" w:pos="1440"/>
              </w:tabs>
              <w:jc w:val="center"/>
              <w:rPr>
                <w:color w:val="000000"/>
                <w:sz w:val="24"/>
                <w:szCs w:val="24"/>
              </w:rPr>
            </w:pPr>
            <w:r w:rsidRPr="003840BB">
              <w:rPr>
                <w:color w:val="000000"/>
                <w:sz w:val="24"/>
                <w:szCs w:val="24"/>
              </w:rPr>
              <w:t xml:space="preserve">Статистика посещаемости музея и выставок </w:t>
            </w:r>
          </w:p>
        </w:tc>
        <w:tc>
          <w:tcPr>
            <w:tcW w:w="19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30B15" w:rsidRPr="003840BB" w:rsidRDefault="00230B15" w:rsidP="00533A6F">
            <w:pPr>
              <w:tabs>
                <w:tab w:val="left" w:pos="1440"/>
              </w:tabs>
              <w:jc w:val="center"/>
              <w:rPr>
                <w:sz w:val="24"/>
                <w:szCs w:val="24"/>
              </w:rPr>
            </w:pPr>
            <w:r w:rsidRPr="003840BB">
              <w:rPr>
                <w:color w:val="000000"/>
                <w:sz w:val="24"/>
                <w:szCs w:val="24"/>
              </w:rPr>
              <w:t>1-5 баллов</w:t>
            </w:r>
          </w:p>
        </w:tc>
      </w:tr>
      <w:tr w:rsidR="00230B15" w:rsidRPr="003840BB" w:rsidTr="00533A6F">
        <w:tc>
          <w:tcPr>
            <w:tcW w:w="7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30B15" w:rsidRPr="003840BB" w:rsidRDefault="00230B15" w:rsidP="00533A6F">
            <w:pPr>
              <w:jc w:val="center"/>
              <w:rPr>
                <w:color w:val="000000"/>
                <w:sz w:val="24"/>
                <w:szCs w:val="24"/>
              </w:rPr>
            </w:pPr>
            <w:r w:rsidRPr="003840BB">
              <w:rPr>
                <w:sz w:val="24"/>
                <w:szCs w:val="24"/>
              </w:rPr>
              <w:t>5</w:t>
            </w:r>
          </w:p>
        </w:tc>
        <w:tc>
          <w:tcPr>
            <w:tcW w:w="69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30B15" w:rsidRPr="003840BB" w:rsidRDefault="00230B15" w:rsidP="00533A6F">
            <w:pPr>
              <w:tabs>
                <w:tab w:val="left" w:pos="30"/>
                <w:tab w:val="left" w:pos="1440"/>
              </w:tabs>
              <w:jc w:val="center"/>
              <w:rPr>
                <w:color w:val="000000"/>
                <w:sz w:val="24"/>
                <w:szCs w:val="24"/>
              </w:rPr>
            </w:pPr>
            <w:r w:rsidRPr="003840BB">
              <w:rPr>
                <w:color w:val="000000"/>
                <w:sz w:val="24"/>
                <w:szCs w:val="24"/>
              </w:rPr>
              <w:t xml:space="preserve">Поисково-собирательная работа </w:t>
            </w:r>
          </w:p>
        </w:tc>
        <w:tc>
          <w:tcPr>
            <w:tcW w:w="19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30B15" w:rsidRPr="003840BB" w:rsidRDefault="00230B15" w:rsidP="00533A6F">
            <w:pPr>
              <w:tabs>
                <w:tab w:val="left" w:pos="1440"/>
              </w:tabs>
              <w:jc w:val="center"/>
              <w:rPr>
                <w:sz w:val="24"/>
                <w:szCs w:val="24"/>
              </w:rPr>
            </w:pPr>
            <w:r w:rsidRPr="003840BB">
              <w:rPr>
                <w:color w:val="000000"/>
                <w:sz w:val="24"/>
                <w:szCs w:val="24"/>
              </w:rPr>
              <w:t>1-5 баллов</w:t>
            </w:r>
          </w:p>
        </w:tc>
      </w:tr>
      <w:tr w:rsidR="00230B15" w:rsidRPr="003840BB" w:rsidTr="00533A6F">
        <w:tc>
          <w:tcPr>
            <w:tcW w:w="7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30B15" w:rsidRPr="003840BB" w:rsidRDefault="00230B15" w:rsidP="00533A6F">
            <w:pPr>
              <w:jc w:val="center"/>
              <w:rPr>
                <w:color w:val="000000"/>
                <w:sz w:val="24"/>
                <w:szCs w:val="24"/>
              </w:rPr>
            </w:pPr>
            <w:r w:rsidRPr="003840BB">
              <w:rPr>
                <w:sz w:val="24"/>
                <w:szCs w:val="24"/>
              </w:rPr>
              <w:t>6</w:t>
            </w:r>
          </w:p>
        </w:tc>
        <w:tc>
          <w:tcPr>
            <w:tcW w:w="69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30B15" w:rsidRPr="003840BB" w:rsidRDefault="00230B15" w:rsidP="00533A6F">
            <w:pPr>
              <w:tabs>
                <w:tab w:val="left" w:pos="30"/>
                <w:tab w:val="left" w:pos="1440"/>
              </w:tabs>
              <w:jc w:val="center"/>
              <w:rPr>
                <w:color w:val="000000"/>
                <w:sz w:val="24"/>
                <w:szCs w:val="24"/>
              </w:rPr>
            </w:pPr>
            <w:r w:rsidRPr="003840BB">
              <w:rPr>
                <w:color w:val="000000"/>
                <w:sz w:val="24"/>
                <w:szCs w:val="24"/>
              </w:rPr>
              <w:t xml:space="preserve">Наличие интернет - версии школьного музея </w:t>
            </w:r>
          </w:p>
        </w:tc>
        <w:tc>
          <w:tcPr>
            <w:tcW w:w="19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30B15" w:rsidRPr="003840BB" w:rsidRDefault="00230B15" w:rsidP="00533A6F">
            <w:pPr>
              <w:tabs>
                <w:tab w:val="left" w:pos="1440"/>
              </w:tabs>
              <w:jc w:val="center"/>
              <w:rPr>
                <w:sz w:val="24"/>
                <w:szCs w:val="24"/>
              </w:rPr>
            </w:pPr>
            <w:r w:rsidRPr="003840BB">
              <w:rPr>
                <w:color w:val="000000"/>
                <w:sz w:val="24"/>
                <w:szCs w:val="24"/>
              </w:rPr>
              <w:t>1-10 баллов</w:t>
            </w:r>
          </w:p>
        </w:tc>
      </w:tr>
      <w:tr w:rsidR="00230B15" w:rsidRPr="003840BB" w:rsidTr="00533A6F">
        <w:tc>
          <w:tcPr>
            <w:tcW w:w="7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30B15" w:rsidRPr="003840BB" w:rsidRDefault="00230B15" w:rsidP="00533A6F">
            <w:pPr>
              <w:jc w:val="center"/>
              <w:rPr>
                <w:color w:val="000000"/>
                <w:sz w:val="24"/>
                <w:szCs w:val="24"/>
              </w:rPr>
            </w:pPr>
            <w:r w:rsidRPr="003840BB">
              <w:rPr>
                <w:sz w:val="24"/>
                <w:szCs w:val="24"/>
              </w:rPr>
              <w:t>7</w:t>
            </w:r>
          </w:p>
        </w:tc>
        <w:tc>
          <w:tcPr>
            <w:tcW w:w="69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30B15" w:rsidRPr="003840BB" w:rsidRDefault="00230B15" w:rsidP="00533A6F">
            <w:pPr>
              <w:tabs>
                <w:tab w:val="left" w:pos="1440"/>
              </w:tabs>
              <w:jc w:val="center"/>
              <w:rPr>
                <w:color w:val="000000"/>
                <w:sz w:val="24"/>
                <w:szCs w:val="24"/>
              </w:rPr>
            </w:pPr>
            <w:r w:rsidRPr="003840BB">
              <w:rPr>
                <w:color w:val="000000"/>
                <w:sz w:val="24"/>
                <w:szCs w:val="24"/>
              </w:rPr>
              <w:t>Массовые мероприятия:</w:t>
            </w:r>
          </w:p>
          <w:p w:rsidR="00230B15" w:rsidRPr="003840BB" w:rsidRDefault="00230B15" w:rsidP="00533A6F">
            <w:pPr>
              <w:tabs>
                <w:tab w:val="left" w:pos="1440"/>
              </w:tabs>
              <w:jc w:val="both"/>
              <w:rPr>
                <w:color w:val="000000"/>
                <w:sz w:val="24"/>
                <w:szCs w:val="24"/>
              </w:rPr>
            </w:pPr>
            <w:r w:rsidRPr="003840BB">
              <w:rPr>
                <w:color w:val="000000"/>
                <w:sz w:val="24"/>
                <w:szCs w:val="24"/>
              </w:rPr>
              <w:t>конференции, олимпиады, викторины, круглые столы, познавательные игры, фестивали, линейки памяти,  театрализованные мероприятия посвященные юбилейным датам.</w:t>
            </w:r>
          </w:p>
        </w:tc>
        <w:tc>
          <w:tcPr>
            <w:tcW w:w="19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30B15" w:rsidRPr="003840BB" w:rsidRDefault="00230B15" w:rsidP="00533A6F">
            <w:pPr>
              <w:tabs>
                <w:tab w:val="left" w:pos="1440"/>
              </w:tabs>
              <w:jc w:val="center"/>
              <w:rPr>
                <w:sz w:val="24"/>
                <w:szCs w:val="24"/>
              </w:rPr>
            </w:pPr>
            <w:r w:rsidRPr="003840BB">
              <w:rPr>
                <w:color w:val="000000"/>
                <w:sz w:val="24"/>
                <w:szCs w:val="24"/>
              </w:rPr>
              <w:t>1-10 баллов</w:t>
            </w:r>
          </w:p>
        </w:tc>
      </w:tr>
      <w:tr w:rsidR="00230B15" w:rsidRPr="003840BB" w:rsidTr="00533A6F">
        <w:tc>
          <w:tcPr>
            <w:tcW w:w="7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30B15" w:rsidRPr="003840BB" w:rsidRDefault="00230B15" w:rsidP="00533A6F">
            <w:pPr>
              <w:jc w:val="center"/>
              <w:rPr>
                <w:color w:val="000000"/>
                <w:sz w:val="24"/>
                <w:szCs w:val="24"/>
              </w:rPr>
            </w:pPr>
            <w:r w:rsidRPr="003840BB">
              <w:rPr>
                <w:sz w:val="24"/>
                <w:szCs w:val="24"/>
              </w:rPr>
              <w:t>8</w:t>
            </w:r>
          </w:p>
        </w:tc>
        <w:tc>
          <w:tcPr>
            <w:tcW w:w="69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30B15" w:rsidRPr="003840BB" w:rsidRDefault="00230B15" w:rsidP="00533A6F">
            <w:pPr>
              <w:tabs>
                <w:tab w:val="left" w:pos="0"/>
                <w:tab w:val="left" w:pos="50"/>
                <w:tab w:val="left" w:pos="917"/>
              </w:tabs>
              <w:jc w:val="both"/>
              <w:rPr>
                <w:sz w:val="24"/>
                <w:szCs w:val="24"/>
              </w:rPr>
            </w:pPr>
            <w:r w:rsidRPr="003840BB">
              <w:rPr>
                <w:color w:val="000000"/>
                <w:sz w:val="24"/>
                <w:szCs w:val="24"/>
              </w:rPr>
              <w:t>Наличие буклетов, афиш школьного музея</w:t>
            </w:r>
          </w:p>
        </w:tc>
        <w:tc>
          <w:tcPr>
            <w:tcW w:w="19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30B15" w:rsidRPr="003840BB" w:rsidRDefault="00230B15" w:rsidP="00533A6F">
            <w:pPr>
              <w:tabs>
                <w:tab w:val="left" w:pos="1440"/>
              </w:tabs>
              <w:jc w:val="center"/>
              <w:rPr>
                <w:sz w:val="24"/>
                <w:szCs w:val="24"/>
              </w:rPr>
            </w:pPr>
            <w:r w:rsidRPr="003840BB">
              <w:rPr>
                <w:sz w:val="24"/>
                <w:szCs w:val="24"/>
              </w:rPr>
              <w:t>1-5 баллов</w:t>
            </w:r>
          </w:p>
        </w:tc>
      </w:tr>
      <w:tr w:rsidR="00230B15" w:rsidRPr="003840BB" w:rsidTr="00533A6F">
        <w:tc>
          <w:tcPr>
            <w:tcW w:w="7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30B15" w:rsidRPr="003840BB" w:rsidRDefault="00230B15" w:rsidP="00533A6F">
            <w:pPr>
              <w:jc w:val="center"/>
              <w:rPr>
                <w:color w:val="000000"/>
                <w:sz w:val="24"/>
                <w:szCs w:val="24"/>
              </w:rPr>
            </w:pPr>
            <w:r w:rsidRPr="003840BB">
              <w:rPr>
                <w:sz w:val="24"/>
                <w:szCs w:val="24"/>
              </w:rPr>
              <w:t>Итого</w:t>
            </w:r>
          </w:p>
        </w:tc>
        <w:tc>
          <w:tcPr>
            <w:tcW w:w="69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30B15" w:rsidRPr="003840BB" w:rsidRDefault="00230B15" w:rsidP="00533A6F">
            <w:pPr>
              <w:tabs>
                <w:tab w:val="left" w:pos="0"/>
                <w:tab w:val="left" w:pos="50"/>
                <w:tab w:val="left" w:pos="917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30B15" w:rsidRPr="003840BB" w:rsidRDefault="00230B15" w:rsidP="00533A6F">
            <w:pPr>
              <w:tabs>
                <w:tab w:val="left" w:pos="1440"/>
              </w:tabs>
              <w:jc w:val="center"/>
              <w:rPr>
                <w:sz w:val="24"/>
                <w:szCs w:val="24"/>
              </w:rPr>
            </w:pPr>
            <w:r w:rsidRPr="003840BB">
              <w:rPr>
                <w:sz w:val="24"/>
                <w:szCs w:val="24"/>
              </w:rPr>
              <w:t xml:space="preserve">65 баллов </w:t>
            </w:r>
          </w:p>
        </w:tc>
      </w:tr>
      <w:tr w:rsidR="00230B15" w:rsidRPr="003840BB" w:rsidTr="00533A6F">
        <w:tc>
          <w:tcPr>
            <w:tcW w:w="7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30B15" w:rsidRPr="003840BB" w:rsidRDefault="00230B15" w:rsidP="00533A6F">
            <w:pPr>
              <w:pStyle w:val="af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0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9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30B15" w:rsidRPr="003840BB" w:rsidRDefault="00230B15" w:rsidP="00533A6F">
            <w:pPr>
              <w:tabs>
                <w:tab w:val="left" w:pos="1440"/>
              </w:tabs>
              <w:jc w:val="center"/>
              <w:rPr>
                <w:sz w:val="24"/>
                <w:szCs w:val="24"/>
              </w:rPr>
            </w:pPr>
            <w:r w:rsidRPr="003840BB">
              <w:rPr>
                <w:sz w:val="24"/>
                <w:szCs w:val="24"/>
              </w:rPr>
              <w:t xml:space="preserve">Критерии оценки </w:t>
            </w:r>
            <w:r w:rsidRPr="003840BB">
              <w:rPr>
                <w:sz w:val="24"/>
                <w:szCs w:val="24"/>
                <w:lang w:val="en-US"/>
              </w:rPr>
              <w:t xml:space="preserve">II </w:t>
            </w:r>
            <w:r w:rsidRPr="003840BB">
              <w:rPr>
                <w:sz w:val="24"/>
                <w:szCs w:val="24"/>
              </w:rPr>
              <w:t xml:space="preserve"> этап</w:t>
            </w:r>
          </w:p>
        </w:tc>
        <w:tc>
          <w:tcPr>
            <w:tcW w:w="19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30B15" w:rsidRPr="003840BB" w:rsidRDefault="00230B15" w:rsidP="00533A6F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BB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230B15" w:rsidRPr="003840BB" w:rsidTr="00533A6F">
        <w:tc>
          <w:tcPr>
            <w:tcW w:w="7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30B15" w:rsidRPr="003840BB" w:rsidRDefault="00230B15" w:rsidP="00533A6F">
            <w:pPr>
              <w:pStyle w:val="af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0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30B15" w:rsidRPr="003840BB" w:rsidRDefault="00230B15" w:rsidP="00533A6F">
            <w:pPr>
              <w:tabs>
                <w:tab w:val="left" w:pos="1440"/>
              </w:tabs>
              <w:jc w:val="both"/>
              <w:rPr>
                <w:sz w:val="24"/>
                <w:szCs w:val="24"/>
              </w:rPr>
            </w:pPr>
            <w:r w:rsidRPr="003840BB">
              <w:rPr>
                <w:color w:val="000000"/>
                <w:sz w:val="24"/>
                <w:szCs w:val="24"/>
              </w:rPr>
              <w:t xml:space="preserve">Обеспечения сохранности экспонатов. </w:t>
            </w:r>
          </w:p>
        </w:tc>
        <w:tc>
          <w:tcPr>
            <w:tcW w:w="19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30B15" w:rsidRPr="003840BB" w:rsidRDefault="00230B15" w:rsidP="00533A6F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BB">
              <w:rPr>
                <w:rFonts w:ascii="Times New Roman" w:hAnsi="Times New Roman" w:cs="Times New Roman"/>
                <w:sz w:val="24"/>
                <w:szCs w:val="24"/>
              </w:rPr>
              <w:t>1-15 баллов</w:t>
            </w:r>
          </w:p>
        </w:tc>
      </w:tr>
      <w:tr w:rsidR="00230B15" w:rsidRPr="003840BB" w:rsidTr="00533A6F">
        <w:tc>
          <w:tcPr>
            <w:tcW w:w="7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30B15" w:rsidRPr="003840BB" w:rsidRDefault="00230B15" w:rsidP="00533A6F">
            <w:pPr>
              <w:pStyle w:val="af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0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30B15" w:rsidRPr="003840BB" w:rsidRDefault="00230B15" w:rsidP="00533A6F">
            <w:pPr>
              <w:tabs>
                <w:tab w:val="left" w:pos="1440"/>
              </w:tabs>
              <w:jc w:val="both"/>
              <w:rPr>
                <w:sz w:val="24"/>
                <w:szCs w:val="24"/>
              </w:rPr>
            </w:pPr>
            <w:r w:rsidRPr="003840BB">
              <w:rPr>
                <w:color w:val="000000"/>
                <w:sz w:val="24"/>
                <w:szCs w:val="24"/>
              </w:rPr>
              <w:t>Учет экспонатов.</w:t>
            </w:r>
          </w:p>
        </w:tc>
        <w:tc>
          <w:tcPr>
            <w:tcW w:w="19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30B15" w:rsidRPr="003840BB" w:rsidRDefault="00230B15" w:rsidP="00533A6F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BB">
              <w:rPr>
                <w:rFonts w:ascii="Times New Roman" w:hAnsi="Times New Roman" w:cs="Times New Roman"/>
                <w:sz w:val="24"/>
                <w:szCs w:val="24"/>
              </w:rPr>
              <w:t>1-15 баллов</w:t>
            </w:r>
          </w:p>
        </w:tc>
      </w:tr>
      <w:tr w:rsidR="00230B15" w:rsidRPr="003840BB" w:rsidTr="00533A6F">
        <w:tc>
          <w:tcPr>
            <w:tcW w:w="7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30B15" w:rsidRPr="003840BB" w:rsidRDefault="00230B15" w:rsidP="00533A6F">
            <w:pPr>
              <w:pStyle w:val="af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0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30B15" w:rsidRPr="003840BB" w:rsidRDefault="00230B15" w:rsidP="00533A6F">
            <w:pPr>
              <w:tabs>
                <w:tab w:val="left" w:pos="1440"/>
              </w:tabs>
              <w:jc w:val="both"/>
              <w:rPr>
                <w:sz w:val="24"/>
                <w:szCs w:val="24"/>
              </w:rPr>
            </w:pPr>
            <w:r w:rsidRPr="003840BB">
              <w:rPr>
                <w:color w:val="000000"/>
                <w:sz w:val="24"/>
                <w:szCs w:val="24"/>
              </w:rPr>
              <w:t>Выставочная работа.</w:t>
            </w:r>
          </w:p>
        </w:tc>
        <w:tc>
          <w:tcPr>
            <w:tcW w:w="19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30B15" w:rsidRPr="003840BB" w:rsidRDefault="00230B15" w:rsidP="00533A6F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BB">
              <w:rPr>
                <w:rFonts w:ascii="Times New Roman" w:hAnsi="Times New Roman" w:cs="Times New Roman"/>
                <w:sz w:val="24"/>
                <w:szCs w:val="24"/>
              </w:rPr>
              <w:t>1-10 баллов</w:t>
            </w:r>
          </w:p>
        </w:tc>
      </w:tr>
      <w:tr w:rsidR="00230B15" w:rsidRPr="003840BB" w:rsidTr="00533A6F">
        <w:tc>
          <w:tcPr>
            <w:tcW w:w="7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30B15" w:rsidRPr="003840BB" w:rsidRDefault="00230B15" w:rsidP="00533A6F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30B15" w:rsidRPr="003840BB" w:rsidRDefault="00230B15" w:rsidP="00533A6F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BB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экспозиции музея. </w:t>
            </w:r>
          </w:p>
        </w:tc>
        <w:tc>
          <w:tcPr>
            <w:tcW w:w="19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30B15" w:rsidRPr="003840BB" w:rsidRDefault="00230B15" w:rsidP="00533A6F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BB">
              <w:rPr>
                <w:rFonts w:ascii="Times New Roman" w:hAnsi="Times New Roman" w:cs="Times New Roman"/>
                <w:sz w:val="24"/>
                <w:szCs w:val="24"/>
              </w:rPr>
              <w:t>1-15 баллов</w:t>
            </w:r>
          </w:p>
        </w:tc>
      </w:tr>
      <w:tr w:rsidR="00230B15" w:rsidRPr="003840BB" w:rsidTr="00533A6F">
        <w:tc>
          <w:tcPr>
            <w:tcW w:w="7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30B15" w:rsidRPr="003840BB" w:rsidRDefault="00230B15" w:rsidP="00533A6F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30B15" w:rsidRPr="003840BB" w:rsidRDefault="00230B15" w:rsidP="00533A6F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BB">
              <w:rPr>
                <w:rFonts w:ascii="Times New Roman" w:hAnsi="Times New Roman" w:cs="Times New Roman"/>
                <w:sz w:val="24"/>
                <w:szCs w:val="24"/>
              </w:rPr>
              <w:t>Демонстрация сайта. (Раздел «Школьный музей»)</w:t>
            </w:r>
          </w:p>
        </w:tc>
        <w:tc>
          <w:tcPr>
            <w:tcW w:w="19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30B15" w:rsidRPr="003840BB" w:rsidRDefault="00230B15" w:rsidP="00533A6F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BB">
              <w:rPr>
                <w:rFonts w:ascii="Times New Roman" w:hAnsi="Times New Roman" w:cs="Times New Roman"/>
                <w:sz w:val="24"/>
                <w:szCs w:val="24"/>
              </w:rPr>
              <w:t>1-15 баллов</w:t>
            </w:r>
          </w:p>
        </w:tc>
      </w:tr>
      <w:tr w:rsidR="00230B15" w:rsidRPr="003840BB" w:rsidTr="00533A6F">
        <w:tc>
          <w:tcPr>
            <w:tcW w:w="7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30B15" w:rsidRPr="003840BB" w:rsidRDefault="00230B15" w:rsidP="00533A6F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B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9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30B15" w:rsidRPr="003840BB" w:rsidRDefault="00230B15" w:rsidP="00533A6F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30B15" w:rsidRPr="003840BB" w:rsidRDefault="00230B15" w:rsidP="00533A6F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0BB">
              <w:rPr>
                <w:rFonts w:ascii="Times New Roman" w:hAnsi="Times New Roman" w:cs="Times New Roman"/>
                <w:sz w:val="24"/>
                <w:szCs w:val="24"/>
              </w:rPr>
              <w:t>70 баллов</w:t>
            </w:r>
          </w:p>
        </w:tc>
      </w:tr>
      <w:tr w:rsidR="00230B15" w:rsidRPr="003840BB" w:rsidTr="00533A6F">
        <w:tc>
          <w:tcPr>
            <w:tcW w:w="964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30B15" w:rsidRPr="003840BB" w:rsidRDefault="00230B15" w:rsidP="00533A6F">
            <w:pPr>
              <w:jc w:val="center"/>
              <w:rPr>
                <w:rFonts w:eastAsia="Calibri"/>
                <w:sz w:val="24"/>
                <w:szCs w:val="24"/>
              </w:rPr>
            </w:pPr>
            <w:r w:rsidRPr="003840BB">
              <w:rPr>
                <w:color w:val="000000"/>
                <w:sz w:val="24"/>
                <w:szCs w:val="24"/>
              </w:rPr>
              <w:t>Оценка мастерства юных экскурсоводов:</w:t>
            </w:r>
          </w:p>
          <w:p w:rsidR="00230B15" w:rsidRPr="003840BB" w:rsidRDefault="00230B15" w:rsidP="00533A6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30B15" w:rsidRPr="003840BB" w:rsidTr="00533A6F">
        <w:tc>
          <w:tcPr>
            <w:tcW w:w="7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30B15" w:rsidRPr="003840BB" w:rsidRDefault="00230B15" w:rsidP="00533A6F">
            <w:pPr>
              <w:jc w:val="center"/>
              <w:rPr>
                <w:color w:val="000000"/>
                <w:sz w:val="24"/>
                <w:szCs w:val="24"/>
              </w:rPr>
            </w:pPr>
            <w:r w:rsidRPr="003840BB">
              <w:rPr>
                <w:sz w:val="24"/>
                <w:szCs w:val="24"/>
              </w:rPr>
              <w:t>1</w:t>
            </w:r>
          </w:p>
        </w:tc>
        <w:tc>
          <w:tcPr>
            <w:tcW w:w="69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30B15" w:rsidRPr="003840BB" w:rsidRDefault="00230B15" w:rsidP="00533A6F">
            <w:pPr>
              <w:tabs>
                <w:tab w:val="left" w:pos="0"/>
              </w:tabs>
              <w:rPr>
                <w:rFonts w:eastAsia="Calibri"/>
                <w:sz w:val="24"/>
                <w:szCs w:val="24"/>
              </w:rPr>
            </w:pPr>
            <w:r w:rsidRPr="003840BB">
              <w:rPr>
                <w:color w:val="000000"/>
                <w:sz w:val="24"/>
                <w:szCs w:val="24"/>
              </w:rPr>
              <w:t xml:space="preserve"> Владение материалом </w:t>
            </w:r>
          </w:p>
          <w:p w:rsidR="00230B15" w:rsidRPr="003840BB" w:rsidRDefault="00230B15" w:rsidP="00533A6F">
            <w:pPr>
              <w:tabs>
                <w:tab w:val="left" w:pos="0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30B15" w:rsidRPr="003840BB" w:rsidRDefault="00230B15" w:rsidP="00533A6F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3840BB">
              <w:rPr>
                <w:color w:val="000000"/>
                <w:sz w:val="24"/>
                <w:szCs w:val="24"/>
              </w:rPr>
              <w:t>10 баллов;</w:t>
            </w:r>
          </w:p>
        </w:tc>
      </w:tr>
      <w:tr w:rsidR="00230B15" w:rsidRPr="003840BB" w:rsidTr="00533A6F">
        <w:tc>
          <w:tcPr>
            <w:tcW w:w="7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30B15" w:rsidRPr="003840BB" w:rsidRDefault="00230B15" w:rsidP="00533A6F">
            <w:pPr>
              <w:jc w:val="center"/>
              <w:rPr>
                <w:color w:val="000000"/>
                <w:sz w:val="24"/>
                <w:szCs w:val="24"/>
              </w:rPr>
            </w:pPr>
            <w:r w:rsidRPr="003840BB">
              <w:rPr>
                <w:sz w:val="24"/>
                <w:szCs w:val="24"/>
              </w:rPr>
              <w:t>2</w:t>
            </w:r>
          </w:p>
        </w:tc>
        <w:tc>
          <w:tcPr>
            <w:tcW w:w="69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30B15" w:rsidRPr="003840BB" w:rsidRDefault="00230B15" w:rsidP="00533A6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 w:rsidRPr="003840BB">
              <w:rPr>
                <w:color w:val="000000"/>
                <w:sz w:val="24"/>
                <w:szCs w:val="24"/>
              </w:rPr>
              <w:t xml:space="preserve">Умение связать рассказ с показом экспонатов </w:t>
            </w:r>
          </w:p>
        </w:tc>
        <w:tc>
          <w:tcPr>
            <w:tcW w:w="19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30B15" w:rsidRPr="003840BB" w:rsidRDefault="00230B15" w:rsidP="00533A6F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3840BB">
              <w:rPr>
                <w:color w:val="000000"/>
                <w:sz w:val="24"/>
                <w:szCs w:val="24"/>
              </w:rPr>
              <w:t>5 баллов;</w:t>
            </w:r>
          </w:p>
        </w:tc>
      </w:tr>
      <w:tr w:rsidR="00230B15" w:rsidRPr="003840BB" w:rsidTr="00533A6F">
        <w:tc>
          <w:tcPr>
            <w:tcW w:w="7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30B15" w:rsidRPr="003840BB" w:rsidRDefault="00230B15" w:rsidP="00533A6F">
            <w:pPr>
              <w:jc w:val="center"/>
              <w:rPr>
                <w:color w:val="000000"/>
                <w:sz w:val="24"/>
                <w:szCs w:val="24"/>
              </w:rPr>
            </w:pPr>
            <w:r w:rsidRPr="003840BB">
              <w:rPr>
                <w:sz w:val="24"/>
                <w:szCs w:val="24"/>
              </w:rPr>
              <w:t>3</w:t>
            </w:r>
          </w:p>
        </w:tc>
        <w:tc>
          <w:tcPr>
            <w:tcW w:w="69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30B15" w:rsidRPr="003840BB" w:rsidRDefault="00230B15" w:rsidP="00533A6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 w:rsidRPr="003840BB">
              <w:rPr>
                <w:color w:val="000000"/>
                <w:sz w:val="24"/>
                <w:szCs w:val="24"/>
              </w:rPr>
              <w:t xml:space="preserve">Культура речи, артистизм и эмоциональность </w:t>
            </w:r>
          </w:p>
          <w:p w:rsidR="00230B15" w:rsidRPr="003840BB" w:rsidRDefault="00230B15" w:rsidP="00533A6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 w:rsidRPr="003840BB">
              <w:rPr>
                <w:color w:val="000000"/>
                <w:sz w:val="24"/>
                <w:szCs w:val="24"/>
              </w:rPr>
              <w:t>интерактивные приемы экскурсовода</w:t>
            </w:r>
          </w:p>
        </w:tc>
        <w:tc>
          <w:tcPr>
            <w:tcW w:w="19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30B15" w:rsidRPr="003840BB" w:rsidRDefault="00230B15" w:rsidP="00533A6F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3840BB">
              <w:rPr>
                <w:color w:val="000000"/>
                <w:sz w:val="24"/>
                <w:szCs w:val="24"/>
              </w:rPr>
              <w:t>10 баллов;</w:t>
            </w:r>
          </w:p>
        </w:tc>
      </w:tr>
      <w:tr w:rsidR="00230B15" w:rsidRPr="003840BB" w:rsidTr="00533A6F">
        <w:tc>
          <w:tcPr>
            <w:tcW w:w="7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30B15" w:rsidRPr="003840BB" w:rsidRDefault="00230B15" w:rsidP="00533A6F">
            <w:pPr>
              <w:jc w:val="center"/>
              <w:rPr>
                <w:color w:val="000000"/>
                <w:sz w:val="24"/>
                <w:szCs w:val="24"/>
              </w:rPr>
            </w:pPr>
            <w:r w:rsidRPr="003840BB">
              <w:rPr>
                <w:sz w:val="24"/>
                <w:szCs w:val="24"/>
              </w:rPr>
              <w:t>4</w:t>
            </w:r>
          </w:p>
        </w:tc>
        <w:tc>
          <w:tcPr>
            <w:tcW w:w="69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30B15" w:rsidRPr="003840BB" w:rsidRDefault="00230B15" w:rsidP="00533A6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 w:rsidRPr="003840BB">
              <w:rPr>
                <w:color w:val="000000"/>
                <w:sz w:val="24"/>
                <w:szCs w:val="24"/>
              </w:rPr>
              <w:t>Коммуникативная культура</w:t>
            </w:r>
          </w:p>
        </w:tc>
        <w:tc>
          <w:tcPr>
            <w:tcW w:w="19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30B15" w:rsidRPr="003840BB" w:rsidRDefault="00230B15" w:rsidP="00533A6F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3840BB">
              <w:rPr>
                <w:color w:val="000000"/>
                <w:sz w:val="24"/>
                <w:szCs w:val="24"/>
              </w:rPr>
              <w:t>5 баллов;</w:t>
            </w:r>
          </w:p>
        </w:tc>
      </w:tr>
      <w:tr w:rsidR="00230B15" w:rsidRPr="003840BB" w:rsidTr="00533A6F">
        <w:tc>
          <w:tcPr>
            <w:tcW w:w="7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30B15" w:rsidRPr="003840BB" w:rsidRDefault="00230B15" w:rsidP="00533A6F">
            <w:pPr>
              <w:jc w:val="center"/>
              <w:rPr>
                <w:color w:val="000000"/>
                <w:sz w:val="24"/>
                <w:szCs w:val="24"/>
              </w:rPr>
            </w:pPr>
            <w:r w:rsidRPr="003840BB">
              <w:rPr>
                <w:sz w:val="24"/>
                <w:szCs w:val="24"/>
              </w:rPr>
              <w:t>5</w:t>
            </w:r>
          </w:p>
        </w:tc>
        <w:tc>
          <w:tcPr>
            <w:tcW w:w="69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30B15" w:rsidRPr="003840BB" w:rsidRDefault="00230B15" w:rsidP="00533A6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 w:rsidRPr="003840BB">
              <w:rPr>
                <w:color w:val="000000"/>
                <w:sz w:val="24"/>
                <w:szCs w:val="24"/>
              </w:rPr>
              <w:t xml:space="preserve"> Наличие  формы или элементов костюма </w:t>
            </w:r>
          </w:p>
        </w:tc>
        <w:tc>
          <w:tcPr>
            <w:tcW w:w="19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30B15" w:rsidRPr="003840BB" w:rsidRDefault="00230B15" w:rsidP="00533A6F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3840BB">
              <w:rPr>
                <w:color w:val="000000"/>
                <w:sz w:val="24"/>
                <w:szCs w:val="24"/>
              </w:rPr>
              <w:t>10 баллов;</w:t>
            </w:r>
          </w:p>
        </w:tc>
      </w:tr>
      <w:tr w:rsidR="00230B15" w:rsidRPr="003840BB" w:rsidTr="00533A6F">
        <w:tc>
          <w:tcPr>
            <w:tcW w:w="7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30B15" w:rsidRPr="003840BB" w:rsidRDefault="00230B15" w:rsidP="00533A6F">
            <w:pPr>
              <w:jc w:val="center"/>
              <w:rPr>
                <w:color w:val="000000"/>
                <w:sz w:val="24"/>
                <w:szCs w:val="24"/>
              </w:rPr>
            </w:pPr>
            <w:r w:rsidRPr="003840BB">
              <w:rPr>
                <w:sz w:val="24"/>
                <w:szCs w:val="24"/>
              </w:rPr>
              <w:t>Итого</w:t>
            </w:r>
          </w:p>
        </w:tc>
        <w:tc>
          <w:tcPr>
            <w:tcW w:w="69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30B15" w:rsidRPr="003840BB" w:rsidRDefault="00230B15" w:rsidP="00533A6F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30B15" w:rsidRPr="003840BB" w:rsidRDefault="00230B15" w:rsidP="00533A6F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3840BB">
              <w:rPr>
                <w:sz w:val="24"/>
                <w:szCs w:val="24"/>
              </w:rPr>
              <w:t>40 баллов</w:t>
            </w:r>
          </w:p>
        </w:tc>
      </w:tr>
    </w:tbl>
    <w:p w:rsidR="00230B15" w:rsidRPr="003840BB" w:rsidRDefault="00230B15" w:rsidP="00230B15">
      <w:pPr>
        <w:ind w:firstLine="709"/>
        <w:jc w:val="both"/>
        <w:rPr>
          <w:b/>
          <w:bCs/>
          <w:sz w:val="24"/>
          <w:szCs w:val="24"/>
        </w:rPr>
      </w:pPr>
      <w:r w:rsidRPr="003840BB">
        <w:rPr>
          <w:sz w:val="24"/>
          <w:szCs w:val="24"/>
        </w:rPr>
        <w:t xml:space="preserve">6.2.2. Содержание конкурсных материалов должно быть кратким, информативным  отражать деятельность школьного музея. </w:t>
      </w:r>
    </w:p>
    <w:p w:rsidR="00230B15" w:rsidRPr="003840BB" w:rsidRDefault="00230B15" w:rsidP="00230B15">
      <w:pPr>
        <w:tabs>
          <w:tab w:val="left" w:pos="1217"/>
        </w:tabs>
        <w:ind w:firstLine="709"/>
        <w:jc w:val="center"/>
        <w:rPr>
          <w:color w:val="000000"/>
          <w:sz w:val="24"/>
          <w:szCs w:val="24"/>
        </w:rPr>
      </w:pPr>
      <w:r w:rsidRPr="003840BB">
        <w:rPr>
          <w:b/>
          <w:bCs/>
          <w:color w:val="000000"/>
          <w:sz w:val="24"/>
          <w:szCs w:val="24"/>
        </w:rPr>
        <w:t xml:space="preserve">7. Состав жюри. </w:t>
      </w:r>
    </w:p>
    <w:p w:rsidR="00230B15" w:rsidRPr="003840BB" w:rsidRDefault="00230B15" w:rsidP="00230B15">
      <w:pPr>
        <w:ind w:firstLine="709"/>
        <w:jc w:val="both"/>
        <w:rPr>
          <w:sz w:val="24"/>
          <w:szCs w:val="24"/>
        </w:rPr>
      </w:pPr>
      <w:r w:rsidRPr="003840BB">
        <w:rPr>
          <w:color w:val="000000"/>
          <w:sz w:val="24"/>
          <w:szCs w:val="24"/>
        </w:rPr>
        <w:t>7.1. В состав жюри входят представители Департамента образования, МБУ ДО «ЦДЮТиК» г.о. Самара, партнеры (по согласованию):</w:t>
      </w:r>
    </w:p>
    <w:p w:rsidR="00230B15" w:rsidRPr="003840BB" w:rsidRDefault="00230B15" w:rsidP="00230B15">
      <w:pPr>
        <w:ind w:firstLine="709"/>
        <w:rPr>
          <w:sz w:val="24"/>
          <w:szCs w:val="24"/>
        </w:rPr>
      </w:pPr>
      <w:r w:rsidRPr="003840BB">
        <w:rPr>
          <w:sz w:val="24"/>
          <w:szCs w:val="24"/>
        </w:rPr>
        <w:t xml:space="preserve">- Самарского областного историко-краеведческого музея им. П.В. Алабина </w:t>
      </w:r>
      <w:r w:rsidRPr="003840BB">
        <w:rPr>
          <w:color w:val="000000"/>
          <w:sz w:val="24"/>
          <w:szCs w:val="24"/>
        </w:rPr>
        <w:t>(далее — ГБУК СОИКМ им. П.В. Алабина);</w:t>
      </w:r>
    </w:p>
    <w:p w:rsidR="00230B15" w:rsidRPr="003840BB" w:rsidRDefault="00230B15" w:rsidP="00230B15">
      <w:pPr>
        <w:ind w:firstLine="709"/>
        <w:rPr>
          <w:color w:val="000000"/>
          <w:sz w:val="24"/>
          <w:szCs w:val="24"/>
        </w:rPr>
      </w:pPr>
      <w:r w:rsidRPr="003840BB">
        <w:rPr>
          <w:sz w:val="24"/>
          <w:szCs w:val="24"/>
        </w:rPr>
        <w:t>- Самарской областной общественной организации ветеранов (пенсионеров) войны, труда, Вооруженных Сил и правоохранительных органов;</w:t>
      </w:r>
    </w:p>
    <w:p w:rsidR="00230B15" w:rsidRPr="003840BB" w:rsidRDefault="00230B15" w:rsidP="00230B15">
      <w:pPr>
        <w:ind w:firstLine="709"/>
        <w:jc w:val="both"/>
        <w:rPr>
          <w:color w:val="000000"/>
          <w:sz w:val="24"/>
          <w:szCs w:val="24"/>
        </w:rPr>
      </w:pPr>
      <w:r w:rsidRPr="003840BB">
        <w:rPr>
          <w:color w:val="000000"/>
          <w:sz w:val="24"/>
          <w:szCs w:val="24"/>
        </w:rPr>
        <w:t>- Городской  общественной организации ветеранов (пенсионеров) войны, труда, Вооруженных Сил и правоохранительных органов.</w:t>
      </w:r>
    </w:p>
    <w:p w:rsidR="00230B15" w:rsidRPr="003840BB" w:rsidRDefault="00230B15" w:rsidP="00230B15">
      <w:pPr>
        <w:ind w:firstLine="709"/>
        <w:jc w:val="both"/>
        <w:rPr>
          <w:color w:val="000000"/>
          <w:sz w:val="24"/>
          <w:szCs w:val="24"/>
        </w:rPr>
      </w:pPr>
      <w:r w:rsidRPr="003840BB">
        <w:rPr>
          <w:color w:val="000000"/>
          <w:sz w:val="24"/>
          <w:szCs w:val="24"/>
        </w:rPr>
        <w:t xml:space="preserve">7.2. Жюри конкурса выполняет следующие функции: </w:t>
      </w:r>
    </w:p>
    <w:p w:rsidR="00230B15" w:rsidRPr="003840BB" w:rsidRDefault="00230B15" w:rsidP="00230B15">
      <w:pPr>
        <w:ind w:firstLine="709"/>
        <w:jc w:val="both"/>
        <w:rPr>
          <w:color w:val="000000"/>
          <w:sz w:val="24"/>
          <w:szCs w:val="24"/>
        </w:rPr>
      </w:pPr>
      <w:r w:rsidRPr="003840BB">
        <w:rPr>
          <w:color w:val="000000"/>
          <w:sz w:val="24"/>
          <w:szCs w:val="24"/>
        </w:rPr>
        <w:t xml:space="preserve">- определяет победителей и лауреатов по номинациям; </w:t>
      </w:r>
    </w:p>
    <w:p w:rsidR="00230B15" w:rsidRPr="003840BB" w:rsidRDefault="00230B15" w:rsidP="00230B15">
      <w:pPr>
        <w:ind w:firstLine="709"/>
        <w:jc w:val="both"/>
        <w:rPr>
          <w:rFonts w:eastAsia="Calibri"/>
          <w:b/>
          <w:bCs/>
          <w:sz w:val="24"/>
          <w:szCs w:val="24"/>
        </w:rPr>
      </w:pPr>
      <w:r w:rsidRPr="003840BB">
        <w:rPr>
          <w:color w:val="000000"/>
          <w:sz w:val="24"/>
          <w:szCs w:val="24"/>
        </w:rPr>
        <w:t>- в соответствии с положением составляют аналитическую справку об итогах Смотра-конкурса.</w:t>
      </w:r>
    </w:p>
    <w:p w:rsidR="00230B15" w:rsidRPr="003840BB" w:rsidRDefault="00230B15" w:rsidP="00230B15">
      <w:pPr>
        <w:ind w:firstLine="709"/>
        <w:jc w:val="center"/>
        <w:rPr>
          <w:sz w:val="24"/>
          <w:szCs w:val="24"/>
        </w:rPr>
      </w:pPr>
      <w:r w:rsidRPr="003840BB">
        <w:rPr>
          <w:b/>
          <w:bCs/>
          <w:sz w:val="24"/>
          <w:szCs w:val="24"/>
        </w:rPr>
        <w:t>8. Подведение итогов Смотра — Конкурса</w:t>
      </w:r>
    </w:p>
    <w:p w:rsidR="00230B15" w:rsidRPr="003840BB" w:rsidRDefault="00230B15" w:rsidP="00230B15">
      <w:pPr>
        <w:ind w:firstLine="709"/>
        <w:jc w:val="both"/>
        <w:rPr>
          <w:sz w:val="24"/>
          <w:szCs w:val="24"/>
        </w:rPr>
      </w:pPr>
      <w:r w:rsidRPr="003840BB">
        <w:rPr>
          <w:sz w:val="24"/>
          <w:szCs w:val="24"/>
        </w:rPr>
        <w:t>8.1. Подведение итогов проводится в соответствии с разработанными критериями.</w:t>
      </w:r>
    </w:p>
    <w:p w:rsidR="00230B15" w:rsidRPr="003840BB" w:rsidRDefault="00230B15" w:rsidP="00230B15">
      <w:pPr>
        <w:ind w:firstLine="709"/>
        <w:jc w:val="both"/>
        <w:rPr>
          <w:sz w:val="24"/>
          <w:szCs w:val="24"/>
        </w:rPr>
      </w:pPr>
      <w:r w:rsidRPr="003840BB">
        <w:rPr>
          <w:sz w:val="24"/>
          <w:szCs w:val="24"/>
        </w:rPr>
        <w:t>8.2.Победители и призеры, занявшие  1-3 место по номинациям награждаются дипломами Департамента образования.</w:t>
      </w:r>
    </w:p>
    <w:p w:rsidR="00230B15" w:rsidRPr="003840BB" w:rsidRDefault="00230B15" w:rsidP="00230B15">
      <w:pPr>
        <w:ind w:firstLine="709"/>
        <w:rPr>
          <w:b/>
          <w:bCs/>
          <w:sz w:val="24"/>
          <w:szCs w:val="24"/>
        </w:rPr>
      </w:pPr>
      <w:r w:rsidRPr="003840BB">
        <w:rPr>
          <w:sz w:val="24"/>
          <w:szCs w:val="24"/>
        </w:rPr>
        <w:t xml:space="preserve">8.3.По итогам Смотра все участники получают  электронные сертификаты установленного образца. </w:t>
      </w:r>
    </w:p>
    <w:p w:rsidR="00230B15" w:rsidRPr="003840BB" w:rsidRDefault="00230B15" w:rsidP="00230B15">
      <w:pPr>
        <w:ind w:firstLine="709"/>
        <w:jc w:val="center"/>
        <w:rPr>
          <w:sz w:val="24"/>
          <w:szCs w:val="24"/>
        </w:rPr>
      </w:pPr>
      <w:r w:rsidRPr="003840BB">
        <w:rPr>
          <w:b/>
          <w:bCs/>
          <w:sz w:val="24"/>
          <w:szCs w:val="24"/>
        </w:rPr>
        <w:t>9. Контакты координаторов Конкурса</w:t>
      </w:r>
    </w:p>
    <w:p w:rsidR="00230B15" w:rsidRPr="003840BB" w:rsidRDefault="00230B15" w:rsidP="00230B15">
      <w:pPr>
        <w:widowControl/>
        <w:numPr>
          <w:ilvl w:val="1"/>
          <w:numId w:val="17"/>
        </w:numPr>
        <w:suppressAutoHyphens/>
        <w:ind w:left="0" w:firstLine="709"/>
        <w:jc w:val="both"/>
        <w:rPr>
          <w:sz w:val="24"/>
          <w:szCs w:val="24"/>
        </w:rPr>
      </w:pPr>
      <w:r w:rsidRPr="003840BB">
        <w:rPr>
          <w:sz w:val="24"/>
          <w:szCs w:val="24"/>
        </w:rPr>
        <w:t>Функции организатора мероприятия осуществляет МБУ ДО «ЦДЮТиК» г.о. Самара, Елена Гавриловна Лайкова, директор МБУ ДО «ЦДЮТиК» г.о. Самара, тел. 89277345313.</w:t>
      </w:r>
    </w:p>
    <w:p w:rsidR="00230B15" w:rsidRPr="003840BB" w:rsidRDefault="00230B15" w:rsidP="00230B15">
      <w:pPr>
        <w:widowControl/>
        <w:numPr>
          <w:ilvl w:val="1"/>
          <w:numId w:val="17"/>
        </w:numPr>
        <w:suppressAutoHyphens/>
        <w:ind w:left="0" w:firstLine="709"/>
        <w:jc w:val="both"/>
        <w:rPr>
          <w:sz w:val="24"/>
          <w:szCs w:val="24"/>
        </w:rPr>
      </w:pPr>
      <w:r w:rsidRPr="003840BB">
        <w:rPr>
          <w:sz w:val="24"/>
          <w:szCs w:val="24"/>
        </w:rPr>
        <w:t>Консультации:</w:t>
      </w:r>
    </w:p>
    <w:p w:rsidR="00230B15" w:rsidRPr="003840BB" w:rsidRDefault="00230B15" w:rsidP="00230B15">
      <w:pPr>
        <w:ind w:firstLine="709"/>
        <w:jc w:val="both"/>
        <w:rPr>
          <w:sz w:val="24"/>
          <w:szCs w:val="24"/>
        </w:rPr>
      </w:pPr>
      <w:r w:rsidRPr="003840BB">
        <w:rPr>
          <w:sz w:val="24"/>
          <w:szCs w:val="24"/>
        </w:rPr>
        <w:t>- по телефону: 8(846) 332-69-76, с 10.00 до 17.00;</w:t>
      </w:r>
    </w:p>
    <w:p w:rsidR="00230B15" w:rsidRPr="003840BB" w:rsidRDefault="00230B15" w:rsidP="00230B15">
      <w:pPr>
        <w:ind w:firstLine="709"/>
        <w:jc w:val="both"/>
        <w:rPr>
          <w:sz w:val="24"/>
          <w:szCs w:val="24"/>
        </w:rPr>
      </w:pPr>
      <w:r w:rsidRPr="003840BB">
        <w:rPr>
          <w:sz w:val="24"/>
          <w:szCs w:val="24"/>
        </w:rPr>
        <w:t>- по адресу: МБУ ДО «ЦДЮТиК» город Самара, ул. Арцыбушевская, д. 3а, 1 этаж,  кабинет №3, (с предварительным звонком).</w:t>
      </w:r>
    </w:p>
    <w:p w:rsidR="00230B15" w:rsidRPr="003840BB" w:rsidRDefault="00230B15" w:rsidP="00230B15">
      <w:pPr>
        <w:ind w:firstLine="709"/>
        <w:jc w:val="both"/>
        <w:rPr>
          <w:sz w:val="24"/>
          <w:szCs w:val="24"/>
        </w:rPr>
      </w:pPr>
      <w:r w:rsidRPr="003840BB">
        <w:rPr>
          <w:sz w:val="24"/>
          <w:szCs w:val="24"/>
        </w:rPr>
        <w:t>- по электронной почте организатора:</w:t>
      </w:r>
      <w:r w:rsidRPr="003840BB">
        <w:rPr>
          <w:bCs/>
          <w:color w:val="2C363A"/>
          <w:sz w:val="24"/>
          <w:szCs w:val="24"/>
        </w:rPr>
        <w:t xml:space="preserve"> so_sdo.cdutik@samara.edu.ru</w:t>
      </w:r>
      <w:r w:rsidRPr="003840BB">
        <w:rPr>
          <w:sz w:val="24"/>
          <w:szCs w:val="24"/>
        </w:rPr>
        <w:t xml:space="preserve"> с пометкой в теме письма: Городской смотр музеев.</w:t>
      </w:r>
    </w:p>
    <w:p w:rsidR="00230B15" w:rsidRPr="003840BB" w:rsidRDefault="00230B15" w:rsidP="00230B15">
      <w:pPr>
        <w:ind w:firstLine="709"/>
        <w:jc w:val="both"/>
        <w:rPr>
          <w:sz w:val="24"/>
          <w:szCs w:val="24"/>
        </w:rPr>
      </w:pPr>
      <w:r w:rsidRPr="003840BB">
        <w:rPr>
          <w:sz w:val="24"/>
          <w:szCs w:val="24"/>
        </w:rPr>
        <w:t>9.3.Ответственные за организационно-методическое сопровождение участников конкурса: Назаров Евгений Владимирович, педагог-организатор, Краевая Светлана Анатольевна, методист, centertur.samara@mail.ru, тел. 332-69-76.</w:t>
      </w:r>
    </w:p>
    <w:p w:rsidR="004B341B" w:rsidRDefault="004B341B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br w:type="page"/>
      </w:r>
    </w:p>
    <w:p w:rsidR="004B341B" w:rsidRPr="009A2929" w:rsidRDefault="004B341B" w:rsidP="004B341B">
      <w:pPr>
        <w:pStyle w:val="1"/>
        <w:ind w:left="142"/>
        <w:jc w:val="center"/>
      </w:pPr>
      <w:bookmarkStart w:id="7" w:name="_Toc146632559"/>
      <w:r w:rsidRPr="009A2929">
        <w:t>ПОЛОЖЕНИЕ о Паспортизации музеев муниципальных образовательных учреждений городского округа Самара</w:t>
      </w:r>
      <w:bookmarkEnd w:id="7"/>
    </w:p>
    <w:p w:rsidR="004B341B" w:rsidRPr="009A2929" w:rsidRDefault="004B341B" w:rsidP="004B341B">
      <w:pPr>
        <w:ind w:firstLine="709"/>
        <w:jc w:val="center"/>
        <w:rPr>
          <w:b/>
          <w:bCs/>
          <w:sz w:val="24"/>
          <w:szCs w:val="24"/>
        </w:rPr>
      </w:pPr>
    </w:p>
    <w:p w:rsidR="004B341B" w:rsidRPr="009A2929" w:rsidRDefault="004B341B" w:rsidP="004B341B">
      <w:pPr>
        <w:ind w:firstLine="709"/>
        <w:jc w:val="center"/>
        <w:rPr>
          <w:sz w:val="24"/>
          <w:szCs w:val="24"/>
        </w:rPr>
      </w:pPr>
      <w:r w:rsidRPr="009A2929">
        <w:rPr>
          <w:b/>
          <w:bCs/>
          <w:sz w:val="24"/>
          <w:szCs w:val="24"/>
        </w:rPr>
        <w:t>1.Общие положения</w:t>
      </w:r>
    </w:p>
    <w:p w:rsidR="004B341B" w:rsidRPr="009A2929" w:rsidRDefault="004B341B" w:rsidP="004B341B">
      <w:pPr>
        <w:ind w:firstLine="709"/>
        <w:jc w:val="both"/>
        <w:rPr>
          <w:sz w:val="24"/>
          <w:szCs w:val="24"/>
        </w:rPr>
      </w:pPr>
      <w:r w:rsidRPr="009A2929">
        <w:rPr>
          <w:sz w:val="24"/>
          <w:szCs w:val="24"/>
        </w:rPr>
        <w:t>1.1. Настоящее Положение определяет порядок организации и проведения процедуры паспортизации и перепаспортизации  школьных музеев, (далее Паспортизация), его организационное и методическое обеспечение. В случае первичного прохождения паспортизации  регистрации музея в федеральном реестре с выдачей  свидетельства, подтверждающего звание «Школьный музей», паспорта школьного музея.</w:t>
      </w:r>
    </w:p>
    <w:p w:rsidR="004B341B" w:rsidRPr="009A2929" w:rsidRDefault="004B341B" w:rsidP="004B341B">
      <w:pPr>
        <w:ind w:firstLine="709"/>
        <w:jc w:val="center"/>
        <w:rPr>
          <w:sz w:val="24"/>
          <w:szCs w:val="24"/>
        </w:rPr>
      </w:pPr>
      <w:r w:rsidRPr="009A2929">
        <w:rPr>
          <w:b/>
          <w:bCs/>
          <w:sz w:val="24"/>
          <w:szCs w:val="24"/>
        </w:rPr>
        <w:t>2. Организаторы Паспортизации</w:t>
      </w:r>
    </w:p>
    <w:p w:rsidR="004B341B" w:rsidRPr="009A2929" w:rsidRDefault="004B341B" w:rsidP="004B341B">
      <w:pPr>
        <w:ind w:firstLine="709"/>
        <w:jc w:val="both"/>
        <w:rPr>
          <w:sz w:val="24"/>
          <w:szCs w:val="24"/>
        </w:rPr>
      </w:pPr>
      <w:r w:rsidRPr="009A2929">
        <w:rPr>
          <w:sz w:val="24"/>
          <w:szCs w:val="24"/>
        </w:rPr>
        <w:t>2.1.Учредитель:</w:t>
      </w:r>
    </w:p>
    <w:p w:rsidR="004B341B" w:rsidRPr="009A2929" w:rsidRDefault="004B341B" w:rsidP="004B341B">
      <w:pPr>
        <w:ind w:firstLine="709"/>
        <w:jc w:val="both"/>
        <w:rPr>
          <w:sz w:val="24"/>
          <w:szCs w:val="24"/>
        </w:rPr>
      </w:pPr>
      <w:r w:rsidRPr="009A2929">
        <w:rPr>
          <w:sz w:val="24"/>
          <w:szCs w:val="24"/>
        </w:rPr>
        <w:t>Департамент образования Администрации городского округа Самара (далее – Департамент образования г.о. Самара).</w:t>
      </w:r>
    </w:p>
    <w:p w:rsidR="004B341B" w:rsidRPr="009A2929" w:rsidRDefault="004B341B" w:rsidP="004B341B">
      <w:pPr>
        <w:ind w:firstLine="709"/>
        <w:jc w:val="both"/>
        <w:rPr>
          <w:sz w:val="24"/>
          <w:szCs w:val="24"/>
        </w:rPr>
      </w:pPr>
      <w:r w:rsidRPr="009A2929">
        <w:rPr>
          <w:sz w:val="24"/>
          <w:szCs w:val="24"/>
        </w:rPr>
        <w:t>2.2. Организатор:</w:t>
      </w:r>
    </w:p>
    <w:p w:rsidR="004B341B" w:rsidRPr="009A2929" w:rsidRDefault="004B341B" w:rsidP="004B341B">
      <w:pPr>
        <w:ind w:firstLine="709"/>
        <w:jc w:val="both"/>
        <w:rPr>
          <w:sz w:val="24"/>
          <w:szCs w:val="24"/>
        </w:rPr>
      </w:pPr>
      <w:r w:rsidRPr="009A2929">
        <w:rPr>
          <w:sz w:val="24"/>
          <w:szCs w:val="24"/>
        </w:rPr>
        <w:t>Муниципальное бюджетное учреждение дополнительного образования «Центр детско-юношеского туризма и краеведения» городского округа Самара (далее – МБУ ДО «ЦДЮТиК» г.о. Самара), территориальный представитель федеральной платформы "Школьные музеи".</w:t>
      </w:r>
    </w:p>
    <w:p w:rsidR="004B341B" w:rsidRPr="009A2929" w:rsidRDefault="004B341B" w:rsidP="004B341B">
      <w:pPr>
        <w:ind w:firstLine="709"/>
        <w:jc w:val="both"/>
        <w:rPr>
          <w:sz w:val="24"/>
          <w:szCs w:val="24"/>
        </w:rPr>
      </w:pPr>
      <w:r w:rsidRPr="009A2929">
        <w:rPr>
          <w:sz w:val="24"/>
          <w:szCs w:val="24"/>
        </w:rPr>
        <w:t>2.3. Партнеры:</w:t>
      </w:r>
      <w:r w:rsidRPr="009A2929">
        <w:rPr>
          <w:rFonts w:eastAsia="Calibri"/>
          <w:sz w:val="24"/>
          <w:szCs w:val="24"/>
        </w:rPr>
        <w:t xml:space="preserve"> </w:t>
      </w:r>
    </w:p>
    <w:p w:rsidR="004B341B" w:rsidRPr="009A2929" w:rsidRDefault="004B341B" w:rsidP="004B341B">
      <w:pPr>
        <w:ind w:firstLine="709"/>
        <w:jc w:val="both"/>
        <w:rPr>
          <w:sz w:val="24"/>
          <w:szCs w:val="24"/>
        </w:rPr>
      </w:pPr>
      <w:r w:rsidRPr="009A2929">
        <w:rPr>
          <w:sz w:val="24"/>
          <w:szCs w:val="24"/>
        </w:rPr>
        <w:t xml:space="preserve">- Департамент образования г.о. Самара; </w:t>
      </w:r>
    </w:p>
    <w:p w:rsidR="004B341B" w:rsidRPr="009A2929" w:rsidRDefault="004B341B" w:rsidP="004B341B">
      <w:pPr>
        <w:ind w:firstLine="709"/>
        <w:jc w:val="both"/>
        <w:rPr>
          <w:sz w:val="24"/>
          <w:szCs w:val="24"/>
        </w:rPr>
      </w:pPr>
      <w:r w:rsidRPr="009A2929">
        <w:rPr>
          <w:sz w:val="24"/>
          <w:szCs w:val="24"/>
        </w:rPr>
        <w:t xml:space="preserve">- Самарский областной историко-краеведческий музей им. П.В. Алабина </w:t>
      </w:r>
      <w:r w:rsidRPr="009A2929">
        <w:rPr>
          <w:color w:val="000000"/>
          <w:sz w:val="24"/>
          <w:szCs w:val="24"/>
        </w:rPr>
        <w:t>(далее — ГБУК СОИКМ им. П.В. Алабина);</w:t>
      </w:r>
    </w:p>
    <w:p w:rsidR="004B341B" w:rsidRPr="009A2929" w:rsidRDefault="004B341B" w:rsidP="004B341B">
      <w:pPr>
        <w:ind w:firstLine="709"/>
        <w:jc w:val="both"/>
        <w:rPr>
          <w:sz w:val="24"/>
          <w:szCs w:val="24"/>
        </w:rPr>
      </w:pPr>
      <w:r w:rsidRPr="009A2929">
        <w:rPr>
          <w:sz w:val="24"/>
          <w:szCs w:val="24"/>
        </w:rPr>
        <w:t>- Самарская областная общественная организация ветеранов (пенсионеров) войны, труда, Вооруженных Сил и правоохранительных органов;</w:t>
      </w:r>
    </w:p>
    <w:p w:rsidR="004B341B" w:rsidRPr="009A2929" w:rsidRDefault="004B341B" w:rsidP="004B341B">
      <w:pPr>
        <w:ind w:firstLine="709"/>
        <w:jc w:val="both"/>
        <w:rPr>
          <w:sz w:val="24"/>
          <w:szCs w:val="24"/>
        </w:rPr>
      </w:pPr>
      <w:r w:rsidRPr="009A2929">
        <w:rPr>
          <w:sz w:val="24"/>
          <w:szCs w:val="24"/>
        </w:rPr>
        <w:t>- Городская областная общественная организация ветеранов (пенсионеров) войны, труда, Вооруженных Сил и правоохранительных органов;</w:t>
      </w:r>
    </w:p>
    <w:p w:rsidR="004B341B" w:rsidRPr="009A2929" w:rsidRDefault="004B341B" w:rsidP="004B341B">
      <w:pPr>
        <w:ind w:firstLine="709"/>
        <w:jc w:val="both"/>
        <w:rPr>
          <w:sz w:val="24"/>
          <w:szCs w:val="24"/>
        </w:rPr>
      </w:pPr>
      <w:r w:rsidRPr="009A2929">
        <w:rPr>
          <w:sz w:val="24"/>
          <w:szCs w:val="24"/>
        </w:rPr>
        <w:t>- Региональная общественная организация "Общество любителей книги".</w:t>
      </w:r>
    </w:p>
    <w:p w:rsidR="004B341B" w:rsidRPr="009A2929" w:rsidRDefault="004B341B" w:rsidP="004B341B">
      <w:pPr>
        <w:ind w:firstLine="709"/>
        <w:jc w:val="both"/>
        <w:rPr>
          <w:sz w:val="24"/>
          <w:szCs w:val="24"/>
        </w:rPr>
      </w:pPr>
      <w:r w:rsidRPr="009A2929">
        <w:rPr>
          <w:sz w:val="24"/>
          <w:szCs w:val="24"/>
        </w:rPr>
        <w:t xml:space="preserve">2.4.  В задачи комиссии  по паспортизации   входит: </w:t>
      </w:r>
    </w:p>
    <w:p w:rsidR="004B341B" w:rsidRPr="009A2929" w:rsidRDefault="004B341B" w:rsidP="004B341B">
      <w:pPr>
        <w:ind w:firstLine="709"/>
        <w:jc w:val="both"/>
        <w:rPr>
          <w:sz w:val="24"/>
          <w:szCs w:val="24"/>
        </w:rPr>
      </w:pPr>
      <w:r w:rsidRPr="009A2929">
        <w:rPr>
          <w:sz w:val="24"/>
          <w:szCs w:val="24"/>
        </w:rPr>
        <w:t>- организация проведения Паспортизации в соответствии с настоящим Положением;</w:t>
      </w:r>
    </w:p>
    <w:p w:rsidR="004B341B" w:rsidRPr="009A2929" w:rsidRDefault="004B341B" w:rsidP="004B341B">
      <w:pPr>
        <w:ind w:firstLine="709"/>
        <w:jc w:val="both"/>
        <w:rPr>
          <w:sz w:val="24"/>
          <w:szCs w:val="24"/>
        </w:rPr>
      </w:pPr>
      <w:r w:rsidRPr="009A2929">
        <w:rPr>
          <w:sz w:val="24"/>
          <w:szCs w:val="24"/>
        </w:rPr>
        <w:t>- оценки деятельности школьных музеев в соответствии с критериями;</w:t>
      </w:r>
    </w:p>
    <w:p w:rsidR="004B341B" w:rsidRPr="009A2929" w:rsidRDefault="004B341B" w:rsidP="004B341B">
      <w:pPr>
        <w:ind w:firstLine="709"/>
        <w:jc w:val="both"/>
        <w:rPr>
          <w:sz w:val="24"/>
          <w:szCs w:val="24"/>
        </w:rPr>
      </w:pPr>
      <w:r w:rsidRPr="009A2929">
        <w:rPr>
          <w:sz w:val="24"/>
          <w:szCs w:val="24"/>
        </w:rPr>
        <w:t>- предоставление равных условий для всех участников Паспортизации;</w:t>
      </w:r>
    </w:p>
    <w:p w:rsidR="004B341B" w:rsidRPr="009A2929" w:rsidRDefault="004B341B" w:rsidP="004B341B">
      <w:pPr>
        <w:ind w:firstLine="709"/>
        <w:jc w:val="both"/>
        <w:rPr>
          <w:sz w:val="24"/>
          <w:szCs w:val="24"/>
        </w:rPr>
      </w:pPr>
      <w:r w:rsidRPr="009A2929">
        <w:rPr>
          <w:sz w:val="24"/>
          <w:szCs w:val="24"/>
        </w:rPr>
        <w:t>- проведение  анализа и обобщение итогов Паспортизации, заполнение протокола паспортизации;</w:t>
      </w:r>
    </w:p>
    <w:p w:rsidR="004B341B" w:rsidRPr="009A2929" w:rsidRDefault="004B341B" w:rsidP="004B341B">
      <w:pPr>
        <w:ind w:firstLine="709"/>
        <w:jc w:val="both"/>
        <w:rPr>
          <w:sz w:val="24"/>
          <w:szCs w:val="24"/>
        </w:rPr>
      </w:pPr>
      <w:r w:rsidRPr="009A2929">
        <w:rPr>
          <w:sz w:val="24"/>
          <w:szCs w:val="24"/>
        </w:rPr>
        <w:t>2.5. Работу по организации паспорти</w:t>
      </w:r>
      <w:r>
        <w:rPr>
          <w:sz w:val="24"/>
          <w:szCs w:val="24"/>
        </w:rPr>
        <w:t xml:space="preserve">зации, официальную регистрацию школьного музея в реестре на Платформе </w:t>
      </w:r>
      <w:r w:rsidRPr="009A2929">
        <w:rPr>
          <w:sz w:val="24"/>
          <w:szCs w:val="24"/>
        </w:rPr>
        <w:t>«Детский отдых», портала «Школьные музеи» с выдачей свидетельства возлагается на Муниципальное бюджетное учреждение дополнительного образования «Центр детско-юношеского туризма и краеведения» городского округа Самара (далее МБУ ДО «ЦДЮТиК» г.о. Самара).</w:t>
      </w:r>
    </w:p>
    <w:p w:rsidR="004B341B" w:rsidRPr="009A2929" w:rsidRDefault="004B341B" w:rsidP="004B341B">
      <w:pPr>
        <w:ind w:firstLine="709"/>
        <w:jc w:val="center"/>
        <w:rPr>
          <w:sz w:val="24"/>
          <w:szCs w:val="24"/>
        </w:rPr>
      </w:pPr>
      <w:r w:rsidRPr="009A2929">
        <w:rPr>
          <w:b/>
          <w:bCs/>
          <w:sz w:val="24"/>
          <w:szCs w:val="24"/>
        </w:rPr>
        <w:t>3. Цели и задачи Паспортизации</w:t>
      </w:r>
    </w:p>
    <w:p w:rsidR="004B341B" w:rsidRPr="009A2929" w:rsidRDefault="004B341B" w:rsidP="004B341B">
      <w:pPr>
        <w:ind w:firstLine="709"/>
        <w:jc w:val="both"/>
        <w:rPr>
          <w:sz w:val="24"/>
          <w:szCs w:val="24"/>
        </w:rPr>
      </w:pPr>
      <w:r w:rsidRPr="009A2929">
        <w:rPr>
          <w:sz w:val="24"/>
          <w:szCs w:val="24"/>
        </w:rPr>
        <w:t>Паспортизация проводится с целью регулирования деятельности школьных   музеев, упорядочения учета и обеспечения сохранности экспонатов, гражданско-патриотического воспитания подрастающего поколения через активизацию деятельности музеев образовательных учреждений.</w:t>
      </w:r>
    </w:p>
    <w:p w:rsidR="004B341B" w:rsidRPr="009A2929" w:rsidRDefault="004B341B" w:rsidP="004B341B">
      <w:pPr>
        <w:ind w:firstLine="709"/>
        <w:jc w:val="both"/>
        <w:rPr>
          <w:sz w:val="24"/>
          <w:szCs w:val="24"/>
        </w:rPr>
      </w:pPr>
      <w:r w:rsidRPr="009A2929">
        <w:rPr>
          <w:sz w:val="24"/>
          <w:szCs w:val="24"/>
        </w:rPr>
        <w:t xml:space="preserve">Задачами Паспортизации являются: </w:t>
      </w:r>
    </w:p>
    <w:p w:rsidR="004B341B" w:rsidRPr="009A2929" w:rsidRDefault="004B341B" w:rsidP="004B341B">
      <w:pPr>
        <w:ind w:firstLine="709"/>
        <w:jc w:val="both"/>
        <w:rPr>
          <w:sz w:val="24"/>
          <w:szCs w:val="24"/>
        </w:rPr>
      </w:pPr>
      <w:r w:rsidRPr="009A2929">
        <w:rPr>
          <w:sz w:val="24"/>
          <w:szCs w:val="24"/>
        </w:rPr>
        <w:t>- обеспечение единых требов</w:t>
      </w:r>
      <w:r>
        <w:rPr>
          <w:sz w:val="24"/>
          <w:szCs w:val="24"/>
        </w:rPr>
        <w:t xml:space="preserve">аний в вопросах организации и </w:t>
      </w:r>
      <w:r w:rsidRPr="009A2929">
        <w:rPr>
          <w:sz w:val="24"/>
          <w:szCs w:val="24"/>
        </w:rPr>
        <w:t xml:space="preserve">деятельности в соответствии с всероссийским Положением о школьных музеях; </w:t>
      </w:r>
    </w:p>
    <w:p w:rsidR="004B341B" w:rsidRPr="009A2929" w:rsidRDefault="00B678FA" w:rsidP="004B341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B341B" w:rsidRPr="009A2929">
        <w:rPr>
          <w:sz w:val="24"/>
          <w:szCs w:val="24"/>
        </w:rPr>
        <w:t xml:space="preserve">систематизация </w:t>
      </w:r>
      <w:r w:rsidR="004B341B">
        <w:rPr>
          <w:sz w:val="24"/>
          <w:szCs w:val="24"/>
        </w:rPr>
        <w:t xml:space="preserve">сведений </w:t>
      </w:r>
      <w:r w:rsidR="004B341B" w:rsidRPr="009A2929">
        <w:rPr>
          <w:sz w:val="24"/>
          <w:szCs w:val="24"/>
        </w:rPr>
        <w:t>о школьных  музеях;</w:t>
      </w:r>
    </w:p>
    <w:p w:rsidR="004B341B" w:rsidRPr="009A2929" w:rsidRDefault="00B678FA" w:rsidP="004B341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B341B">
        <w:rPr>
          <w:sz w:val="24"/>
          <w:szCs w:val="24"/>
        </w:rPr>
        <w:t xml:space="preserve">повышение </w:t>
      </w:r>
      <w:r w:rsidR="004B341B" w:rsidRPr="009A2929">
        <w:rPr>
          <w:sz w:val="24"/>
          <w:szCs w:val="24"/>
        </w:rPr>
        <w:t xml:space="preserve">значимости </w:t>
      </w:r>
      <w:r w:rsidR="004B341B">
        <w:rPr>
          <w:sz w:val="24"/>
          <w:szCs w:val="24"/>
        </w:rPr>
        <w:t xml:space="preserve">школьных </w:t>
      </w:r>
      <w:r w:rsidR="004B341B" w:rsidRPr="009A2929">
        <w:rPr>
          <w:sz w:val="24"/>
          <w:szCs w:val="24"/>
        </w:rPr>
        <w:t>музеев , их статуса и роли в системе воспитания детей и молодежи;</w:t>
      </w:r>
    </w:p>
    <w:p w:rsidR="004B341B" w:rsidRPr="009A2929" w:rsidRDefault="004B341B" w:rsidP="004B341B">
      <w:pPr>
        <w:ind w:firstLine="709"/>
        <w:jc w:val="both"/>
        <w:rPr>
          <w:sz w:val="24"/>
          <w:szCs w:val="24"/>
        </w:rPr>
      </w:pPr>
      <w:r w:rsidRPr="009A2929">
        <w:rPr>
          <w:sz w:val="24"/>
          <w:szCs w:val="24"/>
        </w:rPr>
        <w:t xml:space="preserve">- развитие </w:t>
      </w:r>
      <w:r>
        <w:rPr>
          <w:sz w:val="24"/>
          <w:szCs w:val="24"/>
        </w:rPr>
        <w:t xml:space="preserve">системы </w:t>
      </w:r>
      <w:r w:rsidRPr="009A2929">
        <w:rPr>
          <w:sz w:val="24"/>
          <w:szCs w:val="24"/>
        </w:rPr>
        <w:t>в</w:t>
      </w:r>
      <w:r>
        <w:rPr>
          <w:sz w:val="24"/>
          <w:szCs w:val="24"/>
        </w:rPr>
        <w:t xml:space="preserve">оспитательной работы детей и молодежи </w:t>
      </w:r>
      <w:r w:rsidRPr="009A2929">
        <w:rPr>
          <w:sz w:val="24"/>
          <w:szCs w:val="24"/>
        </w:rPr>
        <w:t>городског</w:t>
      </w:r>
      <w:r w:rsidR="00584A5C">
        <w:rPr>
          <w:sz w:val="24"/>
          <w:szCs w:val="24"/>
        </w:rPr>
        <w:t xml:space="preserve">о округа Самара </w:t>
      </w:r>
      <w:r>
        <w:rPr>
          <w:sz w:val="24"/>
          <w:szCs w:val="24"/>
        </w:rPr>
        <w:t xml:space="preserve">средствами </w:t>
      </w:r>
      <w:r w:rsidRPr="009A2929">
        <w:rPr>
          <w:sz w:val="24"/>
          <w:szCs w:val="24"/>
        </w:rPr>
        <w:t>музееведения;</w:t>
      </w:r>
    </w:p>
    <w:p w:rsidR="004B341B" w:rsidRPr="009A2929" w:rsidRDefault="004B341B" w:rsidP="004B341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A2929">
        <w:rPr>
          <w:sz w:val="24"/>
          <w:szCs w:val="24"/>
        </w:rPr>
        <w:t>привлечение вн</w:t>
      </w:r>
      <w:r>
        <w:rPr>
          <w:sz w:val="24"/>
          <w:szCs w:val="24"/>
        </w:rPr>
        <w:t xml:space="preserve">имания муниципальных </w:t>
      </w:r>
      <w:r w:rsidRPr="009A2929">
        <w:rPr>
          <w:sz w:val="24"/>
          <w:szCs w:val="24"/>
        </w:rPr>
        <w:t>организаций, общественны</w:t>
      </w:r>
      <w:r>
        <w:rPr>
          <w:sz w:val="24"/>
          <w:szCs w:val="24"/>
        </w:rPr>
        <w:t xml:space="preserve">х объединений, средств массовой информации, педагогической и </w:t>
      </w:r>
      <w:r w:rsidRPr="009A2929">
        <w:rPr>
          <w:sz w:val="24"/>
          <w:szCs w:val="24"/>
        </w:rPr>
        <w:t>родительско</w:t>
      </w:r>
      <w:r>
        <w:rPr>
          <w:sz w:val="24"/>
          <w:szCs w:val="24"/>
        </w:rPr>
        <w:t xml:space="preserve">й общественности к  проблеме сохранения </w:t>
      </w:r>
      <w:r w:rsidRPr="009A2929">
        <w:rPr>
          <w:sz w:val="24"/>
          <w:szCs w:val="24"/>
        </w:rPr>
        <w:t>исторической памяти.</w:t>
      </w:r>
    </w:p>
    <w:p w:rsidR="004B341B" w:rsidRPr="009A2929" w:rsidRDefault="004B341B" w:rsidP="004B341B">
      <w:pPr>
        <w:ind w:firstLine="709"/>
        <w:jc w:val="both"/>
        <w:rPr>
          <w:sz w:val="24"/>
          <w:szCs w:val="24"/>
        </w:rPr>
      </w:pPr>
      <w:r w:rsidRPr="009A2929">
        <w:rPr>
          <w:sz w:val="24"/>
          <w:szCs w:val="24"/>
        </w:rPr>
        <w:t>- проведение планового подтверждения (1 раз в 5 лет)  паспортов для паспортизованных школьных музеев г.о. Самара  (перепаспортизация);</w:t>
      </w:r>
    </w:p>
    <w:p w:rsidR="004B341B" w:rsidRPr="009A2929" w:rsidRDefault="004B341B" w:rsidP="004B341B">
      <w:pPr>
        <w:ind w:firstLine="709"/>
        <w:jc w:val="both"/>
        <w:rPr>
          <w:sz w:val="24"/>
          <w:szCs w:val="24"/>
        </w:rPr>
      </w:pPr>
      <w:r w:rsidRPr="009A2929">
        <w:rPr>
          <w:sz w:val="24"/>
          <w:szCs w:val="24"/>
        </w:rPr>
        <w:t>- паспортизация музеев впервые заявившихся на получение статуса "Паспо</w:t>
      </w:r>
      <w:r>
        <w:rPr>
          <w:sz w:val="24"/>
          <w:szCs w:val="24"/>
        </w:rPr>
        <w:t>ртизированный школьный музей";</w:t>
      </w:r>
    </w:p>
    <w:p w:rsidR="004B341B" w:rsidRPr="009A2929" w:rsidRDefault="004B341B" w:rsidP="004B341B">
      <w:pPr>
        <w:ind w:firstLine="709"/>
        <w:jc w:val="both"/>
        <w:rPr>
          <w:sz w:val="24"/>
          <w:szCs w:val="24"/>
        </w:rPr>
      </w:pPr>
      <w:r w:rsidRPr="009A2929">
        <w:rPr>
          <w:sz w:val="24"/>
          <w:szCs w:val="24"/>
        </w:rPr>
        <w:t>- формирование  условий  для развития и популяризации деятельности школьных музеев;</w:t>
      </w:r>
    </w:p>
    <w:p w:rsidR="004B341B" w:rsidRPr="009A2929" w:rsidRDefault="004B341B" w:rsidP="004B341B">
      <w:pPr>
        <w:ind w:firstLine="709"/>
        <w:jc w:val="both"/>
        <w:rPr>
          <w:rFonts w:eastAsia="Calibri"/>
          <w:b/>
          <w:bCs/>
          <w:sz w:val="24"/>
          <w:szCs w:val="24"/>
        </w:rPr>
      </w:pPr>
      <w:r w:rsidRPr="009A2929">
        <w:rPr>
          <w:sz w:val="24"/>
          <w:szCs w:val="24"/>
        </w:rPr>
        <w:t>- создание единого пространства образования и воспитания обучающихся ОУ г.о. Самара средствами школьных музеев.</w:t>
      </w:r>
    </w:p>
    <w:p w:rsidR="004B341B" w:rsidRPr="009A2929" w:rsidRDefault="004B341B" w:rsidP="004B341B">
      <w:pPr>
        <w:ind w:firstLine="709"/>
        <w:jc w:val="center"/>
        <w:rPr>
          <w:sz w:val="24"/>
          <w:szCs w:val="24"/>
        </w:rPr>
      </w:pPr>
      <w:r w:rsidRPr="009A2929">
        <w:rPr>
          <w:b/>
          <w:bCs/>
          <w:sz w:val="24"/>
          <w:szCs w:val="24"/>
        </w:rPr>
        <w:t xml:space="preserve">4. Сроки проведения Паспортизации </w:t>
      </w:r>
    </w:p>
    <w:p w:rsidR="004B341B" w:rsidRPr="009A2929" w:rsidRDefault="004B341B" w:rsidP="004B341B">
      <w:pPr>
        <w:ind w:firstLine="709"/>
        <w:jc w:val="both"/>
        <w:rPr>
          <w:sz w:val="24"/>
          <w:szCs w:val="24"/>
        </w:rPr>
      </w:pPr>
      <w:r w:rsidRPr="009A2929">
        <w:rPr>
          <w:sz w:val="24"/>
          <w:szCs w:val="24"/>
        </w:rPr>
        <w:t>4.1. Паспортизация проводится в очной форме, с 20 февраля по 28 апреля 2024 года, по (по графику).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99"/>
        <w:gridCol w:w="7172"/>
      </w:tblGrid>
      <w:tr w:rsidR="004B341B" w:rsidRPr="009A2929" w:rsidTr="00533A6F"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41B" w:rsidRPr="009A2929" w:rsidRDefault="004B341B" w:rsidP="00533A6F">
            <w:pPr>
              <w:jc w:val="both"/>
              <w:rPr>
                <w:sz w:val="24"/>
                <w:szCs w:val="24"/>
              </w:rPr>
            </w:pPr>
            <w:r w:rsidRPr="009A2929">
              <w:rPr>
                <w:sz w:val="24"/>
                <w:szCs w:val="24"/>
              </w:rPr>
              <w:t>Сроки</w:t>
            </w: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41B" w:rsidRPr="009A2929" w:rsidRDefault="004B341B" w:rsidP="00533A6F">
            <w:pPr>
              <w:jc w:val="both"/>
              <w:rPr>
                <w:sz w:val="24"/>
                <w:szCs w:val="24"/>
              </w:rPr>
            </w:pPr>
            <w:r w:rsidRPr="009A2929">
              <w:rPr>
                <w:sz w:val="24"/>
                <w:szCs w:val="24"/>
              </w:rPr>
              <w:t>Содержание деятельности</w:t>
            </w:r>
          </w:p>
        </w:tc>
      </w:tr>
      <w:tr w:rsidR="004B341B" w:rsidRPr="009A2929" w:rsidTr="00533A6F">
        <w:trPr>
          <w:trHeight w:val="315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41B" w:rsidRPr="009A2929" w:rsidRDefault="004B341B" w:rsidP="00533A6F">
            <w:pPr>
              <w:jc w:val="center"/>
              <w:rPr>
                <w:rFonts w:eastAsia="Calibri"/>
                <w:sz w:val="24"/>
                <w:szCs w:val="24"/>
              </w:rPr>
            </w:pPr>
            <w:r w:rsidRPr="009A2929">
              <w:rPr>
                <w:sz w:val="24"/>
                <w:szCs w:val="24"/>
              </w:rPr>
              <w:t>Сентябрь 2023 года</w:t>
            </w:r>
          </w:p>
          <w:p w:rsidR="004B341B" w:rsidRPr="009A2929" w:rsidRDefault="004B341B" w:rsidP="00533A6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4B341B" w:rsidRPr="009A2929" w:rsidRDefault="004B341B" w:rsidP="00533A6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4B341B" w:rsidRPr="009A2929" w:rsidRDefault="004B341B" w:rsidP="00533A6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4B341B" w:rsidRPr="009A2929" w:rsidRDefault="004B341B" w:rsidP="00533A6F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4B341B" w:rsidRPr="009A2929" w:rsidRDefault="004B341B" w:rsidP="00533A6F">
            <w:pPr>
              <w:jc w:val="center"/>
              <w:rPr>
                <w:rFonts w:eastAsia="Calibri"/>
                <w:sz w:val="24"/>
                <w:szCs w:val="24"/>
              </w:rPr>
            </w:pPr>
            <w:r w:rsidRPr="009A2929">
              <w:rPr>
                <w:sz w:val="24"/>
                <w:szCs w:val="24"/>
              </w:rPr>
              <w:t>Апрель 2024 года</w:t>
            </w:r>
          </w:p>
          <w:p w:rsidR="004B341B" w:rsidRPr="009A2929" w:rsidRDefault="004B341B" w:rsidP="00533A6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41B" w:rsidRPr="009A2929" w:rsidRDefault="004B341B" w:rsidP="00533A6F">
            <w:pPr>
              <w:tabs>
                <w:tab w:val="left" w:pos="1217"/>
              </w:tabs>
              <w:jc w:val="both"/>
              <w:rPr>
                <w:sz w:val="24"/>
                <w:szCs w:val="24"/>
              </w:rPr>
            </w:pPr>
            <w:r w:rsidRPr="009A2929">
              <w:rPr>
                <w:sz w:val="24"/>
                <w:szCs w:val="24"/>
              </w:rPr>
              <w:t xml:space="preserve">Размещение информации о мероприятии на сайте организатора: </w:t>
            </w:r>
            <w:r w:rsidRPr="009A2929">
              <w:rPr>
                <w:color w:val="2C2D2E"/>
                <w:sz w:val="24"/>
                <w:szCs w:val="24"/>
              </w:rPr>
              <w:t xml:space="preserve">в разделе </w:t>
            </w:r>
            <w:r w:rsidRPr="009A2929">
              <w:rPr>
                <w:sz w:val="24"/>
                <w:szCs w:val="24"/>
              </w:rPr>
              <w:t xml:space="preserve">«Сборник положений, календарь массовых мероприятий» подраздел:«Предварительный сборник положений городских музейных массовых мероприятий на 2023-2024 учебный год».Сайт организатора: </w:t>
            </w:r>
            <w:hyperlink r:id="rId26" w:history="1">
              <w:r w:rsidRPr="009A2929">
                <w:rPr>
                  <w:rStyle w:val="af0"/>
                  <w:color w:val="0000FF"/>
                  <w:sz w:val="24"/>
                  <w:szCs w:val="24"/>
                </w:rPr>
                <w:t>https://centretoursamara.minobr63.ru/</w:t>
              </w:r>
            </w:hyperlink>
          </w:p>
          <w:p w:rsidR="004B341B" w:rsidRPr="009A2929" w:rsidRDefault="004B341B" w:rsidP="00533A6F">
            <w:pPr>
              <w:tabs>
                <w:tab w:val="left" w:pos="1217"/>
              </w:tabs>
              <w:jc w:val="both"/>
              <w:rPr>
                <w:sz w:val="24"/>
                <w:szCs w:val="24"/>
              </w:rPr>
            </w:pPr>
            <w:r w:rsidRPr="009A2929">
              <w:rPr>
                <w:sz w:val="24"/>
                <w:szCs w:val="24"/>
              </w:rPr>
              <w:t>Информирование об очередности, дате и времени проведения Паспортизации .</w:t>
            </w:r>
          </w:p>
        </w:tc>
      </w:tr>
      <w:tr w:rsidR="004B341B" w:rsidRPr="009A2929" w:rsidTr="00533A6F">
        <w:trPr>
          <w:trHeight w:val="2852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41B" w:rsidRPr="009A2929" w:rsidRDefault="004B341B" w:rsidP="00533A6F">
            <w:pPr>
              <w:jc w:val="center"/>
              <w:rPr>
                <w:color w:val="000000"/>
                <w:sz w:val="24"/>
                <w:szCs w:val="24"/>
              </w:rPr>
            </w:pPr>
            <w:r w:rsidRPr="009A2929">
              <w:rPr>
                <w:sz w:val="24"/>
                <w:szCs w:val="24"/>
              </w:rPr>
              <w:t>До 19 января 2024 года</w:t>
            </w: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41B" w:rsidRPr="009A2929" w:rsidRDefault="004B341B" w:rsidP="00533A6F">
            <w:pPr>
              <w:jc w:val="both"/>
              <w:rPr>
                <w:sz w:val="24"/>
                <w:szCs w:val="24"/>
              </w:rPr>
            </w:pPr>
            <w:r w:rsidRPr="009A2929">
              <w:rPr>
                <w:color w:val="000000"/>
                <w:sz w:val="24"/>
                <w:szCs w:val="24"/>
              </w:rPr>
              <w:t xml:space="preserve">Заявка на Паспортизацию школьных музеев </w:t>
            </w:r>
            <w:r w:rsidRPr="009A2929">
              <w:rPr>
                <w:sz w:val="24"/>
                <w:szCs w:val="24"/>
              </w:rPr>
              <w:t xml:space="preserve">направляется </w:t>
            </w:r>
            <w:r w:rsidRPr="009A2929">
              <w:rPr>
                <w:color w:val="000000"/>
                <w:sz w:val="24"/>
                <w:szCs w:val="24"/>
              </w:rPr>
              <w:t xml:space="preserve">на адрес организатора МБУ ДОД «ЦДЮТиК» по электронной почте: </w:t>
            </w:r>
            <w:r w:rsidRPr="009A2929">
              <w:rPr>
                <w:bCs/>
                <w:color w:val="2C363A"/>
                <w:sz w:val="24"/>
                <w:szCs w:val="24"/>
              </w:rPr>
              <w:t>so_sdo.cdutik@samara.edu.ru</w:t>
            </w:r>
            <w:r w:rsidRPr="009A2929">
              <w:rPr>
                <w:sz w:val="24"/>
                <w:szCs w:val="24"/>
              </w:rPr>
              <w:t xml:space="preserve">  с официальной электронной почты ОУ школьного музея. Тема письма: «Заявка Паспортизация».</w:t>
            </w:r>
          </w:p>
          <w:p w:rsidR="004B341B" w:rsidRPr="009A2929" w:rsidRDefault="004B341B" w:rsidP="00533A6F">
            <w:pPr>
              <w:tabs>
                <w:tab w:val="left" w:pos="1217"/>
              </w:tabs>
              <w:jc w:val="both"/>
              <w:rPr>
                <w:sz w:val="24"/>
                <w:szCs w:val="24"/>
              </w:rPr>
            </w:pPr>
            <w:r w:rsidRPr="009A2929">
              <w:rPr>
                <w:sz w:val="24"/>
                <w:szCs w:val="24"/>
              </w:rPr>
              <w:t xml:space="preserve">Образец заявки на первичную паспортизацию и перечень пакета документов для паспортизации или очередного подтверждения паспорта школьного музея (далее перепаспортизация) размещены на сайте организатора </w:t>
            </w:r>
            <w:hyperlink r:id="rId27" w:history="1">
              <w:r w:rsidRPr="009A2929">
                <w:rPr>
                  <w:rStyle w:val="af0"/>
                  <w:color w:val="0000FF"/>
                  <w:sz w:val="24"/>
                  <w:szCs w:val="24"/>
                </w:rPr>
                <w:t>https://centretoursamara.minobr63.ru/</w:t>
              </w:r>
            </w:hyperlink>
            <w:r w:rsidRPr="009A2929">
              <w:rPr>
                <w:sz w:val="24"/>
                <w:szCs w:val="24"/>
              </w:rPr>
              <w:t>в разделе «Школьные музеи», подраздел «Методические материалы (школьное музееведение)».</w:t>
            </w:r>
          </w:p>
        </w:tc>
      </w:tr>
      <w:tr w:rsidR="004B341B" w:rsidRPr="009A2929" w:rsidTr="00533A6F">
        <w:trPr>
          <w:trHeight w:val="420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41B" w:rsidRPr="009A2929" w:rsidRDefault="004B341B" w:rsidP="00533A6F">
            <w:pPr>
              <w:jc w:val="center"/>
              <w:rPr>
                <w:rFonts w:eastAsia="Calibri"/>
                <w:sz w:val="24"/>
                <w:szCs w:val="24"/>
              </w:rPr>
            </w:pPr>
            <w:r w:rsidRPr="009A2929">
              <w:rPr>
                <w:sz w:val="24"/>
                <w:szCs w:val="24"/>
              </w:rPr>
              <w:t xml:space="preserve"> С 22 января 2024 года</w:t>
            </w:r>
          </w:p>
          <w:p w:rsidR="004B341B" w:rsidRPr="009A2929" w:rsidRDefault="004B341B" w:rsidP="00533A6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41B" w:rsidRPr="009A2929" w:rsidRDefault="004B341B" w:rsidP="00533A6F">
            <w:pPr>
              <w:tabs>
                <w:tab w:val="left" w:pos="1217"/>
              </w:tabs>
              <w:jc w:val="both"/>
              <w:rPr>
                <w:sz w:val="24"/>
                <w:szCs w:val="24"/>
              </w:rPr>
            </w:pPr>
            <w:r w:rsidRPr="009A2929">
              <w:rPr>
                <w:sz w:val="24"/>
                <w:szCs w:val="24"/>
              </w:rPr>
              <w:t xml:space="preserve">Первый этап Паспортизации школьных музеев </w:t>
            </w:r>
            <w:r w:rsidRPr="009A2929">
              <w:rPr>
                <w:color w:val="2C2D2E"/>
                <w:sz w:val="24"/>
                <w:szCs w:val="24"/>
              </w:rPr>
              <w:t xml:space="preserve">проводится очно по адресу организатора: </w:t>
            </w:r>
            <w:r w:rsidRPr="009A2929">
              <w:rPr>
                <w:sz w:val="24"/>
                <w:szCs w:val="24"/>
              </w:rPr>
              <w:t xml:space="preserve">Самарская область, город Самара, ул. Арцыбушевская, дом 3а., 1 этаж, кабинет № 3 (по графику):  </w:t>
            </w:r>
          </w:p>
          <w:p w:rsidR="004B341B" w:rsidRPr="009A2929" w:rsidRDefault="004B341B" w:rsidP="00533A6F">
            <w:pPr>
              <w:tabs>
                <w:tab w:val="left" w:pos="1217"/>
              </w:tabs>
              <w:jc w:val="both"/>
              <w:rPr>
                <w:sz w:val="24"/>
                <w:szCs w:val="24"/>
              </w:rPr>
            </w:pPr>
            <w:r w:rsidRPr="009A2929">
              <w:rPr>
                <w:sz w:val="24"/>
                <w:szCs w:val="24"/>
              </w:rPr>
              <w:t>- по графику предоставить отчет (оригинал пакета документов), согласно перечня размещенного в разделе «Школьные музеи», подраздел «Методические материалы (школьное музееведение)»,</w:t>
            </w:r>
          </w:p>
          <w:p w:rsidR="004B341B" w:rsidRPr="009A2929" w:rsidRDefault="004B341B" w:rsidP="00533A6F">
            <w:pPr>
              <w:tabs>
                <w:tab w:val="left" w:pos="1217"/>
              </w:tabs>
              <w:jc w:val="both"/>
              <w:rPr>
                <w:sz w:val="24"/>
                <w:szCs w:val="24"/>
              </w:rPr>
            </w:pPr>
            <w:r w:rsidRPr="009A2929">
              <w:rPr>
                <w:sz w:val="24"/>
                <w:szCs w:val="24"/>
              </w:rPr>
              <w:t>на сайте организатора: https://centretoursamara.minobr63.ru/,</w:t>
            </w:r>
          </w:p>
          <w:p w:rsidR="004B341B" w:rsidRPr="009A2929" w:rsidRDefault="004B341B" w:rsidP="00533A6F">
            <w:pPr>
              <w:tabs>
                <w:tab w:val="left" w:pos="1217"/>
              </w:tabs>
              <w:jc w:val="both"/>
              <w:rPr>
                <w:sz w:val="24"/>
                <w:szCs w:val="24"/>
              </w:rPr>
            </w:pPr>
            <w:r w:rsidRPr="009A2929">
              <w:rPr>
                <w:sz w:val="24"/>
                <w:szCs w:val="24"/>
              </w:rPr>
              <w:t>согласно Положения;</w:t>
            </w:r>
          </w:p>
        </w:tc>
      </w:tr>
      <w:tr w:rsidR="004B341B" w:rsidRPr="009A2929" w:rsidTr="00533A6F">
        <w:trPr>
          <w:trHeight w:val="330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41B" w:rsidRPr="009A2929" w:rsidRDefault="004B341B" w:rsidP="00533A6F">
            <w:pPr>
              <w:jc w:val="center"/>
              <w:rPr>
                <w:sz w:val="24"/>
                <w:szCs w:val="24"/>
              </w:rPr>
            </w:pPr>
            <w:r w:rsidRPr="009A2929">
              <w:rPr>
                <w:sz w:val="24"/>
                <w:szCs w:val="24"/>
              </w:rPr>
              <w:t xml:space="preserve">С 1 марта 2024 года </w:t>
            </w: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41B" w:rsidRPr="009A2929" w:rsidRDefault="004B341B" w:rsidP="00533A6F">
            <w:pPr>
              <w:tabs>
                <w:tab w:val="left" w:pos="1440"/>
              </w:tabs>
              <w:jc w:val="both"/>
              <w:rPr>
                <w:sz w:val="24"/>
                <w:szCs w:val="24"/>
              </w:rPr>
            </w:pPr>
            <w:r w:rsidRPr="009A2929">
              <w:rPr>
                <w:sz w:val="24"/>
                <w:szCs w:val="24"/>
              </w:rPr>
              <w:t xml:space="preserve">- выслать на эл. почту организатора </w:t>
            </w:r>
            <w:hyperlink r:id="rId28" w:history="1">
              <w:r w:rsidRPr="009A2929">
                <w:rPr>
                  <w:rStyle w:val="af0"/>
                  <w:color w:val="0000FF"/>
                  <w:sz w:val="24"/>
                  <w:szCs w:val="24"/>
                </w:rPr>
                <w:t>do_cdutik@samara.edu.ru</w:t>
              </w:r>
            </w:hyperlink>
            <w:r w:rsidRPr="009A2929">
              <w:rPr>
                <w:sz w:val="24"/>
                <w:szCs w:val="24"/>
              </w:rPr>
              <w:t xml:space="preserve">видео презентацию. </w:t>
            </w:r>
          </w:p>
          <w:p w:rsidR="004B341B" w:rsidRPr="009A2929" w:rsidRDefault="004B341B" w:rsidP="00533A6F">
            <w:pPr>
              <w:tabs>
                <w:tab w:val="left" w:pos="1440"/>
              </w:tabs>
              <w:jc w:val="both"/>
              <w:rPr>
                <w:color w:val="000000"/>
                <w:sz w:val="24"/>
                <w:szCs w:val="24"/>
              </w:rPr>
            </w:pPr>
            <w:r w:rsidRPr="009A2929">
              <w:rPr>
                <w:sz w:val="24"/>
                <w:szCs w:val="24"/>
              </w:rPr>
              <w:t>Тема письма: Видео презентация школьного музея.</w:t>
            </w:r>
          </w:p>
          <w:p w:rsidR="004B341B" w:rsidRPr="009A2929" w:rsidRDefault="004B341B" w:rsidP="00533A6F">
            <w:pPr>
              <w:tabs>
                <w:tab w:val="left" w:pos="1440"/>
              </w:tabs>
              <w:jc w:val="both"/>
              <w:rPr>
                <w:sz w:val="24"/>
                <w:szCs w:val="24"/>
              </w:rPr>
            </w:pPr>
            <w:r w:rsidRPr="009A2929">
              <w:rPr>
                <w:color w:val="000000"/>
                <w:sz w:val="24"/>
                <w:szCs w:val="24"/>
              </w:rPr>
              <w:t>«Видео презентация школьного музея» должна содержать информацию о деятельности музея за 5 лет от даты последней перепаспортизация школьного музея. Материалы оформляется в форме видео презентации (не более 5 минут).</w:t>
            </w:r>
          </w:p>
        </w:tc>
      </w:tr>
      <w:tr w:rsidR="004B341B" w:rsidRPr="009A2929" w:rsidTr="00533A6F">
        <w:trPr>
          <w:trHeight w:val="622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41B" w:rsidRPr="009A2929" w:rsidRDefault="004B341B" w:rsidP="00533A6F">
            <w:pPr>
              <w:jc w:val="both"/>
              <w:rPr>
                <w:sz w:val="24"/>
                <w:szCs w:val="24"/>
              </w:rPr>
            </w:pPr>
            <w:r w:rsidRPr="009A2929">
              <w:rPr>
                <w:sz w:val="24"/>
                <w:szCs w:val="24"/>
              </w:rPr>
              <w:t>01-13марта 2024 года</w:t>
            </w: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41B" w:rsidRPr="009A2929" w:rsidRDefault="004B341B" w:rsidP="00533A6F">
            <w:pPr>
              <w:jc w:val="both"/>
              <w:rPr>
                <w:sz w:val="24"/>
                <w:szCs w:val="24"/>
              </w:rPr>
            </w:pPr>
            <w:r w:rsidRPr="009A2929">
              <w:rPr>
                <w:sz w:val="24"/>
                <w:szCs w:val="24"/>
              </w:rPr>
              <w:t>Работа жюри по оценке конкурсных материалов и заполнению протокола первого этапа.</w:t>
            </w:r>
          </w:p>
        </w:tc>
      </w:tr>
      <w:tr w:rsidR="004B341B" w:rsidRPr="009A2929" w:rsidTr="00533A6F">
        <w:trPr>
          <w:trHeight w:val="990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41B" w:rsidRPr="009A2929" w:rsidRDefault="004B341B" w:rsidP="00533A6F">
            <w:pPr>
              <w:jc w:val="center"/>
              <w:rPr>
                <w:sz w:val="24"/>
                <w:szCs w:val="24"/>
              </w:rPr>
            </w:pPr>
            <w:r w:rsidRPr="009A2929">
              <w:rPr>
                <w:sz w:val="24"/>
                <w:szCs w:val="24"/>
              </w:rPr>
              <w:t>С 1 по 26 апреля 2024 года</w:t>
            </w:r>
          </w:p>
          <w:p w:rsidR="004B341B" w:rsidRPr="009A2929" w:rsidRDefault="004B341B" w:rsidP="00533A6F">
            <w:pPr>
              <w:jc w:val="center"/>
              <w:rPr>
                <w:sz w:val="24"/>
                <w:szCs w:val="24"/>
              </w:rPr>
            </w:pPr>
            <w:r w:rsidRPr="009A2929">
              <w:rPr>
                <w:sz w:val="24"/>
                <w:szCs w:val="24"/>
              </w:rPr>
              <w:t>(по графику)</w:t>
            </w: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41B" w:rsidRPr="009A2929" w:rsidRDefault="004B341B" w:rsidP="00533A6F">
            <w:pPr>
              <w:tabs>
                <w:tab w:val="left" w:pos="1217"/>
              </w:tabs>
              <w:jc w:val="both"/>
              <w:rPr>
                <w:sz w:val="24"/>
                <w:szCs w:val="24"/>
              </w:rPr>
            </w:pPr>
            <w:r w:rsidRPr="009A2929">
              <w:rPr>
                <w:sz w:val="24"/>
                <w:szCs w:val="24"/>
              </w:rPr>
              <w:t>Второй этап Паспортизации школьных музеев проводится  с выездом  по адресу музеев образовательных учреждений г.о. Самара (согласно графика).</w:t>
            </w:r>
          </w:p>
        </w:tc>
      </w:tr>
      <w:tr w:rsidR="004B341B" w:rsidRPr="009A2929" w:rsidTr="00533A6F">
        <w:trPr>
          <w:trHeight w:val="540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41B" w:rsidRPr="009A2929" w:rsidRDefault="004B341B" w:rsidP="00533A6F">
            <w:pPr>
              <w:jc w:val="both"/>
              <w:rPr>
                <w:rFonts w:eastAsia="Calibri"/>
                <w:sz w:val="24"/>
                <w:szCs w:val="24"/>
              </w:rPr>
            </w:pPr>
            <w:r w:rsidRPr="009A2929">
              <w:rPr>
                <w:sz w:val="24"/>
                <w:szCs w:val="24"/>
              </w:rPr>
              <w:t>26 апреля 2024 года</w:t>
            </w:r>
          </w:p>
          <w:p w:rsidR="004B341B" w:rsidRPr="009A2929" w:rsidRDefault="004B341B" w:rsidP="00533A6F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4B341B" w:rsidRPr="009A2929" w:rsidRDefault="004B341B" w:rsidP="00533A6F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4B341B" w:rsidRPr="009A2929" w:rsidRDefault="004B341B" w:rsidP="00533A6F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4B341B" w:rsidRPr="009A2929" w:rsidRDefault="004B341B" w:rsidP="00533A6F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4B341B" w:rsidRPr="009A2929" w:rsidRDefault="004B341B" w:rsidP="00533A6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41B" w:rsidRPr="009A2929" w:rsidRDefault="004B341B" w:rsidP="00533A6F">
            <w:pPr>
              <w:tabs>
                <w:tab w:val="left" w:pos="1217"/>
              </w:tabs>
              <w:rPr>
                <w:sz w:val="24"/>
                <w:szCs w:val="24"/>
              </w:rPr>
            </w:pPr>
            <w:r w:rsidRPr="009A2929">
              <w:rPr>
                <w:sz w:val="24"/>
                <w:szCs w:val="24"/>
              </w:rPr>
              <w:t xml:space="preserve">Работа комиссии. Подведение итогов результатов паспортизации в 2023г. Заполнение протоколов. </w:t>
            </w:r>
          </w:p>
          <w:p w:rsidR="004B341B" w:rsidRPr="009A2929" w:rsidRDefault="004B341B" w:rsidP="00533A6F">
            <w:pPr>
              <w:tabs>
                <w:tab w:val="left" w:pos="1217"/>
              </w:tabs>
              <w:rPr>
                <w:sz w:val="24"/>
                <w:szCs w:val="24"/>
              </w:rPr>
            </w:pPr>
            <w:r w:rsidRPr="009A2929">
              <w:rPr>
                <w:sz w:val="24"/>
                <w:szCs w:val="24"/>
              </w:rPr>
              <w:t>Подготовка справки по итогам проведения процедуры паспортизации.</w:t>
            </w:r>
          </w:p>
          <w:p w:rsidR="004B341B" w:rsidRPr="009A2929" w:rsidRDefault="004B341B" w:rsidP="00533A6F">
            <w:pPr>
              <w:tabs>
                <w:tab w:val="left" w:pos="1217"/>
              </w:tabs>
              <w:rPr>
                <w:sz w:val="24"/>
                <w:szCs w:val="24"/>
              </w:rPr>
            </w:pPr>
            <w:r w:rsidRPr="009A2929">
              <w:rPr>
                <w:sz w:val="24"/>
                <w:szCs w:val="24"/>
              </w:rPr>
              <w:t>Внесение Организатором результатов паспортизации и пере -паспортизации в «Архив школьных музеев г.о. Самара» при МБУ ДОД «ЦДЮТиК».</w:t>
            </w:r>
          </w:p>
        </w:tc>
      </w:tr>
    </w:tbl>
    <w:p w:rsidR="004B341B" w:rsidRPr="009A2929" w:rsidRDefault="004B341B" w:rsidP="004B341B">
      <w:pPr>
        <w:ind w:firstLine="709"/>
        <w:jc w:val="center"/>
        <w:rPr>
          <w:sz w:val="24"/>
          <w:szCs w:val="24"/>
        </w:rPr>
      </w:pPr>
      <w:r w:rsidRPr="009A2929">
        <w:rPr>
          <w:b/>
          <w:bCs/>
          <w:sz w:val="24"/>
          <w:szCs w:val="24"/>
        </w:rPr>
        <w:t>5. Участники Паспортизации</w:t>
      </w:r>
    </w:p>
    <w:p w:rsidR="004B341B" w:rsidRPr="009A2929" w:rsidRDefault="004B341B" w:rsidP="004B341B">
      <w:pPr>
        <w:ind w:firstLine="709"/>
        <w:jc w:val="both"/>
        <w:rPr>
          <w:sz w:val="24"/>
          <w:szCs w:val="24"/>
        </w:rPr>
      </w:pPr>
      <w:r w:rsidRPr="009A2929">
        <w:rPr>
          <w:sz w:val="24"/>
          <w:szCs w:val="24"/>
        </w:rPr>
        <w:t>5.1. В процедуре перепаспортизации принимают участие паспортизованные школьные музеи (не ранее 5 лет со дня последней паспортизации), заявка в свободной форме,  с обязательным указанием № ОУ, Ф.И.О. директора, методиста школьного музея, № телефонов. Высылается  с официальной электронной  почты ОУ.</w:t>
      </w:r>
    </w:p>
    <w:p w:rsidR="004B341B" w:rsidRPr="009A2929" w:rsidRDefault="004B341B" w:rsidP="004B341B">
      <w:pPr>
        <w:ind w:firstLine="709"/>
        <w:jc w:val="both"/>
        <w:rPr>
          <w:sz w:val="24"/>
          <w:szCs w:val="24"/>
        </w:rPr>
      </w:pPr>
      <w:r w:rsidRPr="009A2929">
        <w:rPr>
          <w:sz w:val="24"/>
          <w:szCs w:val="24"/>
        </w:rPr>
        <w:t xml:space="preserve">5.2. В процедуре Паспортизации принимают участие  ОУ впервые подавшие заявку на паспортизацию школьного музея, образец заявления размещен на сайте организатора </w:t>
      </w:r>
      <w:hyperlink r:id="rId29" w:history="1">
        <w:r w:rsidRPr="009A2929">
          <w:rPr>
            <w:rStyle w:val="af0"/>
            <w:color w:val="0000FF"/>
            <w:sz w:val="24"/>
            <w:szCs w:val="24"/>
          </w:rPr>
          <w:t>https://centretoursamara.minobr63.ru/</w:t>
        </w:r>
      </w:hyperlink>
      <w:r w:rsidRPr="009A2929">
        <w:rPr>
          <w:color w:val="000000"/>
          <w:sz w:val="24"/>
          <w:szCs w:val="24"/>
        </w:rPr>
        <w:t xml:space="preserve"> в</w:t>
      </w:r>
      <w:r w:rsidRPr="009A2929">
        <w:rPr>
          <w:sz w:val="24"/>
          <w:szCs w:val="24"/>
        </w:rPr>
        <w:t xml:space="preserve"> разделе «Школьные музеи» подраздел «Методические материалы (школьное музееведение)».</w:t>
      </w:r>
    </w:p>
    <w:p w:rsidR="004B341B" w:rsidRPr="009A2929" w:rsidRDefault="004B341B" w:rsidP="004B341B">
      <w:pPr>
        <w:widowControl/>
        <w:numPr>
          <w:ilvl w:val="1"/>
          <w:numId w:val="19"/>
        </w:numPr>
        <w:suppressAutoHyphens/>
        <w:ind w:left="0" w:firstLine="709"/>
        <w:jc w:val="both"/>
        <w:rPr>
          <w:sz w:val="24"/>
          <w:szCs w:val="24"/>
        </w:rPr>
      </w:pPr>
      <w:r w:rsidRPr="009A2929">
        <w:rPr>
          <w:sz w:val="24"/>
          <w:szCs w:val="24"/>
        </w:rPr>
        <w:t>Консультации:</w:t>
      </w:r>
    </w:p>
    <w:p w:rsidR="004B341B" w:rsidRPr="009A2929" w:rsidRDefault="004B341B" w:rsidP="004B341B">
      <w:pPr>
        <w:ind w:firstLine="709"/>
        <w:jc w:val="both"/>
        <w:rPr>
          <w:color w:val="2C2D2E"/>
          <w:sz w:val="24"/>
          <w:szCs w:val="24"/>
        </w:rPr>
      </w:pPr>
      <w:r w:rsidRPr="009A2929">
        <w:rPr>
          <w:sz w:val="24"/>
          <w:szCs w:val="24"/>
        </w:rPr>
        <w:t xml:space="preserve">- по рабочему телефону организатора: 8(846) 332-69-76, по электронной почте </w:t>
      </w:r>
      <w:r w:rsidRPr="009A2929">
        <w:rPr>
          <w:bCs/>
          <w:color w:val="2C363A"/>
          <w:sz w:val="24"/>
          <w:szCs w:val="24"/>
        </w:rPr>
        <w:t xml:space="preserve">so_sdo.cdutik@samara.edu.ru, </w:t>
      </w:r>
      <w:r w:rsidRPr="009A2929">
        <w:rPr>
          <w:sz w:val="24"/>
          <w:szCs w:val="24"/>
        </w:rPr>
        <w:t>centertur.samara@mail.ru.</w:t>
      </w:r>
    </w:p>
    <w:p w:rsidR="004B341B" w:rsidRPr="009A2929" w:rsidRDefault="004B341B" w:rsidP="004B341B">
      <w:pPr>
        <w:ind w:firstLine="75"/>
        <w:jc w:val="both"/>
        <w:rPr>
          <w:sz w:val="24"/>
          <w:szCs w:val="24"/>
        </w:rPr>
      </w:pPr>
      <w:r w:rsidRPr="009A2929">
        <w:rPr>
          <w:color w:val="2C2D2E"/>
          <w:sz w:val="24"/>
          <w:szCs w:val="24"/>
        </w:rPr>
        <w:t xml:space="preserve">- очные консультации методистов школьных музеев по вопросам подготовки к процедуре Паспортизации проводятся по адресу организатора: </w:t>
      </w:r>
      <w:r w:rsidRPr="009A2929">
        <w:rPr>
          <w:sz w:val="24"/>
          <w:szCs w:val="24"/>
        </w:rPr>
        <w:t xml:space="preserve">Самарская область, город Самара, ул. Арцыбушевская, дом 3а, 1 этаж кабинет №3 по предварительной телефонной связи. </w:t>
      </w:r>
    </w:p>
    <w:p w:rsidR="004B341B" w:rsidRPr="009A2929" w:rsidRDefault="004B341B" w:rsidP="004B341B">
      <w:pPr>
        <w:widowControl/>
        <w:numPr>
          <w:ilvl w:val="1"/>
          <w:numId w:val="20"/>
        </w:numPr>
        <w:suppressAutoHyphens/>
        <w:ind w:left="0" w:firstLine="709"/>
        <w:jc w:val="both"/>
        <w:rPr>
          <w:b/>
          <w:bCs/>
          <w:sz w:val="24"/>
          <w:szCs w:val="24"/>
        </w:rPr>
      </w:pPr>
      <w:r w:rsidRPr="009A2929">
        <w:rPr>
          <w:sz w:val="24"/>
          <w:szCs w:val="24"/>
        </w:rPr>
        <w:t>Участники соглашаются, что не будут иметь претензий, к организаторам использующим материалы паспортизации  с целью распространения передового опыта и рекламы школьных музеев в средствах массовой информации с указанием авторов инноваций.</w:t>
      </w:r>
    </w:p>
    <w:p w:rsidR="004B341B" w:rsidRPr="009A2929" w:rsidRDefault="004B341B" w:rsidP="004B341B">
      <w:pPr>
        <w:ind w:firstLine="709"/>
        <w:jc w:val="center"/>
        <w:rPr>
          <w:sz w:val="24"/>
          <w:szCs w:val="24"/>
        </w:rPr>
      </w:pPr>
      <w:r w:rsidRPr="009A2929">
        <w:rPr>
          <w:b/>
          <w:bCs/>
          <w:sz w:val="24"/>
          <w:szCs w:val="24"/>
        </w:rPr>
        <w:t>6. Порядок проведения Паспортизации</w:t>
      </w:r>
    </w:p>
    <w:p w:rsidR="004B341B" w:rsidRPr="009A2929" w:rsidRDefault="004B341B" w:rsidP="004B341B">
      <w:pPr>
        <w:ind w:firstLine="709"/>
        <w:jc w:val="both"/>
        <w:rPr>
          <w:sz w:val="24"/>
          <w:szCs w:val="24"/>
        </w:rPr>
      </w:pPr>
      <w:r w:rsidRPr="009A2929">
        <w:rPr>
          <w:sz w:val="24"/>
          <w:szCs w:val="24"/>
        </w:rPr>
        <w:t xml:space="preserve">6.1. Паспортизация проводятся </w:t>
      </w:r>
      <w:r w:rsidRPr="009A2929">
        <w:rPr>
          <w:color w:val="000000"/>
          <w:sz w:val="24"/>
          <w:szCs w:val="24"/>
        </w:rPr>
        <w:t>согласно Приказа  Департамента образования.</w:t>
      </w:r>
      <w:r w:rsidRPr="009A2929">
        <w:rPr>
          <w:sz w:val="24"/>
          <w:szCs w:val="24"/>
        </w:rPr>
        <w:t xml:space="preserve"> в два этапа, форма проведения очная.</w:t>
      </w:r>
    </w:p>
    <w:p w:rsidR="004B341B" w:rsidRPr="009A2929" w:rsidRDefault="004B341B" w:rsidP="004B341B">
      <w:pPr>
        <w:ind w:firstLine="709"/>
        <w:jc w:val="both"/>
        <w:rPr>
          <w:b/>
          <w:bCs/>
          <w:sz w:val="24"/>
          <w:szCs w:val="24"/>
        </w:rPr>
      </w:pPr>
      <w:r w:rsidRPr="009A2929">
        <w:rPr>
          <w:sz w:val="24"/>
          <w:szCs w:val="24"/>
        </w:rPr>
        <w:t>6.2. Сроки и формат проведения  могут быть изменены в соответствии с эпидемиологической ситуацией в городе.</w:t>
      </w:r>
    </w:p>
    <w:p w:rsidR="004B341B" w:rsidRPr="009A2929" w:rsidRDefault="004B341B" w:rsidP="004B341B">
      <w:pPr>
        <w:ind w:firstLine="709"/>
        <w:jc w:val="center"/>
        <w:rPr>
          <w:sz w:val="24"/>
          <w:szCs w:val="24"/>
        </w:rPr>
      </w:pPr>
      <w:r w:rsidRPr="009A2929">
        <w:rPr>
          <w:b/>
          <w:bCs/>
          <w:sz w:val="24"/>
          <w:szCs w:val="24"/>
        </w:rPr>
        <w:t>7.</w:t>
      </w:r>
      <w:r w:rsidR="004333D1">
        <w:rPr>
          <w:b/>
          <w:bCs/>
          <w:sz w:val="24"/>
          <w:szCs w:val="24"/>
        </w:rPr>
        <w:t xml:space="preserve"> </w:t>
      </w:r>
      <w:r w:rsidRPr="009A2929">
        <w:rPr>
          <w:b/>
          <w:bCs/>
          <w:sz w:val="24"/>
          <w:szCs w:val="24"/>
        </w:rPr>
        <w:t>Требования к содержанию и оформлению документов процедуры Паспортизации</w:t>
      </w:r>
    </w:p>
    <w:p w:rsidR="004B341B" w:rsidRPr="009A2929" w:rsidRDefault="004B341B" w:rsidP="004B341B">
      <w:pPr>
        <w:ind w:firstLine="709"/>
        <w:jc w:val="both"/>
        <w:rPr>
          <w:color w:val="000000"/>
          <w:sz w:val="24"/>
          <w:szCs w:val="24"/>
        </w:rPr>
      </w:pPr>
      <w:r w:rsidRPr="009A2929">
        <w:rPr>
          <w:sz w:val="24"/>
          <w:szCs w:val="24"/>
        </w:rPr>
        <w:t xml:space="preserve">7.1. </w:t>
      </w:r>
      <w:r w:rsidRPr="009A2929">
        <w:rPr>
          <w:color w:val="000000"/>
          <w:sz w:val="24"/>
          <w:szCs w:val="24"/>
        </w:rPr>
        <w:t>На первом этапе комиссия знакомится  со следующими документами  (предъявляются согласно графику в МБУ ДО «ЦДЮТиК» г.о. Самара, ул. Арцыбушевская, 3а ):</w:t>
      </w:r>
    </w:p>
    <w:p w:rsidR="004B341B" w:rsidRPr="009A2929" w:rsidRDefault="004B341B" w:rsidP="004B341B">
      <w:pPr>
        <w:widowControl/>
        <w:numPr>
          <w:ilvl w:val="0"/>
          <w:numId w:val="21"/>
        </w:numPr>
        <w:tabs>
          <w:tab w:val="left" w:pos="0"/>
        </w:tabs>
        <w:suppressAutoHyphens/>
        <w:ind w:left="0" w:firstLine="709"/>
        <w:jc w:val="both"/>
        <w:rPr>
          <w:color w:val="000000"/>
          <w:sz w:val="24"/>
          <w:szCs w:val="24"/>
        </w:rPr>
      </w:pPr>
      <w:r w:rsidRPr="009A2929">
        <w:rPr>
          <w:color w:val="000000"/>
          <w:sz w:val="24"/>
          <w:szCs w:val="24"/>
        </w:rPr>
        <w:t xml:space="preserve">Книги учета экспонатов основного и научно-вспомогательного фондов, </w:t>
      </w:r>
    </w:p>
    <w:p w:rsidR="004B341B" w:rsidRPr="009A2929" w:rsidRDefault="004B341B" w:rsidP="004B341B">
      <w:pPr>
        <w:widowControl/>
        <w:numPr>
          <w:ilvl w:val="0"/>
          <w:numId w:val="21"/>
        </w:numPr>
        <w:tabs>
          <w:tab w:val="left" w:pos="0"/>
        </w:tabs>
        <w:suppressAutoHyphens/>
        <w:ind w:left="0" w:firstLine="709"/>
        <w:jc w:val="both"/>
        <w:rPr>
          <w:color w:val="000000"/>
          <w:sz w:val="24"/>
          <w:szCs w:val="24"/>
        </w:rPr>
      </w:pPr>
      <w:r w:rsidRPr="009A2929">
        <w:rPr>
          <w:color w:val="000000"/>
          <w:sz w:val="24"/>
          <w:szCs w:val="24"/>
        </w:rPr>
        <w:t>Тексты экскурсий, разработанных за отчетный период и оформленных в соответствии с требованиями;</w:t>
      </w:r>
    </w:p>
    <w:p w:rsidR="004B341B" w:rsidRPr="009A2929" w:rsidRDefault="004B341B" w:rsidP="004B341B">
      <w:pPr>
        <w:widowControl/>
        <w:numPr>
          <w:ilvl w:val="0"/>
          <w:numId w:val="21"/>
        </w:numPr>
        <w:tabs>
          <w:tab w:val="left" w:pos="0"/>
        </w:tabs>
        <w:suppressAutoHyphens/>
        <w:ind w:left="0" w:firstLine="709"/>
        <w:jc w:val="both"/>
        <w:rPr>
          <w:color w:val="000000"/>
          <w:sz w:val="24"/>
          <w:szCs w:val="24"/>
        </w:rPr>
      </w:pPr>
      <w:r w:rsidRPr="009A2929">
        <w:rPr>
          <w:color w:val="000000"/>
          <w:sz w:val="24"/>
          <w:szCs w:val="24"/>
        </w:rPr>
        <w:t>Книги учета проведения экскурсий и мероприятий с 2020 по  2024 год.;</w:t>
      </w:r>
    </w:p>
    <w:p w:rsidR="004B341B" w:rsidRPr="009A2929" w:rsidRDefault="004B341B" w:rsidP="004B341B">
      <w:pPr>
        <w:widowControl/>
        <w:numPr>
          <w:ilvl w:val="0"/>
          <w:numId w:val="21"/>
        </w:numPr>
        <w:tabs>
          <w:tab w:val="left" w:pos="0"/>
        </w:tabs>
        <w:suppressAutoHyphens/>
        <w:ind w:left="0" w:firstLine="709"/>
        <w:jc w:val="both"/>
        <w:rPr>
          <w:color w:val="000000"/>
          <w:sz w:val="24"/>
          <w:szCs w:val="24"/>
        </w:rPr>
      </w:pPr>
      <w:r w:rsidRPr="009A2929">
        <w:rPr>
          <w:color w:val="000000"/>
          <w:sz w:val="24"/>
          <w:szCs w:val="24"/>
        </w:rPr>
        <w:t>Книгу отзывов о мероприятиях школьного музея за период с 2020 по  2024 год..</w:t>
      </w:r>
    </w:p>
    <w:p w:rsidR="004B341B" w:rsidRPr="009A2929" w:rsidRDefault="004B341B" w:rsidP="004B341B">
      <w:pPr>
        <w:widowControl/>
        <w:numPr>
          <w:ilvl w:val="0"/>
          <w:numId w:val="21"/>
        </w:numPr>
        <w:tabs>
          <w:tab w:val="left" w:pos="0"/>
        </w:tabs>
        <w:suppressAutoHyphens/>
        <w:ind w:left="0" w:firstLine="709"/>
        <w:jc w:val="both"/>
        <w:rPr>
          <w:sz w:val="24"/>
          <w:szCs w:val="24"/>
        </w:rPr>
      </w:pPr>
      <w:r w:rsidRPr="009A2929">
        <w:rPr>
          <w:color w:val="000000"/>
          <w:sz w:val="24"/>
          <w:szCs w:val="24"/>
        </w:rPr>
        <w:t xml:space="preserve"> </w:t>
      </w:r>
      <w:r w:rsidRPr="009A2929">
        <w:rPr>
          <w:sz w:val="24"/>
          <w:szCs w:val="24"/>
        </w:rPr>
        <w:t>Акт сверки фондов основного и научно-вспомогательного (заверяется подписью и печатью директора образовательного учреждения).</w:t>
      </w:r>
    </w:p>
    <w:p w:rsidR="004B341B" w:rsidRPr="009A2929" w:rsidRDefault="004B341B" w:rsidP="004B341B">
      <w:pPr>
        <w:widowControl/>
        <w:numPr>
          <w:ilvl w:val="0"/>
          <w:numId w:val="21"/>
        </w:numPr>
        <w:suppressAutoHyphens/>
        <w:ind w:left="0" w:firstLine="709"/>
        <w:jc w:val="both"/>
        <w:rPr>
          <w:sz w:val="24"/>
          <w:szCs w:val="24"/>
        </w:rPr>
      </w:pPr>
      <w:r w:rsidRPr="009A2929">
        <w:rPr>
          <w:sz w:val="24"/>
          <w:szCs w:val="24"/>
        </w:rPr>
        <w:t xml:space="preserve">Информация в печатном виде (2-3 листа) отражающая: </w:t>
      </w:r>
    </w:p>
    <w:p w:rsidR="004B341B" w:rsidRPr="009A2929" w:rsidRDefault="004B341B" w:rsidP="004B341B">
      <w:pPr>
        <w:tabs>
          <w:tab w:val="left" w:pos="398"/>
        </w:tabs>
        <w:ind w:firstLine="709"/>
        <w:jc w:val="both"/>
        <w:rPr>
          <w:sz w:val="24"/>
          <w:szCs w:val="24"/>
        </w:rPr>
      </w:pPr>
      <w:r w:rsidRPr="009A2929">
        <w:rPr>
          <w:sz w:val="24"/>
          <w:szCs w:val="24"/>
        </w:rPr>
        <w:t>-</w:t>
      </w:r>
      <w:r w:rsidRPr="009A2929">
        <w:rPr>
          <w:sz w:val="24"/>
          <w:szCs w:val="24"/>
        </w:rPr>
        <w:tab/>
        <w:t>системную работу по комплектованию фонда, учету, хранению за последние 5 лет;</w:t>
      </w:r>
    </w:p>
    <w:p w:rsidR="004B341B" w:rsidRPr="009A2929" w:rsidRDefault="004B341B" w:rsidP="004B341B">
      <w:pPr>
        <w:tabs>
          <w:tab w:val="left" w:pos="420"/>
        </w:tabs>
        <w:ind w:firstLine="709"/>
        <w:jc w:val="both"/>
        <w:rPr>
          <w:sz w:val="24"/>
          <w:szCs w:val="24"/>
        </w:rPr>
      </w:pPr>
      <w:r w:rsidRPr="009A2929">
        <w:rPr>
          <w:sz w:val="24"/>
          <w:szCs w:val="24"/>
        </w:rPr>
        <w:t>-</w:t>
      </w:r>
      <w:r w:rsidRPr="009A2929">
        <w:rPr>
          <w:sz w:val="24"/>
          <w:szCs w:val="24"/>
        </w:rPr>
        <w:tab/>
        <w:t xml:space="preserve"> новые экскурсии;</w:t>
      </w:r>
    </w:p>
    <w:p w:rsidR="004B341B" w:rsidRPr="009A2929" w:rsidRDefault="004B341B" w:rsidP="004B341B">
      <w:pPr>
        <w:tabs>
          <w:tab w:val="left" w:pos="420"/>
        </w:tabs>
        <w:ind w:firstLine="709"/>
        <w:jc w:val="both"/>
        <w:rPr>
          <w:sz w:val="24"/>
          <w:szCs w:val="24"/>
        </w:rPr>
      </w:pPr>
      <w:r w:rsidRPr="009A2929">
        <w:rPr>
          <w:sz w:val="24"/>
          <w:szCs w:val="24"/>
        </w:rPr>
        <w:t>-</w:t>
      </w:r>
      <w:r w:rsidRPr="009A2929">
        <w:rPr>
          <w:sz w:val="24"/>
          <w:szCs w:val="24"/>
        </w:rPr>
        <w:tab/>
        <w:t xml:space="preserve"> новые экспозиции;</w:t>
      </w:r>
    </w:p>
    <w:p w:rsidR="004B341B" w:rsidRPr="009A2929" w:rsidRDefault="004B341B" w:rsidP="004B341B">
      <w:pPr>
        <w:tabs>
          <w:tab w:val="left" w:pos="420"/>
        </w:tabs>
        <w:ind w:firstLine="709"/>
        <w:jc w:val="both"/>
        <w:rPr>
          <w:sz w:val="24"/>
          <w:szCs w:val="24"/>
        </w:rPr>
      </w:pPr>
      <w:r w:rsidRPr="009A2929">
        <w:rPr>
          <w:sz w:val="24"/>
          <w:szCs w:val="24"/>
        </w:rPr>
        <w:t>-</w:t>
      </w:r>
      <w:r w:rsidRPr="009A2929">
        <w:rPr>
          <w:sz w:val="24"/>
          <w:szCs w:val="24"/>
        </w:rPr>
        <w:tab/>
        <w:t>выставочная работа (темы, сроки проведения выставок);</w:t>
      </w:r>
    </w:p>
    <w:p w:rsidR="004B341B" w:rsidRPr="009A2929" w:rsidRDefault="004B341B" w:rsidP="004B341B">
      <w:pPr>
        <w:tabs>
          <w:tab w:val="left" w:pos="423"/>
        </w:tabs>
        <w:ind w:firstLine="709"/>
        <w:jc w:val="both"/>
        <w:rPr>
          <w:sz w:val="24"/>
          <w:szCs w:val="24"/>
        </w:rPr>
      </w:pPr>
      <w:r w:rsidRPr="009A2929">
        <w:rPr>
          <w:sz w:val="24"/>
          <w:szCs w:val="24"/>
        </w:rPr>
        <w:t>-</w:t>
      </w:r>
      <w:r w:rsidRPr="009A2929">
        <w:rPr>
          <w:sz w:val="24"/>
          <w:szCs w:val="24"/>
        </w:rPr>
        <w:tab/>
        <w:t>общественно-полезная, тимуровская работа;</w:t>
      </w:r>
    </w:p>
    <w:p w:rsidR="004B341B" w:rsidRPr="009A2929" w:rsidRDefault="004B341B" w:rsidP="004B341B">
      <w:pPr>
        <w:tabs>
          <w:tab w:val="left" w:pos="423"/>
        </w:tabs>
        <w:ind w:firstLine="709"/>
        <w:jc w:val="both"/>
        <w:rPr>
          <w:sz w:val="24"/>
          <w:szCs w:val="24"/>
        </w:rPr>
      </w:pPr>
      <w:r w:rsidRPr="009A2929">
        <w:rPr>
          <w:sz w:val="24"/>
          <w:szCs w:val="24"/>
        </w:rPr>
        <w:t>-</w:t>
      </w:r>
      <w:r w:rsidRPr="009A2929">
        <w:rPr>
          <w:sz w:val="24"/>
          <w:szCs w:val="24"/>
        </w:rPr>
        <w:tab/>
        <w:t>использование музея в учебно-воспитательном процессе;</w:t>
      </w:r>
    </w:p>
    <w:p w:rsidR="004B341B" w:rsidRPr="009A2929" w:rsidRDefault="004B341B" w:rsidP="004B341B">
      <w:pPr>
        <w:tabs>
          <w:tab w:val="left" w:pos="470"/>
        </w:tabs>
        <w:ind w:firstLine="709"/>
        <w:jc w:val="both"/>
        <w:rPr>
          <w:sz w:val="24"/>
          <w:szCs w:val="24"/>
        </w:rPr>
      </w:pPr>
      <w:r w:rsidRPr="009A2929">
        <w:rPr>
          <w:sz w:val="24"/>
          <w:szCs w:val="24"/>
        </w:rPr>
        <w:t>-</w:t>
      </w:r>
      <w:r w:rsidRPr="009A2929">
        <w:rPr>
          <w:sz w:val="24"/>
          <w:szCs w:val="24"/>
        </w:rPr>
        <w:tab/>
        <w:t>количество экскурсий (по журналу учета);</w:t>
      </w:r>
    </w:p>
    <w:p w:rsidR="004B341B" w:rsidRPr="009A2929" w:rsidRDefault="004B341B" w:rsidP="004B341B">
      <w:pPr>
        <w:tabs>
          <w:tab w:val="left" w:pos="470"/>
        </w:tabs>
        <w:ind w:firstLine="709"/>
        <w:jc w:val="both"/>
        <w:rPr>
          <w:color w:val="000000"/>
          <w:sz w:val="24"/>
          <w:szCs w:val="24"/>
        </w:rPr>
      </w:pPr>
      <w:r w:rsidRPr="009A2929">
        <w:rPr>
          <w:sz w:val="24"/>
          <w:szCs w:val="24"/>
        </w:rPr>
        <w:t>-</w:t>
      </w:r>
      <w:r w:rsidRPr="009A2929">
        <w:rPr>
          <w:sz w:val="24"/>
          <w:szCs w:val="24"/>
        </w:rPr>
        <w:tab/>
        <w:t>количество посетителей музея (по журналу учета).</w:t>
      </w:r>
    </w:p>
    <w:p w:rsidR="004B341B" w:rsidRPr="009A2929" w:rsidRDefault="004B341B" w:rsidP="004B341B">
      <w:pPr>
        <w:tabs>
          <w:tab w:val="left" w:pos="720"/>
        </w:tabs>
        <w:ind w:firstLine="709"/>
        <w:jc w:val="both"/>
        <w:rPr>
          <w:color w:val="000000"/>
          <w:sz w:val="24"/>
          <w:szCs w:val="24"/>
        </w:rPr>
      </w:pPr>
      <w:r w:rsidRPr="009A2929">
        <w:rPr>
          <w:color w:val="000000"/>
          <w:sz w:val="24"/>
          <w:szCs w:val="24"/>
        </w:rPr>
        <w:t>-   проведение массовых мероприятий: конференций, олимпиад, викторин, круглых    столов, познавательных игр, фестивалей, линеек памяти, театрализованных мероприятий, уроков мужества, передвижных выставок, музейных уроков  проектная  деятельность по материалам школьных музеев и т.д.;</w:t>
      </w:r>
    </w:p>
    <w:p w:rsidR="004B341B" w:rsidRPr="009A2929" w:rsidRDefault="004B341B" w:rsidP="004B341B">
      <w:pPr>
        <w:tabs>
          <w:tab w:val="left" w:pos="1440"/>
        </w:tabs>
        <w:ind w:firstLine="709"/>
        <w:jc w:val="both"/>
        <w:rPr>
          <w:color w:val="000000"/>
          <w:sz w:val="24"/>
          <w:szCs w:val="24"/>
        </w:rPr>
      </w:pPr>
      <w:r w:rsidRPr="009A2929">
        <w:rPr>
          <w:color w:val="000000"/>
          <w:sz w:val="24"/>
          <w:szCs w:val="24"/>
        </w:rPr>
        <w:t>- структура актива музея</w:t>
      </w:r>
    </w:p>
    <w:p w:rsidR="004B341B" w:rsidRPr="009A2929" w:rsidRDefault="004B341B" w:rsidP="004B341B">
      <w:pPr>
        <w:tabs>
          <w:tab w:val="left" w:pos="1440"/>
        </w:tabs>
        <w:ind w:firstLine="709"/>
        <w:jc w:val="both"/>
        <w:rPr>
          <w:color w:val="000000"/>
          <w:sz w:val="24"/>
          <w:szCs w:val="24"/>
        </w:rPr>
      </w:pPr>
      <w:r w:rsidRPr="009A2929">
        <w:rPr>
          <w:color w:val="000000"/>
          <w:sz w:val="24"/>
          <w:szCs w:val="24"/>
        </w:rPr>
        <w:t>- участие в городских мероприятиях музейного профиля.</w:t>
      </w:r>
    </w:p>
    <w:p w:rsidR="004B341B" w:rsidRPr="009A2929" w:rsidRDefault="004B341B" w:rsidP="004B341B">
      <w:pPr>
        <w:tabs>
          <w:tab w:val="left" w:pos="1440"/>
        </w:tabs>
        <w:ind w:firstLine="709"/>
        <w:jc w:val="both"/>
        <w:rPr>
          <w:color w:val="000000"/>
          <w:sz w:val="24"/>
          <w:szCs w:val="24"/>
        </w:rPr>
      </w:pPr>
      <w:r w:rsidRPr="009A2929">
        <w:rPr>
          <w:color w:val="000000"/>
          <w:sz w:val="24"/>
          <w:szCs w:val="24"/>
        </w:rPr>
        <w:t>- поисково - собирательную работу;</w:t>
      </w:r>
    </w:p>
    <w:p w:rsidR="004B341B" w:rsidRPr="009A2929" w:rsidRDefault="004B341B" w:rsidP="004B341B">
      <w:pPr>
        <w:tabs>
          <w:tab w:val="left" w:pos="30"/>
          <w:tab w:val="left" w:pos="1440"/>
        </w:tabs>
        <w:ind w:firstLine="709"/>
        <w:jc w:val="both"/>
        <w:rPr>
          <w:color w:val="000000"/>
          <w:sz w:val="24"/>
          <w:szCs w:val="24"/>
        </w:rPr>
      </w:pPr>
      <w:r w:rsidRPr="009A2929">
        <w:rPr>
          <w:color w:val="000000"/>
          <w:sz w:val="24"/>
          <w:szCs w:val="24"/>
        </w:rPr>
        <w:t>-наличие интернет - версии школьного музея;</w:t>
      </w:r>
    </w:p>
    <w:p w:rsidR="004B341B" w:rsidRPr="009A2929" w:rsidRDefault="004B341B" w:rsidP="004B341B">
      <w:pPr>
        <w:tabs>
          <w:tab w:val="left" w:pos="0"/>
          <w:tab w:val="left" w:pos="50"/>
          <w:tab w:val="left" w:pos="917"/>
        </w:tabs>
        <w:ind w:firstLine="709"/>
        <w:jc w:val="both"/>
        <w:rPr>
          <w:sz w:val="24"/>
          <w:szCs w:val="24"/>
        </w:rPr>
      </w:pPr>
      <w:r w:rsidRPr="009A2929">
        <w:rPr>
          <w:color w:val="000000"/>
          <w:sz w:val="24"/>
          <w:szCs w:val="24"/>
        </w:rPr>
        <w:t>-наличие буклетов, афиш школьного музея.</w:t>
      </w:r>
    </w:p>
    <w:p w:rsidR="004B341B" w:rsidRPr="009A2929" w:rsidRDefault="004B341B" w:rsidP="004B341B">
      <w:pPr>
        <w:tabs>
          <w:tab w:val="left" w:pos="30"/>
          <w:tab w:val="left" w:pos="1440"/>
        </w:tabs>
        <w:ind w:firstLine="709"/>
        <w:jc w:val="both"/>
        <w:rPr>
          <w:color w:val="000000"/>
          <w:sz w:val="24"/>
          <w:szCs w:val="24"/>
        </w:rPr>
      </w:pPr>
      <w:r w:rsidRPr="009A2929">
        <w:rPr>
          <w:sz w:val="24"/>
          <w:szCs w:val="24"/>
        </w:rPr>
        <w:t>Содержание представленных  материалов должно быть кратким, информативным, отражать деятельность школьного музея за последние пять лет с даты последней перепаспортизации школьного музея.</w:t>
      </w:r>
    </w:p>
    <w:p w:rsidR="004B341B" w:rsidRPr="009A2929" w:rsidRDefault="004B341B" w:rsidP="004B341B">
      <w:pPr>
        <w:tabs>
          <w:tab w:val="left" w:pos="1440"/>
        </w:tabs>
        <w:ind w:firstLine="709"/>
        <w:jc w:val="both"/>
        <w:rPr>
          <w:rFonts w:eastAsia="Calibri"/>
          <w:sz w:val="24"/>
          <w:szCs w:val="24"/>
        </w:rPr>
      </w:pPr>
      <w:r w:rsidRPr="009A2929">
        <w:rPr>
          <w:color w:val="000000"/>
          <w:sz w:val="24"/>
          <w:szCs w:val="24"/>
        </w:rPr>
        <w:t xml:space="preserve">7.2. Второй этап паспортизации (выезд комиссии в школьные музеи) предусматривает оценку обеспечения сохранности, </w:t>
      </w:r>
      <w:r w:rsidRPr="009A2929">
        <w:rPr>
          <w:color w:val="000000"/>
          <w:sz w:val="24"/>
          <w:szCs w:val="24"/>
          <w:shd w:val="clear" w:color="auto" w:fill="FFFFFF"/>
        </w:rPr>
        <w:t xml:space="preserve">  </w:t>
      </w:r>
      <w:r w:rsidRPr="009A2929">
        <w:rPr>
          <w:color w:val="000000"/>
          <w:sz w:val="24"/>
          <w:szCs w:val="24"/>
        </w:rPr>
        <w:t>учета экспонатов,  выставочную работу, состояние экспозиции музея, деятельность юных экскурсоводов.</w:t>
      </w:r>
    </w:p>
    <w:p w:rsidR="004B341B" w:rsidRPr="009A2929" w:rsidRDefault="004B341B" w:rsidP="004B341B">
      <w:pPr>
        <w:tabs>
          <w:tab w:val="left" w:pos="1217"/>
        </w:tabs>
        <w:ind w:firstLine="709"/>
        <w:jc w:val="center"/>
        <w:rPr>
          <w:sz w:val="24"/>
          <w:szCs w:val="24"/>
        </w:rPr>
      </w:pPr>
      <w:r w:rsidRPr="009A2929">
        <w:rPr>
          <w:b/>
          <w:bCs/>
          <w:color w:val="000000"/>
          <w:sz w:val="24"/>
          <w:szCs w:val="24"/>
        </w:rPr>
        <w:t>8. Критерии оценки Паспортизации</w:t>
      </w: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1290"/>
        <w:gridCol w:w="6389"/>
        <w:gridCol w:w="1966"/>
      </w:tblGrid>
      <w:tr w:rsidR="004B341B" w:rsidRPr="009A2929" w:rsidTr="00533A6F">
        <w:tc>
          <w:tcPr>
            <w:tcW w:w="1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B341B" w:rsidRPr="009A2929" w:rsidRDefault="004B341B" w:rsidP="00533A6F">
            <w:pPr>
              <w:jc w:val="center"/>
              <w:rPr>
                <w:sz w:val="24"/>
                <w:szCs w:val="24"/>
              </w:rPr>
            </w:pPr>
            <w:r w:rsidRPr="009A2929">
              <w:rPr>
                <w:sz w:val="24"/>
                <w:szCs w:val="24"/>
              </w:rPr>
              <w:t>№</w:t>
            </w:r>
          </w:p>
        </w:tc>
        <w:tc>
          <w:tcPr>
            <w:tcW w:w="6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B341B" w:rsidRPr="009A2929" w:rsidRDefault="004B341B" w:rsidP="00533A6F">
            <w:pPr>
              <w:jc w:val="center"/>
              <w:rPr>
                <w:sz w:val="24"/>
                <w:szCs w:val="24"/>
              </w:rPr>
            </w:pPr>
            <w:r w:rsidRPr="009A2929">
              <w:rPr>
                <w:sz w:val="24"/>
                <w:szCs w:val="24"/>
              </w:rPr>
              <w:t xml:space="preserve"> </w:t>
            </w:r>
            <w:r w:rsidRPr="009A2929">
              <w:rPr>
                <w:sz w:val="24"/>
                <w:szCs w:val="24"/>
                <w:lang w:val="en-US"/>
              </w:rPr>
              <w:t xml:space="preserve">I </w:t>
            </w:r>
            <w:r w:rsidRPr="009A2929">
              <w:rPr>
                <w:sz w:val="24"/>
                <w:szCs w:val="24"/>
              </w:rPr>
              <w:t>этап</w:t>
            </w:r>
          </w:p>
        </w:tc>
        <w:tc>
          <w:tcPr>
            <w:tcW w:w="19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B341B" w:rsidRPr="009A2929" w:rsidRDefault="004B341B" w:rsidP="00533A6F">
            <w:pPr>
              <w:jc w:val="center"/>
              <w:rPr>
                <w:sz w:val="24"/>
                <w:szCs w:val="24"/>
              </w:rPr>
            </w:pPr>
            <w:r w:rsidRPr="009A2929">
              <w:rPr>
                <w:sz w:val="24"/>
                <w:szCs w:val="24"/>
              </w:rPr>
              <w:t>Количество баллов</w:t>
            </w:r>
          </w:p>
        </w:tc>
      </w:tr>
      <w:tr w:rsidR="004B341B" w:rsidRPr="009A2929" w:rsidTr="00533A6F">
        <w:tc>
          <w:tcPr>
            <w:tcW w:w="12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B341B" w:rsidRPr="009A2929" w:rsidRDefault="004B341B" w:rsidP="00533A6F">
            <w:pPr>
              <w:jc w:val="center"/>
              <w:rPr>
                <w:color w:val="000000"/>
                <w:sz w:val="24"/>
                <w:szCs w:val="24"/>
              </w:rPr>
            </w:pPr>
            <w:r w:rsidRPr="009A2929">
              <w:rPr>
                <w:sz w:val="24"/>
                <w:szCs w:val="24"/>
              </w:rPr>
              <w:t>1</w:t>
            </w:r>
          </w:p>
        </w:tc>
        <w:tc>
          <w:tcPr>
            <w:tcW w:w="63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B341B" w:rsidRPr="009A2929" w:rsidRDefault="004B341B" w:rsidP="00533A6F">
            <w:pPr>
              <w:tabs>
                <w:tab w:val="left" w:pos="30"/>
                <w:tab w:val="left" w:pos="1440"/>
              </w:tabs>
              <w:jc w:val="center"/>
              <w:rPr>
                <w:color w:val="000000"/>
                <w:sz w:val="24"/>
                <w:szCs w:val="24"/>
              </w:rPr>
            </w:pPr>
            <w:r w:rsidRPr="009A2929">
              <w:rPr>
                <w:color w:val="000000"/>
                <w:sz w:val="24"/>
                <w:szCs w:val="24"/>
              </w:rPr>
              <w:t xml:space="preserve">Ведение документации школьного музея </w:t>
            </w:r>
          </w:p>
        </w:tc>
        <w:tc>
          <w:tcPr>
            <w:tcW w:w="19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B341B" w:rsidRPr="009A2929" w:rsidRDefault="004B341B" w:rsidP="00533A6F">
            <w:pPr>
              <w:tabs>
                <w:tab w:val="left" w:pos="1440"/>
              </w:tabs>
              <w:jc w:val="center"/>
              <w:rPr>
                <w:sz w:val="24"/>
                <w:szCs w:val="24"/>
              </w:rPr>
            </w:pPr>
            <w:r w:rsidRPr="009A2929">
              <w:rPr>
                <w:color w:val="000000"/>
                <w:sz w:val="24"/>
                <w:szCs w:val="24"/>
              </w:rPr>
              <w:t>1-10 баллов</w:t>
            </w:r>
          </w:p>
        </w:tc>
      </w:tr>
      <w:tr w:rsidR="004B341B" w:rsidRPr="009A2929" w:rsidTr="00533A6F">
        <w:tc>
          <w:tcPr>
            <w:tcW w:w="1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B341B" w:rsidRPr="009A2929" w:rsidRDefault="004B341B" w:rsidP="00533A6F">
            <w:pPr>
              <w:jc w:val="center"/>
              <w:rPr>
                <w:color w:val="000000"/>
                <w:sz w:val="24"/>
                <w:szCs w:val="24"/>
              </w:rPr>
            </w:pPr>
            <w:r w:rsidRPr="009A2929">
              <w:rPr>
                <w:sz w:val="24"/>
                <w:szCs w:val="24"/>
              </w:rPr>
              <w:t>2</w:t>
            </w:r>
          </w:p>
        </w:tc>
        <w:tc>
          <w:tcPr>
            <w:tcW w:w="6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B341B" w:rsidRPr="009A2929" w:rsidRDefault="004B341B" w:rsidP="00533A6F">
            <w:pPr>
              <w:tabs>
                <w:tab w:val="left" w:pos="1440"/>
              </w:tabs>
              <w:jc w:val="center"/>
              <w:rPr>
                <w:color w:val="000000"/>
                <w:sz w:val="24"/>
                <w:szCs w:val="24"/>
              </w:rPr>
            </w:pPr>
            <w:r w:rsidRPr="009A2929">
              <w:rPr>
                <w:color w:val="000000"/>
                <w:sz w:val="24"/>
                <w:szCs w:val="24"/>
              </w:rPr>
              <w:t xml:space="preserve">Новые экскурсии </w:t>
            </w:r>
          </w:p>
        </w:tc>
        <w:tc>
          <w:tcPr>
            <w:tcW w:w="19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B341B" w:rsidRPr="009A2929" w:rsidRDefault="004B341B" w:rsidP="00533A6F">
            <w:pPr>
              <w:tabs>
                <w:tab w:val="left" w:pos="1440"/>
              </w:tabs>
              <w:jc w:val="center"/>
              <w:rPr>
                <w:sz w:val="24"/>
                <w:szCs w:val="24"/>
              </w:rPr>
            </w:pPr>
            <w:r w:rsidRPr="009A2929">
              <w:rPr>
                <w:color w:val="000000"/>
                <w:sz w:val="24"/>
                <w:szCs w:val="24"/>
              </w:rPr>
              <w:t>1-5 баллов</w:t>
            </w:r>
          </w:p>
        </w:tc>
      </w:tr>
      <w:tr w:rsidR="004B341B" w:rsidRPr="009A2929" w:rsidTr="00533A6F">
        <w:tc>
          <w:tcPr>
            <w:tcW w:w="1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B341B" w:rsidRPr="009A2929" w:rsidRDefault="004B341B" w:rsidP="00533A6F">
            <w:pPr>
              <w:jc w:val="center"/>
              <w:rPr>
                <w:color w:val="000000"/>
                <w:sz w:val="24"/>
                <w:szCs w:val="24"/>
              </w:rPr>
            </w:pPr>
            <w:r w:rsidRPr="009A2929">
              <w:rPr>
                <w:sz w:val="24"/>
                <w:szCs w:val="24"/>
              </w:rPr>
              <w:t>3</w:t>
            </w:r>
          </w:p>
        </w:tc>
        <w:tc>
          <w:tcPr>
            <w:tcW w:w="6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B341B" w:rsidRPr="009A2929" w:rsidRDefault="004B341B" w:rsidP="00533A6F">
            <w:pPr>
              <w:tabs>
                <w:tab w:val="left" w:pos="30"/>
                <w:tab w:val="left" w:pos="1440"/>
              </w:tabs>
              <w:jc w:val="center"/>
              <w:rPr>
                <w:color w:val="000000"/>
                <w:sz w:val="24"/>
                <w:szCs w:val="24"/>
              </w:rPr>
            </w:pPr>
            <w:r w:rsidRPr="009A2929">
              <w:rPr>
                <w:color w:val="000000"/>
                <w:sz w:val="24"/>
                <w:szCs w:val="24"/>
              </w:rPr>
              <w:t xml:space="preserve">Статистика посещаемости музея и выставок </w:t>
            </w:r>
          </w:p>
        </w:tc>
        <w:tc>
          <w:tcPr>
            <w:tcW w:w="19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B341B" w:rsidRPr="009A2929" w:rsidRDefault="004B341B" w:rsidP="00533A6F">
            <w:pPr>
              <w:tabs>
                <w:tab w:val="left" w:pos="1440"/>
              </w:tabs>
              <w:jc w:val="center"/>
              <w:rPr>
                <w:sz w:val="24"/>
                <w:szCs w:val="24"/>
              </w:rPr>
            </w:pPr>
            <w:r w:rsidRPr="009A2929">
              <w:rPr>
                <w:color w:val="000000"/>
                <w:sz w:val="24"/>
                <w:szCs w:val="24"/>
              </w:rPr>
              <w:t>1-5 баллов</w:t>
            </w:r>
          </w:p>
        </w:tc>
      </w:tr>
      <w:tr w:rsidR="004B341B" w:rsidRPr="009A2929" w:rsidTr="00533A6F">
        <w:tc>
          <w:tcPr>
            <w:tcW w:w="1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B341B" w:rsidRPr="009A2929" w:rsidRDefault="004B341B" w:rsidP="00533A6F">
            <w:pPr>
              <w:jc w:val="center"/>
              <w:rPr>
                <w:color w:val="000000"/>
                <w:sz w:val="24"/>
                <w:szCs w:val="24"/>
              </w:rPr>
            </w:pPr>
            <w:r w:rsidRPr="009A2929">
              <w:rPr>
                <w:sz w:val="24"/>
                <w:szCs w:val="24"/>
              </w:rPr>
              <w:t>4</w:t>
            </w:r>
          </w:p>
        </w:tc>
        <w:tc>
          <w:tcPr>
            <w:tcW w:w="6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B341B" w:rsidRPr="009A2929" w:rsidRDefault="004B341B" w:rsidP="00533A6F">
            <w:pPr>
              <w:tabs>
                <w:tab w:val="left" w:pos="30"/>
                <w:tab w:val="left" w:pos="1440"/>
              </w:tabs>
              <w:jc w:val="center"/>
              <w:rPr>
                <w:color w:val="000000"/>
                <w:sz w:val="24"/>
                <w:szCs w:val="24"/>
              </w:rPr>
            </w:pPr>
            <w:r w:rsidRPr="009A2929">
              <w:rPr>
                <w:color w:val="000000"/>
                <w:sz w:val="24"/>
                <w:szCs w:val="24"/>
              </w:rPr>
              <w:t xml:space="preserve">Поисково-собирательная работа </w:t>
            </w:r>
          </w:p>
        </w:tc>
        <w:tc>
          <w:tcPr>
            <w:tcW w:w="19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B341B" w:rsidRPr="009A2929" w:rsidRDefault="004B341B" w:rsidP="00533A6F">
            <w:pPr>
              <w:tabs>
                <w:tab w:val="left" w:pos="1440"/>
              </w:tabs>
              <w:jc w:val="center"/>
              <w:rPr>
                <w:sz w:val="24"/>
                <w:szCs w:val="24"/>
              </w:rPr>
            </w:pPr>
            <w:r w:rsidRPr="009A2929">
              <w:rPr>
                <w:color w:val="000000"/>
                <w:sz w:val="24"/>
                <w:szCs w:val="24"/>
              </w:rPr>
              <w:t>1-5 баллов</w:t>
            </w:r>
          </w:p>
        </w:tc>
      </w:tr>
      <w:tr w:rsidR="004B341B" w:rsidRPr="009A2929" w:rsidTr="00533A6F">
        <w:tc>
          <w:tcPr>
            <w:tcW w:w="1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B341B" w:rsidRPr="009A2929" w:rsidRDefault="004B341B" w:rsidP="00533A6F">
            <w:pPr>
              <w:jc w:val="center"/>
              <w:rPr>
                <w:color w:val="000000"/>
                <w:sz w:val="24"/>
                <w:szCs w:val="24"/>
              </w:rPr>
            </w:pPr>
            <w:r w:rsidRPr="009A2929">
              <w:rPr>
                <w:sz w:val="24"/>
                <w:szCs w:val="24"/>
              </w:rPr>
              <w:t>5</w:t>
            </w:r>
          </w:p>
        </w:tc>
        <w:tc>
          <w:tcPr>
            <w:tcW w:w="6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B341B" w:rsidRPr="009A2929" w:rsidRDefault="004B341B" w:rsidP="00533A6F">
            <w:pPr>
              <w:tabs>
                <w:tab w:val="left" w:pos="30"/>
                <w:tab w:val="left" w:pos="1440"/>
              </w:tabs>
              <w:jc w:val="center"/>
              <w:rPr>
                <w:color w:val="000000"/>
                <w:sz w:val="24"/>
                <w:szCs w:val="24"/>
              </w:rPr>
            </w:pPr>
            <w:r w:rsidRPr="009A2929">
              <w:rPr>
                <w:color w:val="000000"/>
                <w:sz w:val="24"/>
                <w:szCs w:val="24"/>
              </w:rPr>
              <w:t xml:space="preserve">Наличие интернет - версии школьного музея </w:t>
            </w:r>
          </w:p>
        </w:tc>
        <w:tc>
          <w:tcPr>
            <w:tcW w:w="19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B341B" w:rsidRPr="009A2929" w:rsidRDefault="004B341B" w:rsidP="00533A6F">
            <w:pPr>
              <w:tabs>
                <w:tab w:val="left" w:pos="1440"/>
              </w:tabs>
              <w:jc w:val="center"/>
              <w:rPr>
                <w:sz w:val="24"/>
                <w:szCs w:val="24"/>
              </w:rPr>
            </w:pPr>
            <w:r w:rsidRPr="009A2929">
              <w:rPr>
                <w:color w:val="000000"/>
                <w:sz w:val="24"/>
                <w:szCs w:val="24"/>
              </w:rPr>
              <w:t>1-10 баллов</w:t>
            </w:r>
          </w:p>
        </w:tc>
      </w:tr>
      <w:tr w:rsidR="004B341B" w:rsidRPr="009A2929" w:rsidTr="00533A6F">
        <w:tc>
          <w:tcPr>
            <w:tcW w:w="1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B341B" w:rsidRPr="009A2929" w:rsidRDefault="004B341B" w:rsidP="00533A6F">
            <w:pPr>
              <w:jc w:val="center"/>
              <w:rPr>
                <w:color w:val="000000"/>
                <w:sz w:val="24"/>
                <w:szCs w:val="24"/>
              </w:rPr>
            </w:pPr>
            <w:r w:rsidRPr="009A2929">
              <w:rPr>
                <w:sz w:val="24"/>
                <w:szCs w:val="24"/>
              </w:rPr>
              <w:t>6</w:t>
            </w:r>
          </w:p>
        </w:tc>
        <w:tc>
          <w:tcPr>
            <w:tcW w:w="6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B341B" w:rsidRPr="009A2929" w:rsidRDefault="004B341B" w:rsidP="00533A6F">
            <w:pPr>
              <w:tabs>
                <w:tab w:val="left" w:pos="1440"/>
              </w:tabs>
              <w:jc w:val="center"/>
              <w:rPr>
                <w:color w:val="000000"/>
                <w:sz w:val="24"/>
                <w:szCs w:val="24"/>
              </w:rPr>
            </w:pPr>
            <w:r w:rsidRPr="009A2929">
              <w:rPr>
                <w:color w:val="000000"/>
                <w:sz w:val="24"/>
                <w:szCs w:val="24"/>
              </w:rPr>
              <w:t>Массовые мероприятия:</w:t>
            </w:r>
          </w:p>
          <w:p w:rsidR="004B341B" w:rsidRPr="009A2929" w:rsidRDefault="004B341B" w:rsidP="00533A6F">
            <w:pPr>
              <w:tabs>
                <w:tab w:val="left" w:pos="1440"/>
              </w:tabs>
              <w:jc w:val="both"/>
              <w:rPr>
                <w:color w:val="000000"/>
                <w:sz w:val="24"/>
                <w:szCs w:val="24"/>
              </w:rPr>
            </w:pPr>
            <w:r w:rsidRPr="009A2929">
              <w:rPr>
                <w:color w:val="000000"/>
                <w:sz w:val="24"/>
                <w:szCs w:val="24"/>
              </w:rPr>
              <w:t>конференции, олимпиады, викторины, круглые столы, познавательные игры, фестивали, линейки памяти,  театрализованные мероприятия и др.</w:t>
            </w:r>
          </w:p>
        </w:tc>
        <w:tc>
          <w:tcPr>
            <w:tcW w:w="19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B341B" w:rsidRPr="009A2929" w:rsidRDefault="004B341B" w:rsidP="00533A6F">
            <w:pPr>
              <w:tabs>
                <w:tab w:val="left" w:pos="1440"/>
              </w:tabs>
              <w:jc w:val="center"/>
              <w:rPr>
                <w:sz w:val="24"/>
                <w:szCs w:val="24"/>
              </w:rPr>
            </w:pPr>
            <w:r w:rsidRPr="009A2929">
              <w:rPr>
                <w:color w:val="000000"/>
                <w:sz w:val="24"/>
                <w:szCs w:val="24"/>
              </w:rPr>
              <w:t>1-10 баллов</w:t>
            </w:r>
          </w:p>
        </w:tc>
      </w:tr>
      <w:tr w:rsidR="004B341B" w:rsidRPr="009A2929" w:rsidTr="00533A6F">
        <w:tc>
          <w:tcPr>
            <w:tcW w:w="12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B341B" w:rsidRPr="009A2929" w:rsidRDefault="004B341B" w:rsidP="00533A6F">
            <w:pPr>
              <w:jc w:val="center"/>
              <w:rPr>
                <w:color w:val="000000"/>
                <w:sz w:val="24"/>
                <w:szCs w:val="24"/>
              </w:rPr>
            </w:pPr>
            <w:r w:rsidRPr="009A2929">
              <w:rPr>
                <w:sz w:val="24"/>
                <w:szCs w:val="24"/>
              </w:rPr>
              <w:t>8</w:t>
            </w:r>
          </w:p>
        </w:tc>
        <w:tc>
          <w:tcPr>
            <w:tcW w:w="63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B341B" w:rsidRPr="009A2929" w:rsidRDefault="004B341B" w:rsidP="00533A6F">
            <w:pPr>
              <w:tabs>
                <w:tab w:val="left" w:pos="0"/>
                <w:tab w:val="left" w:pos="50"/>
                <w:tab w:val="left" w:pos="917"/>
              </w:tabs>
              <w:jc w:val="both"/>
              <w:rPr>
                <w:sz w:val="24"/>
                <w:szCs w:val="24"/>
              </w:rPr>
            </w:pPr>
            <w:r w:rsidRPr="009A2929">
              <w:rPr>
                <w:color w:val="000000"/>
                <w:sz w:val="24"/>
                <w:szCs w:val="24"/>
              </w:rPr>
              <w:t>Наличие буклетов, афиш школьного музея</w:t>
            </w:r>
          </w:p>
        </w:tc>
        <w:tc>
          <w:tcPr>
            <w:tcW w:w="19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B341B" w:rsidRPr="009A2929" w:rsidRDefault="004B341B" w:rsidP="00533A6F">
            <w:pPr>
              <w:tabs>
                <w:tab w:val="left" w:pos="1440"/>
              </w:tabs>
              <w:jc w:val="center"/>
              <w:rPr>
                <w:sz w:val="24"/>
                <w:szCs w:val="24"/>
              </w:rPr>
            </w:pPr>
            <w:r w:rsidRPr="009A2929">
              <w:rPr>
                <w:sz w:val="24"/>
                <w:szCs w:val="24"/>
              </w:rPr>
              <w:t>1-5 баллов</w:t>
            </w:r>
          </w:p>
        </w:tc>
      </w:tr>
      <w:tr w:rsidR="004B341B" w:rsidRPr="009A2929" w:rsidTr="00533A6F">
        <w:tc>
          <w:tcPr>
            <w:tcW w:w="12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B341B" w:rsidRPr="009A2929" w:rsidRDefault="004B341B" w:rsidP="00533A6F">
            <w:pPr>
              <w:jc w:val="center"/>
              <w:rPr>
                <w:color w:val="000000"/>
                <w:sz w:val="24"/>
                <w:szCs w:val="24"/>
              </w:rPr>
            </w:pPr>
            <w:r w:rsidRPr="009A2929">
              <w:rPr>
                <w:sz w:val="24"/>
                <w:szCs w:val="24"/>
              </w:rPr>
              <w:t>Итого</w:t>
            </w:r>
          </w:p>
        </w:tc>
        <w:tc>
          <w:tcPr>
            <w:tcW w:w="63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B341B" w:rsidRPr="009A2929" w:rsidRDefault="004B341B" w:rsidP="00533A6F">
            <w:pPr>
              <w:tabs>
                <w:tab w:val="left" w:pos="0"/>
                <w:tab w:val="left" w:pos="50"/>
                <w:tab w:val="left" w:pos="917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B341B" w:rsidRPr="009A2929" w:rsidRDefault="004B341B" w:rsidP="00533A6F">
            <w:pPr>
              <w:tabs>
                <w:tab w:val="left" w:pos="1440"/>
              </w:tabs>
              <w:jc w:val="center"/>
              <w:rPr>
                <w:sz w:val="24"/>
                <w:szCs w:val="24"/>
              </w:rPr>
            </w:pPr>
            <w:r w:rsidRPr="009A2929">
              <w:rPr>
                <w:sz w:val="24"/>
                <w:szCs w:val="24"/>
              </w:rPr>
              <w:t xml:space="preserve">55 баллов </w:t>
            </w:r>
          </w:p>
        </w:tc>
      </w:tr>
      <w:tr w:rsidR="004B341B" w:rsidRPr="009A2929" w:rsidTr="00533A6F">
        <w:tc>
          <w:tcPr>
            <w:tcW w:w="9645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B341B" w:rsidRPr="009A2929" w:rsidRDefault="004B341B" w:rsidP="00533A6F">
            <w:pPr>
              <w:jc w:val="center"/>
              <w:rPr>
                <w:sz w:val="24"/>
                <w:szCs w:val="24"/>
              </w:rPr>
            </w:pPr>
            <w:r w:rsidRPr="009A2929">
              <w:rPr>
                <w:sz w:val="24"/>
                <w:szCs w:val="24"/>
              </w:rPr>
              <w:t xml:space="preserve">Критерии оценки </w:t>
            </w:r>
            <w:r w:rsidRPr="009A2929">
              <w:rPr>
                <w:sz w:val="24"/>
                <w:szCs w:val="24"/>
                <w:lang w:val="en-US"/>
              </w:rPr>
              <w:t xml:space="preserve">II </w:t>
            </w:r>
            <w:r w:rsidRPr="009A2929">
              <w:rPr>
                <w:sz w:val="24"/>
                <w:szCs w:val="24"/>
              </w:rPr>
              <w:t xml:space="preserve"> этапа</w:t>
            </w:r>
          </w:p>
        </w:tc>
      </w:tr>
      <w:tr w:rsidR="004B341B" w:rsidRPr="009A2929" w:rsidTr="00533A6F">
        <w:tc>
          <w:tcPr>
            <w:tcW w:w="12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B341B" w:rsidRPr="009A2929" w:rsidRDefault="004B341B" w:rsidP="00533A6F">
            <w:pPr>
              <w:pStyle w:val="af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9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B341B" w:rsidRPr="009A2929" w:rsidRDefault="004B341B" w:rsidP="00533A6F">
            <w:pPr>
              <w:tabs>
                <w:tab w:val="left" w:pos="1440"/>
              </w:tabs>
              <w:jc w:val="both"/>
              <w:rPr>
                <w:sz w:val="24"/>
                <w:szCs w:val="24"/>
              </w:rPr>
            </w:pPr>
            <w:r w:rsidRPr="009A2929">
              <w:rPr>
                <w:color w:val="000000"/>
                <w:sz w:val="24"/>
                <w:szCs w:val="24"/>
              </w:rPr>
              <w:t xml:space="preserve">Обеспечения сохранности экспонатов. </w:t>
            </w:r>
          </w:p>
        </w:tc>
        <w:tc>
          <w:tcPr>
            <w:tcW w:w="19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B341B" w:rsidRPr="009A2929" w:rsidRDefault="004B341B" w:rsidP="00533A6F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929">
              <w:rPr>
                <w:rFonts w:ascii="Times New Roman" w:hAnsi="Times New Roman" w:cs="Times New Roman"/>
                <w:sz w:val="24"/>
                <w:szCs w:val="24"/>
              </w:rPr>
              <w:t>1-15 баллов</w:t>
            </w:r>
          </w:p>
        </w:tc>
      </w:tr>
      <w:tr w:rsidR="004B341B" w:rsidRPr="009A2929" w:rsidTr="00533A6F">
        <w:tc>
          <w:tcPr>
            <w:tcW w:w="12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B341B" w:rsidRPr="009A2929" w:rsidRDefault="004B341B" w:rsidP="00533A6F">
            <w:pPr>
              <w:pStyle w:val="af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9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B341B" w:rsidRPr="009A2929" w:rsidRDefault="004B341B" w:rsidP="00533A6F">
            <w:pPr>
              <w:tabs>
                <w:tab w:val="left" w:pos="1440"/>
              </w:tabs>
              <w:jc w:val="both"/>
              <w:rPr>
                <w:sz w:val="24"/>
                <w:szCs w:val="24"/>
              </w:rPr>
            </w:pPr>
            <w:r w:rsidRPr="009A2929">
              <w:rPr>
                <w:color w:val="000000"/>
                <w:sz w:val="24"/>
                <w:szCs w:val="24"/>
              </w:rPr>
              <w:t>Учет экспонатов.</w:t>
            </w:r>
          </w:p>
        </w:tc>
        <w:tc>
          <w:tcPr>
            <w:tcW w:w="19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B341B" w:rsidRPr="009A2929" w:rsidRDefault="004B341B" w:rsidP="00533A6F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929">
              <w:rPr>
                <w:rFonts w:ascii="Times New Roman" w:hAnsi="Times New Roman" w:cs="Times New Roman"/>
                <w:sz w:val="24"/>
                <w:szCs w:val="24"/>
              </w:rPr>
              <w:t>1-15 баллов</w:t>
            </w:r>
          </w:p>
        </w:tc>
      </w:tr>
      <w:tr w:rsidR="004B341B" w:rsidRPr="009A2929" w:rsidTr="00533A6F">
        <w:tc>
          <w:tcPr>
            <w:tcW w:w="12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B341B" w:rsidRPr="009A2929" w:rsidRDefault="004B341B" w:rsidP="00533A6F">
            <w:pPr>
              <w:pStyle w:val="af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9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B341B" w:rsidRPr="009A2929" w:rsidRDefault="004B341B" w:rsidP="00533A6F">
            <w:pPr>
              <w:tabs>
                <w:tab w:val="left" w:pos="1440"/>
              </w:tabs>
              <w:jc w:val="both"/>
              <w:rPr>
                <w:sz w:val="24"/>
                <w:szCs w:val="24"/>
              </w:rPr>
            </w:pPr>
            <w:r w:rsidRPr="009A2929">
              <w:rPr>
                <w:color w:val="000000"/>
                <w:sz w:val="24"/>
                <w:szCs w:val="24"/>
              </w:rPr>
              <w:t>Выставочная работа.</w:t>
            </w:r>
          </w:p>
        </w:tc>
        <w:tc>
          <w:tcPr>
            <w:tcW w:w="19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B341B" w:rsidRPr="009A2929" w:rsidRDefault="004B341B" w:rsidP="00533A6F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929">
              <w:rPr>
                <w:rFonts w:ascii="Times New Roman" w:hAnsi="Times New Roman" w:cs="Times New Roman"/>
                <w:sz w:val="24"/>
                <w:szCs w:val="24"/>
              </w:rPr>
              <w:t>1-10 баллов</w:t>
            </w:r>
          </w:p>
        </w:tc>
      </w:tr>
      <w:tr w:rsidR="004B341B" w:rsidRPr="009A2929" w:rsidTr="00533A6F">
        <w:tc>
          <w:tcPr>
            <w:tcW w:w="12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B341B" w:rsidRPr="009A2929" w:rsidRDefault="004B341B" w:rsidP="00533A6F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9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B341B" w:rsidRPr="009A2929" w:rsidRDefault="004B341B" w:rsidP="00533A6F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929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экспозиции музея. </w:t>
            </w:r>
          </w:p>
        </w:tc>
        <w:tc>
          <w:tcPr>
            <w:tcW w:w="19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B341B" w:rsidRPr="009A2929" w:rsidRDefault="004B341B" w:rsidP="00533A6F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929">
              <w:rPr>
                <w:rFonts w:ascii="Times New Roman" w:hAnsi="Times New Roman" w:cs="Times New Roman"/>
                <w:sz w:val="24"/>
                <w:szCs w:val="24"/>
              </w:rPr>
              <w:t>1-15 баллов</w:t>
            </w:r>
          </w:p>
        </w:tc>
      </w:tr>
      <w:tr w:rsidR="004B341B" w:rsidRPr="009A2929" w:rsidTr="00533A6F">
        <w:tc>
          <w:tcPr>
            <w:tcW w:w="12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B341B" w:rsidRPr="009A2929" w:rsidRDefault="004B341B" w:rsidP="00533A6F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9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B341B" w:rsidRPr="009A2929" w:rsidRDefault="004B341B" w:rsidP="00533A6F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929">
              <w:rPr>
                <w:rFonts w:ascii="Times New Roman" w:hAnsi="Times New Roman" w:cs="Times New Roman"/>
                <w:sz w:val="24"/>
                <w:szCs w:val="24"/>
              </w:rPr>
              <w:t>Демонстрация сайта. (Раздел «Школьный музей»)</w:t>
            </w:r>
          </w:p>
        </w:tc>
        <w:tc>
          <w:tcPr>
            <w:tcW w:w="19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B341B" w:rsidRPr="009A2929" w:rsidRDefault="004B341B" w:rsidP="00533A6F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929">
              <w:rPr>
                <w:rFonts w:ascii="Times New Roman" w:hAnsi="Times New Roman" w:cs="Times New Roman"/>
                <w:sz w:val="24"/>
                <w:szCs w:val="24"/>
              </w:rPr>
              <w:t>1-15 баллов</w:t>
            </w:r>
          </w:p>
        </w:tc>
      </w:tr>
      <w:tr w:rsidR="004B341B" w:rsidRPr="009A2929" w:rsidTr="00533A6F">
        <w:tc>
          <w:tcPr>
            <w:tcW w:w="12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B341B" w:rsidRPr="009A2929" w:rsidRDefault="004B341B" w:rsidP="00533A6F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92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3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B341B" w:rsidRPr="009A2929" w:rsidRDefault="004B341B" w:rsidP="00533A6F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B341B" w:rsidRPr="009A2929" w:rsidRDefault="004B341B" w:rsidP="00533A6F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929">
              <w:rPr>
                <w:rFonts w:ascii="Times New Roman" w:hAnsi="Times New Roman" w:cs="Times New Roman"/>
                <w:sz w:val="24"/>
                <w:szCs w:val="24"/>
              </w:rPr>
              <w:t>70 баллов</w:t>
            </w:r>
          </w:p>
        </w:tc>
      </w:tr>
      <w:tr w:rsidR="004B341B" w:rsidRPr="009A2929" w:rsidTr="00533A6F">
        <w:tc>
          <w:tcPr>
            <w:tcW w:w="964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B341B" w:rsidRPr="009A2929" w:rsidRDefault="004B341B" w:rsidP="00533A6F">
            <w:pPr>
              <w:jc w:val="center"/>
              <w:rPr>
                <w:sz w:val="24"/>
                <w:szCs w:val="24"/>
              </w:rPr>
            </w:pPr>
          </w:p>
          <w:p w:rsidR="004B341B" w:rsidRPr="009A2929" w:rsidRDefault="004B341B" w:rsidP="00533A6F">
            <w:pPr>
              <w:jc w:val="center"/>
              <w:rPr>
                <w:rFonts w:eastAsia="Calibri"/>
                <w:sz w:val="24"/>
                <w:szCs w:val="24"/>
              </w:rPr>
            </w:pPr>
            <w:r w:rsidRPr="009A2929">
              <w:rPr>
                <w:color w:val="000000"/>
                <w:sz w:val="24"/>
                <w:szCs w:val="24"/>
              </w:rPr>
              <w:t>Оценка мастерства юных экскурсоводов:</w:t>
            </w:r>
          </w:p>
          <w:p w:rsidR="004B341B" w:rsidRPr="009A2929" w:rsidRDefault="004B341B" w:rsidP="00533A6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B341B" w:rsidRPr="009A2929" w:rsidTr="00533A6F">
        <w:tc>
          <w:tcPr>
            <w:tcW w:w="1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B341B" w:rsidRPr="009A2929" w:rsidRDefault="004B341B" w:rsidP="00533A6F">
            <w:pPr>
              <w:jc w:val="center"/>
              <w:rPr>
                <w:color w:val="000000"/>
                <w:sz w:val="24"/>
                <w:szCs w:val="24"/>
              </w:rPr>
            </w:pPr>
            <w:r w:rsidRPr="009A2929">
              <w:rPr>
                <w:sz w:val="24"/>
                <w:szCs w:val="24"/>
              </w:rPr>
              <w:t>1</w:t>
            </w:r>
          </w:p>
        </w:tc>
        <w:tc>
          <w:tcPr>
            <w:tcW w:w="6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B341B" w:rsidRPr="009A2929" w:rsidRDefault="004B341B" w:rsidP="00533A6F">
            <w:pPr>
              <w:tabs>
                <w:tab w:val="left" w:pos="0"/>
              </w:tabs>
              <w:rPr>
                <w:rFonts w:eastAsia="Calibri"/>
                <w:sz w:val="24"/>
                <w:szCs w:val="24"/>
              </w:rPr>
            </w:pPr>
            <w:r w:rsidRPr="009A2929">
              <w:rPr>
                <w:color w:val="000000"/>
                <w:sz w:val="24"/>
                <w:szCs w:val="24"/>
              </w:rPr>
              <w:t xml:space="preserve"> Владение материалом </w:t>
            </w:r>
          </w:p>
          <w:p w:rsidR="004B341B" w:rsidRPr="009A2929" w:rsidRDefault="004B341B" w:rsidP="00533A6F">
            <w:pPr>
              <w:tabs>
                <w:tab w:val="left" w:pos="0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B341B" w:rsidRPr="009A2929" w:rsidRDefault="004B341B" w:rsidP="00533A6F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9A2929">
              <w:rPr>
                <w:color w:val="000000"/>
                <w:sz w:val="24"/>
                <w:szCs w:val="24"/>
              </w:rPr>
              <w:t>10 баллов;</w:t>
            </w:r>
          </w:p>
        </w:tc>
      </w:tr>
      <w:tr w:rsidR="004B341B" w:rsidRPr="009A2929" w:rsidTr="00533A6F">
        <w:tc>
          <w:tcPr>
            <w:tcW w:w="1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B341B" w:rsidRPr="009A2929" w:rsidRDefault="004B341B" w:rsidP="00533A6F">
            <w:pPr>
              <w:jc w:val="center"/>
              <w:rPr>
                <w:color w:val="000000"/>
                <w:sz w:val="24"/>
                <w:szCs w:val="24"/>
              </w:rPr>
            </w:pPr>
            <w:r w:rsidRPr="009A2929">
              <w:rPr>
                <w:sz w:val="24"/>
                <w:szCs w:val="24"/>
              </w:rPr>
              <w:t>2</w:t>
            </w:r>
          </w:p>
        </w:tc>
        <w:tc>
          <w:tcPr>
            <w:tcW w:w="6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B341B" w:rsidRPr="009A2929" w:rsidRDefault="004B341B" w:rsidP="00533A6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 w:rsidRPr="009A2929">
              <w:rPr>
                <w:color w:val="000000"/>
                <w:sz w:val="24"/>
                <w:szCs w:val="24"/>
              </w:rPr>
              <w:t xml:space="preserve">Умение связать рассказ с показом экспонатов </w:t>
            </w:r>
          </w:p>
        </w:tc>
        <w:tc>
          <w:tcPr>
            <w:tcW w:w="19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B341B" w:rsidRPr="009A2929" w:rsidRDefault="004B341B" w:rsidP="00533A6F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9A2929">
              <w:rPr>
                <w:color w:val="000000"/>
                <w:sz w:val="24"/>
                <w:szCs w:val="24"/>
              </w:rPr>
              <w:t>5 баллов;</w:t>
            </w:r>
          </w:p>
        </w:tc>
      </w:tr>
      <w:tr w:rsidR="004B341B" w:rsidRPr="009A2929" w:rsidTr="00533A6F">
        <w:tc>
          <w:tcPr>
            <w:tcW w:w="1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B341B" w:rsidRPr="009A2929" w:rsidRDefault="004B341B" w:rsidP="00533A6F">
            <w:pPr>
              <w:jc w:val="center"/>
              <w:rPr>
                <w:color w:val="000000"/>
                <w:sz w:val="24"/>
                <w:szCs w:val="24"/>
              </w:rPr>
            </w:pPr>
            <w:r w:rsidRPr="009A2929">
              <w:rPr>
                <w:sz w:val="24"/>
                <w:szCs w:val="24"/>
              </w:rPr>
              <w:t>3</w:t>
            </w:r>
          </w:p>
        </w:tc>
        <w:tc>
          <w:tcPr>
            <w:tcW w:w="6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B341B" w:rsidRPr="009A2929" w:rsidRDefault="004B341B" w:rsidP="00533A6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 w:rsidRPr="009A2929">
              <w:rPr>
                <w:color w:val="000000"/>
                <w:sz w:val="24"/>
                <w:szCs w:val="24"/>
              </w:rPr>
              <w:t xml:space="preserve">Культура речи, артистизм и эмоциональность </w:t>
            </w:r>
          </w:p>
          <w:p w:rsidR="004B341B" w:rsidRPr="009A2929" w:rsidRDefault="004B341B" w:rsidP="00533A6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 w:rsidRPr="009A2929">
              <w:rPr>
                <w:color w:val="000000"/>
                <w:sz w:val="24"/>
                <w:szCs w:val="24"/>
              </w:rPr>
              <w:t>интерактивные приемы экскурсовода</w:t>
            </w:r>
          </w:p>
        </w:tc>
        <w:tc>
          <w:tcPr>
            <w:tcW w:w="19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B341B" w:rsidRPr="009A2929" w:rsidRDefault="004B341B" w:rsidP="00533A6F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9A2929">
              <w:rPr>
                <w:color w:val="000000"/>
                <w:sz w:val="24"/>
                <w:szCs w:val="24"/>
              </w:rPr>
              <w:t>10 баллов;</w:t>
            </w:r>
          </w:p>
        </w:tc>
      </w:tr>
      <w:tr w:rsidR="004B341B" w:rsidRPr="009A2929" w:rsidTr="00533A6F">
        <w:tc>
          <w:tcPr>
            <w:tcW w:w="1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B341B" w:rsidRPr="009A2929" w:rsidRDefault="004B341B" w:rsidP="00533A6F">
            <w:pPr>
              <w:jc w:val="center"/>
              <w:rPr>
                <w:color w:val="000000"/>
                <w:sz w:val="24"/>
                <w:szCs w:val="24"/>
              </w:rPr>
            </w:pPr>
            <w:r w:rsidRPr="009A2929">
              <w:rPr>
                <w:sz w:val="24"/>
                <w:szCs w:val="24"/>
              </w:rPr>
              <w:t>4</w:t>
            </w:r>
          </w:p>
        </w:tc>
        <w:tc>
          <w:tcPr>
            <w:tcW w:w="6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B341B" w:rsidRPr="009A2929" w:rsidRDefault="004B341B" w:rsidP="00533A6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 w:rsidRPr="009A2929">
              <w:rPr>
                <w:color w:val="000000"/>
                <w:sz w:val="24"/>
                <w:szCs w:val="24"/>
              </w:rPr>
              <w:t>Коммуникативная культура</w:t>
            </w:r>
          </w:p>
        </w:tc>
        <w:tc>
          <w:tcPr>
            <w:tcW w:w="19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B341B" w:rsidRPr="009A2929" w:rsidRDefault="004B341B" w:rsidP="00533A6F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9A2929">
              <w:rPr>
                <w:color w:val="000000"/>
                <w:sz w:val="24"/>
                <w:szCs w:val="24"/>
              </w:rPr>
              <w:t>5 баллов;</w:t>
            </w:r>
          </w:p>
        </w:tc>
      </w:tr>
      <w:tr w:rsidR="004B341B" w:rsidRPr="009A2929" w:rsidTr="00533A6F">
        <w:tc>
          <w:tcPr>
            <w:tcW w:w="1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B341B" w:rsidRPr="009A2929" w:rsidRDefault="004B341B" w:rsidP="00533A6F">
            <w:pPr>
              <w:jc w:val="center"/>
              <w:rPr>
                <w:color w:val="000000"/>
                <w:sz w:val="24"/>
                <w:szCs w:val="24"/>
              </w:rPr>
            </w:pPr>
            <w:r w:rsidRPr="009A2929">
              <w:rPr>
                <w:sz w:val="24"/>
                <w:szCs w:val="24"/>
              </w:rPr>
              <w:t>5</w:t>
            </w:r>
          </w:p>
        </w:tc>
        <w:tc>
          <w:tcPr>
            <w:tcW w:w="6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B341B" w:rsidRPr="009A2929" w:rsidRDefault="004B341B" w:rsidP="00533A6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 w:rsidRPr="009A2929">
              <w:rPr>
                <w:color w:val="000000"/>
                <w:sz w:val="24"/>
                <w:szCs w:val="24"/>
              </w:rPr>
              <w:t xml:space="preserve"> Наличие  формы или элементов костюма </w:t>
            </w:r>
          </w:p>
        </w:tc>
        <w:tc>
          <w:tcPr>
            <w:tcW w:w="19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B341B" w:rsidRPr="009A2929" w:rsidRDefault="004B341B" w:rsidP="00533A6F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9A2929">
              <w:rPr>
                <w:color w:val="000000"/>
                <w:sz w:val="24"/>
                <w:szCs w:val="24"/>
              </w:rPr>
              <w:t>10 баллов;</w:t>
            </w:r>
          </w:p>
        </w:tc>
      </w:tr>
      <w:tr w:rsidR="004B341B" w:rsidRPr="009A2929" w:rsidTr="00533A6F">
        <w:tc>
          <w:tcPr>
            <w:tcW w:w="12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B341B" w:rsidRPr="009A2929" w:rsidRDefault="004B341B" w:rsidP="00533A6F">
            <w:pPr>
              <w:jc w:val="center"/>
              <w:rPr>
                <w:color w:val="000000"/>
                <w:sz w:val="24"/>
                <w:szCs w:val="24"/>
              </w:rPr>
            </w:pPr>
            <w:r w:rsidRPr="009A2929">
              <w:rPr>
                <w:sz w:val="24"/>
                <w:szCs w:val="24"/>
              </w:rPr>
              <w:t>Итого</w:t>
            </w:r>
          </w:p>
        </w:tc>
        <w:tc>
          <w:tcPr>
            <w:tcW w:w="63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B341B" w:rsidRPr="009A2929" w:rsidRDefault="004B341B" w:rsidP="00533A6F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B341B" w:rsidRPr="009A2929" w:rsidRDefault="004B341B" w:rsidP="00533A6F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9A2929">
              <w:rPr>
                <w:sz w:val="24"/>
                <w:szCs w:val="24"/>
              </w:rPr>
              <w:t>40 баллов</w:t>
            </w:r>
          </w:p>
        </w:tc>
      </w:tr>
    </w:tbl>
    <w:p w:rsidR="004B341B" w:rsidRPr="009A2929" w:rsidRDefault="004B341B" w:rsidP="004B341B">
      <w:pPr>
        <w:ind w:firstLine="709"/>
        <w:jc w:val="center"/>
        <w:rPr>
          <w:sz w:val="24"/>
          <w:szCs w:val="24"/>
        </w:rPr>
      </w:pPr>
      <w:r w:rsidRPr="009A2929">
        <w:rPr>
          <w:b/>
          <w:bCs/>
          <w:sz w:val="24"/>
          <w:szCs w:val="24"/>
        </w:rPr>
        <w:t>9. Подведение итогов Паспортизации</w:t>
      </w:r>
    </w:p>
    <w:p w:rsidR="004B341B" w:rsidRPr="009A2929" w:rsidRDefault="004B341B" w:rsidP="004B341B">
      <w:pPr>
        <w:ind w:firstLine="709"/>
        <w:jc w:val="both"/>
        <w:rPr>
          <w:sz w:val="24"/>
          <w:szCs w:val="24"/>
        </w:rPr>
      </w:pPr>
      <w:r w:rsidRPr="009A2929">
        <w:rPr>
          <w:sz w:val="24"/>
          <w:szCs w:val="24"/>
        </w:rPr>
        <w:t>9.1. Подведение итогов проводится в соответствии с разработанными критериями, в  соответствии с Положением о школьном музее. Отсутствие потерь экспонатов, наличие необходимой документации,  содержательная работа музейного актива,  оценка комиссии за два этапа не менее 100 баллов (с обязательным наличием работы по   всем критериям), подтверждает</w:t>
      </w:r>
      <w:r w:rsidR="00B678FA">
        <w:rPr>
          <w:sz w:val="24"/>
          <w:szCs w:val="24"/>
        </w:rPr>
        <w:t xml:space="preserve"> паспортизацию музея на 5 лет.</w:t>
      </w:r>
    </w:p>
    <w:p w:rsidR="004B341B" w:rsidRPr="009A2929" w:rsidRDefault="004B341B" w:rsidP="004B341B">
      <w:pPr>
        <w:ind w:firstLine="709"/>
        <w:rPr>
          <w:rFonts w:eastAsia="Calibri"/>
          <w:b/>
          <w:bCs/>
          <w:sz w:val="24"/>
          <w:szCs w:val="24"/>
        </w:rPr>
      </w:pPr>
      <w:r w:rsidRPr="009A2929">
        <w:rPr>
          <w:sz w:val="24"/>
          <w:szCs w:val="24"/>
        </w:rPr>
        <w:t xml:space="preserve">9.2. По итогам проведения процедуры Паспортизации  методист школьного музея  направляет скан паспорта школьного музея с официальной эл. почты ОУ на электронный адрес организатора: </w:t>
      </w:r>
      <w:r w:rsidRPr="009A2929">
        <w:rPr>
          <w:bCs/>
          <w:color w:val="2C363A"/>
          <w:sz w:val="24"/>
          <w:szCs w:val="24"/>
        </w:rPr>
        <w:t>so_sdo.cdutik@samara.edu.ru</w:t>
      </w:r>
      <w:r w:rsidRPr="009A2929">
        <w:rPr>
          <w:sz w:val="24"/>
          <w:szCs w:val="24"/>
        </w:rPr>
        <w:t>. Для размещения данных в « Архив школьных музеев г.о. Самара»(страницы: первая (титульная)   и страница с печатью и датой паспортизации в 2023 году. Срок сдачи копии паспорта до 26 апреля 2024 года.</w:t>
      </w:r>
    </w:p>
    <w:p w:rsidR="004B341B" w:rsidRPr="009A2929" w:rsidRDefault="004B341B" w:rsidP="004B341B">
      <w:pPr>
        <w:ind w:firstLine="709"/>
        <w:jc w:val="center"/>
        <w:rPr>
          <w:sz w:val="24"/>
          <w:szCs w:val="24"/>
        </w:rPr>
      </w:pPr>
      <w:r w:rsidRPr="009A2929">
        <w:rPr>
          <w:b/>
          <w:bCs/>
          <w:sz w:val="24"/>
          <w:szCs w:val="24"/>
        </w:rPr>
        <w:t>10. Контакты координаторов Паспортизации</w:t>
      </w:r>
    </w:p>
    <w:p w:rsidR="004B341B" w:rsidRPr="009A2929" w:rsidRDefault="004B341B" w:rsidP="004B341B">
      <w:pPr>
        <w:ind w:firstLine="709"/>
        <w:jc w:val="both"/>
        <w:rPr>
          <w:sz w:val="24"/>
          <w:szCs w:val="24"/>
        </w:rPr>
      </w:pPr>
      <w:r w:rsidRPr="009A2929">
        <w:rPr>
          <w:sz w:val="24"/>
          <w:szCs w:val="24"/>
        </w:rPr>
        <w:t>10.1. Функции координаторов мероприятия осуществляет МБУ ДО «ЦДЮТиК».  Елена Гавриловна Лайкова, директор МБУ ДО «ЦДЮТиК» г.о. Самара тел. 89277345313.</w:t>
      </w:r>
    </w:p>
    <w:p w:rsidR="004B341B" w:rsidRPr="009A2929" w:rsidRDefault="004B341B" w:rsidP="004B341B">
      <w:pPr>
        <w:ind w:firstLine="709"/>
        <w:jc w:val="both"/>
        <w:rPr>
          <w:sz w:val="24"/>
          <w:szCs w:val="24"/>
        </w:rPr>
      </w:pPr>
      <w:r w:rsidRPr="009A2929">
        <w:rPr>
          <w:sz w:val="24"/>
          <w:szCs w:val="24"/>
        </w:rPr>
        <w:t>10.2. Консультации:</w:t>
      </w:r>
    </w:p>
    <w:p w:rsidR="004B341B" w:rsidRPr="009A2929" w:rsidRDefault="004B341B" w:rsidP="004B341B">
      <w:pPr>
        <w:ind w:firstLine="709"/>
        <w:jc w:val="both"/>
        <w:rPr>
          <w:sz w:val="24"/>
          <w:szCs w:val="24"/>
        </w:rPr>
      </w:pPr>
      <w:r w:rsidRPr="009A2929">
        <w:rPr>
          <w:sz w:val="24"/>
          <w:szCs w:val="24"/>
        </w:rPr>
        <w:t xml:space="preserve">- по адресу: МБУ ДО «ЦДЮТиК» город Самара, ул. Арцыбушевская, дом 3а, 1 этаж,  кабинет № 3. Предварительная запись по рабочему телефону: 8(846) 332-69-76; </w:t>
      </w:r>
    </w:p>
    <w:p w:rsidR="004B341B" w:rsidRPr="009A2929" w:rsidRDefault="004B341B" w:rsidP="004B341B">
      <w:pPr>
        <w:ind w:firstLine="709"/>
        <w:jc w:val="both"/>
        <w:rPr>
          <w:sz w:val="24"/>
          <w:szCs w:val="24"/>
        </w:rPr>
      </w:pPr>
      <w:r w:rsidRPr="009A2929">
        <w:rPr>
          <w:sz w:val="24"/>
          <w:szCs w:val="24"/>
        </w:rPr>
        <w:t xml:space="preserve">- по электронной почте:  </w:t>
      </w:r>
      <w:r w:rsidRPr="009A2929">
        <w:rPr>
          <w:bCs/>
          <w:color w:val="2C363A"/>
          <w:sz w:val="24"/>
          <w:szCs w:val="24"/>
        </w:rPr>
        <w:t>so_sdo.cdutik@samara.edu.ru</w:t>
      </w:r>
      <w:r w:rsidRPr="009A2929">
        <w:rPr>
          <w:sz w:val="24"/>
          <w:szCs w:val="24"/>
        </w:rPr>
        <w:t xml:space="preserve"> с пометкой в теме письма «Консультация Паспортизация».</w:t>
      </w:r>
    </w:p>
    <w:p w:rsidR="004B341B" w:rsidRPr="009A2929" w:rsidRDefault="004B341B" w:rsidP="004B341B">
      <w:pPr>
        <w:ind w:firstLine="709"/>
        <w:jc w:val="both"/>
        <w:rPr>
          <w:rFonts w:eastAsia="Calibri"/>
          <w:sz w:val="24"/>
          <w:szCs w:val="24"/>
        </w:rPr>
      </w:pPr>
      <w:r w:rsidRPr="009A2929">
        <w:rPr>
          <w:sz w:val="24"/>
          <w:szCs w:val="24"/>
        </w:rPr>
        <w:t>10.3.Ответственные за организационно-методическое сопровождение участников конкурса: Назаров Евгений Владимирович, педагог-организатор, Краевая Светлана Анатольевна, методист, centertur.samara@mail.ru, тел. 332-69-76.</w:t>
      </w:r>
    </w:p>
    <w:p w:rsidR="004B341B" w:rsidRDefault="004B341B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br w:type="page"/>
      </w:r>
    </w:p>
    <w:p w:rsidR="001031C5" w:rsidRPr="00D77266" w:rsidRDefault="001031C5" w:rsidP="001031C5">
      <w:pPr>
        <w:pStyle w:val="1"/>
        <w:ind w:left="142"/>
        <w:jc w:val="center"/>
      </w:pPr>
      <w:bookmarkStart w:id="8" w:name="_Toc146632560"/>
      <w:r w:rsidRPr="00D77266">
        <w:t xml:space="preserve">ПОЛОЖЕНИЕ о городском конкурсе </w:t>
      </w:r>
      <w:r w:rsidRPr="00D77266">
        <w:rPr>
          <w:color w:val="000000"/>
        </w:rPr>
        <w:t>фотографий</w:t>
      </w:r>
      <w:r w:rsidRPr="00D77266">
        <w:rPr>
          <w:rFonts w:eastAsia="'Times New Roman'"/>
          <w:color w:val="000000"/>
        </w:rPr>
        <w:t xml:space="preserve"> «</w:t>
      </w:r>
      <w:r w:rsidRPr="00D77266">
        <w:rPr>
          <w:color w:val="000000"/>
        </w:rPr>
        <w:t>Музейная</w:t>
      </w:r>
      <w:r w:rsidRPr="00D77266">
        <w:rPr>
          <w:rFonts w:eastAsia="'Times New Roman'"/>
          <w:color w:val="000000"/>
        </w:rPr>
        <w:t xml:space="preserve"> </w:t>
      </w:r>
      <w:r w:rsidRPr="00D77266">
        <w:rPr>
          <w:color w:val="000000"/>
        </w:rPr>
        <w:t>галерея</w:t>
      </w:r>
      <w:r w:rsidRPr="00D77266">
        <w:rPr>
          <w:rFonts w:eastAsia="'Times New Roman'"/>
          <w:color w:val="000000"/>
        </w:rPr>
        <w:t>»</w:t>
      </w:r>
      <w:bookmarkEnd w:id="8"/>
    </w:p>
    <w:p w:rsidR="001031C5" w:rsidRPr="00D77266" w:rsidRDefault="001031C5" w:rsidP="001031C5">
      <w:pPr>
        <w:ind w:firstLine="709"/>
        <w:jc w:val="center"/>
        <w:rPr>
          <w:sz w:val="24"/>
          <w:szCs w:val="24"/>
        </w:rPr>
      </w:pPr>
    </w:p>
    <w:p w:rsidR="001031C5" w:rsidRPr="00D77266" w:rsidRDefault="001031C5" w:rsidP="001031C5">
      <w:pPr>
        <w:ind w:firstLine="709"/>
        <w:jc w:val="center"/>
        <w:rPr>
          <w:sz w:val="24"/>
          <w:szCs w:val="24"/>
        </w:rPr>
      </w:pPr>
      <w:r w:rsidRPr="00D77266">
        <w:rPr>
          <w:b/>
          <w:bCs/>
          <w:sz w:val="24"/>
          <w:szCs w:val="24"/>
        </w:rPr>
        <w:t>1.Общие положения</w:t>
      </w:r>
    </w:p>
    <w:p w:rsidR="001031C5" w:rsidRPr="00D77266" w:rsidRDefault="001031C5" w:rsidP="001031C5">
      <w:pPr>
        <w:ind w:firstLine="709"/>
        <w:jc w:val="both"/>
        <w:rPr>
          <w:sz w:val="24"/>
          <w:szCs w:val="24"/>
        </w:rPr>
      </w:pPr>
      <w:r w:rsidRPr="00D77266">
        <w:rPr>
          <w:sz w:val="24"/>
          <w:szCs w:val="24"/>
        </w:rPr>
        <w:t xml:space="preserve">1.1. </w:t>
      </w:r>
      <w:r w:rsidRPr="00D77266">
        <w:rPr>
          <w:color w:val="000000"/>
          <w:sz w:val="24"/>
          <w:szCs w:val="24"/>
        </w:rPr>
        <w:t>Настоящее</w:t>
      </w:r>
      <w:r w:rsidRPr="00D77266">
        <w:rPr>
          <w:rFonts w:eastAsia="'Times New Roman'"/>
          <w:color w:val="000000"/>
          <w:sz w:val="24"/>
          <w:szCs w:val="24"/>
        </w:rPr>
        <w:t xml:space="preserve"> </w:t>
      </w:r>
      <w:r w:rsidRPr="00D77266">
        <w:rPr>
          <w:color w:val="000000"/>
          <w:sz w:val="24"/>
          <w:szCs w:val="24"/>
        </w:rPr>
        <w:t>Положение</w:t>
      </w:r>
      <w:r w:rsidRPr="00D77266">
        <w:rPr>
          <w:rFonts w:eastAsia="'Times New Roman'"/>
          <w:color w:val="000000"/>
          <w:sz w:val="24"/>
          <w:szCs w:val="24"/>
        </w:rPr>
        <w:t xml:space="preserve"> </w:t>
      </w:r>
      <w:r w:rsidRPr="00D77266">
        <w:rPr>
          <w:color w:val="000000"/>
          <w:sz w:val="24"/>
          <w:szCs w:val="24"/>
        </w:rPr>
        <w:t>определяет</w:t>
      </w:r>
      <w:r w:rsidRPr="00D77266">
        <w:rPr>
          <w:rFonts w:eastAsia="'Times New Roman'"/>
          <w:color w:val="000000"/>
          <w:sz w:val="24"/>
          <w:szCs w:val="24"/>
        </w:rPr>
        <w:t xml:space="preserve"> </w:t>
      </w:r>
      <w:r w:rsidRPr="00D77266">
        <w:rPr>
          <w:color w:val="000000"/>
          <w:sz w:val="24"/>
          <w:szCs w:val="24"/>
        </w:rPr>
        <w:t>порядок</w:t>
      </w:r>
      <w:r w:rsidRPr="00D77266">
        <w:rPr>
          <w:rFonts w:eastAsia="'Times New Roman'"/>
          <w:color w:val="000000"/>
          <w:sz w:val="24"/>
          <w:szCs w:val="24"/>
        </w:rPr>
        <w:t xml:space="preserve"> </w:t>
      </w:r>
      <w:r w:rsidRPr="00D77266">
        <w:rPr>
          <w:color w:val="000000"/>
          <w:sz w:val="24"/>
          <w:szCs w:val="24"/>
        </w:rPr>
        <w:t>организации</w:t>
      </w:r>
      <w:r w:rsidRPr="00D77266">
        <w:rPr>
          <w:rFonts w:eastAsia="'Times New Roman'"/>
          <w:color w:val="000000"/>
          <w:sz w:val="24"/>
          <w:szCs w:val="24"/>
        </w:rPr>
        <w:t xml:space="preserve"> </w:t>
      </w:r>
      <w:r w:rsidRPr="00D77266">
        <w:rPr>
          <w:color w:val="000000"/>
          <w:sz w:val="24"/>
          <w:szCs w:val="24"/>
        </w:rPr>
        <w:t>и</w:t>
      </w:r>
      <w:r w:rsidRPr="00D77266">
        <w:rPr>
          <w:rFonts w:eastAsia="'Times New Roman'"/>
          <w:color w:val="000000"/>
          <w:sz w:val="24"/>
          <w:szCs w:val="24"/>
        </w:rPr>
        <w:t xml:space="preserve"> </w:t>
      </w:r>
      <w:r w:rsidRPr="00D77266">
        <w:rPr>
          <w:color w:val="000000"/>
          <w:sz w:val="24"/>
          <w:szCs w:val="24"/>
        </w:rPr>
        <w:t>проведения</w:t>
      </w:r>
      <w:r w:rsidRPr="00D77266">
        <w:rPr>
          <w:rFonts w:eastAsia="'Times New Roman'"/>
          <w:color w:val="000000"/>
          <w:sz w:val="24"/>
          <w:szCs w:val="24"/>
        </w:rPr>
        <w:t xml:space="preserve"> </w:t>
      </w:r>
      <w:r w:rsidRPr="00D77266">
        <w:rPr>
          <w:color w:val="000000"/>
          <w:sz w:val="24"/>
          <w:szCs w:val="24"/>
        </w:rPr>
        <w:t>конкурса</w:t>
      </w:r>
      <w:r w:rsidRPr="00D77266">
        <w:rPr>
          <w:rFonts w:eastAsia="'Times New Roman'"/>
          <w:color w:val="000000"/>
          <w:sz w:val="24"/>
          <w:szCs w:val="24"/>
        </w:rPr>
        <w:t xml:space="preserve"> </w:t>
      </w:r>
      <w:r w:rsidRPr="00D77266">
        <w:rPr>
          <w:color w:val="000000"/>
          <w:sz w:val="24"/>
          <w:szCs w:val="24"/>
        </w:rPr>
        <w:t>фотографий</w:t>
      </w:r>
      <w:r w:rsidRPr="00D77266">
        <w:rPr>
          <w:rFonts w:eastAsia="'Times New Roman'"/>
          <w:color w:val="000000"/>
          <w:sz w:val="24"/>
          <w:szCs w:val="24"/>
        </w:rPr>
        <w:t xml:space="preserve"> «</w:t>
      </w:r>
      <w:r w:rsidRPr="00D77266">
        <w:rPr>
          <w:color w:val="000000"/>
          <w:sz w:val="24"/>
          <w:szCs w:val="24"/>
        </w:rPr>
        <w:t>Музейная</w:t>
      </w:r>
      <w:r w:rsidRPr="00D77266">
        <w:rPr>
          <w:rFonts w:eastAsia="'Times New Roman'"/>
          <w:color w:val="000000"/>
          <w:sz w:val="24"/>
          <w:szCs w:val="24"/>
        </w:rPr>
        <w:t xml:space="preserve"> </w:t>
      </w:r>
      <w:r w:rsidRPr="00D77266">
        <w:rPr>
          <w:color w:val="000000"/>
          <w:sz w:val="24"/>
          <w:szCs w:val="24"/>
        </w:rPr>
        <w:t>галерея</w:t>
      </w:r>
      <w:r w:rsidRPr="00D77266">
        <w:rPr>
          <w:rFonts w:eastAsia="'Times New Roman'"/>
          <w:color w:val="000000"/>
          <w:sz w:val="24"/>
          <w:szCs w:val="24"/>
        </w:rPr>
        <w:t>» (</w:t>
      </w:r>
      <w:r w:rsidRPr="00D77266">
        <w:rPr>
          <w:color w:val="000000"/>
          <w:sz w:val="24"/>
          <w:szCs w:val="24"/>
        </w:rPr>
        <w:t>далее</w:t>
      </w:r>
      <w:r w:rsidRPr="00D77266">
        <w:rPr>
          <w:rFonts w:eastAsia="'Times New Roman'"/>
          <w:color w:val="000000"/>
          <w:sz w:val="24"/>
          <w:szCs w:val="24"/>
        </w:rPr>
        <w:t xml:space="preserve"> </w:t>
      </w:r>
      <w:r w:rsidRPr="00D77266">
        <w:rPr>
          <w:color w:val="000000"/>
          <w:sz w:val="24"/>
          <w:szCs w:val="24"/>
        </w:rPr>
        <w:t>—</w:t>
      </w:r>
      <w:r w:rsidRPr="00D77266">
        <w:rPr>
          <w:rFonts w:eastAsia="'Times New Roman'"/>
          <w:color w:val="000000"/>
          <w:sz w:val="24"/>
          <w:szCs w:val="24"/>
        </w:rPr>
        <w:t xml:space="preserve"> </w:t>
      </w:r>
      <w:r w:rsidRPr="00D77266">
        <w:rPr>
          <w:color w:val="000000"/>
          <w:sz w:val="24"/>
          <w:szCs w:val="24"/>
        </w:rPr>
        <w:t>Конкурс</w:t>
      </w:r>
      <w:r w:rsidRPr="00D77266">
        <w:rPr>
          <w:rFonts w:eastAsia="'Times New Roman'"/>
          <w:color w:val="000000"/>
          <w:sz w:val="24"/>
          <w:szCs w:val="24"/>
        </w:rPr>
        <w:t xml:space="preserve"> </w:t>
      </w:r>
      <w:r w:rsidRPr="00D77266">
        <w:rPr>
          <w:color w:val="000000"/>
          <w:sz w:val="24"/>
          <w:szCs w:val="24"/>
        </w:rPr>
        <w:t>фотографий</w:t>
      </w:r>
      <w:r w:rsidRPr="00D77266">
        <w:rPr>
          <w:rFonts w:eastAsia="'Times New Roman'"/>
          <w:color w:val="000000"/>
          <w:sz w:val="24"/>
          <w:szCs w:val="24"/>
        </w:rPr>
        <w:t xml:space="preserve">), </w:t>
      </w:r>
      <w:r w:rsidRPr="00D77266">
        <w:rPr>
          <w:color w:val="000000"/>
          <w:sz w:val="24"/>
          <w:szCs w:val="24"/>
        </w:rPr>
        <w:t>его</w:t>
      </w:r>
      <w:r w:rsidRPr="00D77266">
        <w:rPr>
          <w:rFonts w:eastAsia="'Times New Roman'"/>
          <w:color w:val="000000"/>
          <w:sz w:val="24"/>
          <w:szCs w:val="24"/>
        </w:rPr>
        <w:t xml:space="preserve"> </w:t>
      </w:r>
      <w:r w:rsidRPr="00D77266">
        <w:rPr>
          <w:color w:val="000000"/>
          <w:sz w:val="24"/>
          <w:szCs w:val="24"/>
        </w:rPr>
        <w:t>организационное</w:t>
      </w:r>
      <w:r w:rsidRPr="00D77266">
        <w:rPr>
          <w:rFonts w:eastAsia="'Times New Roman'"/>
          <w:color w:val="000000"/>
          <w:sz w:val="24"/>
          <w:szCs w:val="24"/>
        </w:rPr>
        <w:t xml:space="preserve"> </w:t>
      </w:r>
      <w:r w:rsidRPr="00D77266">
        <w:rPr>
          <w:color w:val="000000"/>
          <w:sz w:val="24"/>
          <w:szCs w:val="24"/>
        </w:rPr>
        <w:t>и</w:t>
      </w:r>
      <w:r w:rsidRPr="00D77266">
        <w:rPr>
          <w:rFonts w:eastAsia="'Times New Roman'"/>
          <w:color w:val="000000"/>
          <w:sz w:val="24"/>
          <w:szCs w:val="24"/>
        </w:rPr>
        <w:t xml:space="preserve"> </w:t>
      </w:r>
      <w:r w:rsidRPr="00D77266">
        <w:rPr>
          <w:color w:val="000000"/>
          <w:sz w:val="24"/>
          <w:szCs w:val="24"/>
        </w:rPr>
        <w:t>методическое</w:t>
      </w:r>
      <w:r w:rsidRPr="00D77266">
        <w:rPr>
          <w:rFonts w:eastAsia="'Times New Roman'"/>
          <w:color w:val="000000"/>
          <w:sz w:val="24"/>
          <w:szCs w:val="24"/>
        </w:rPr>
        <w:t xml:space="preserve"> </w:t>
      </w:r>
      <w:r w:rsidRPr="00D77266">
        <w:rPr>
          <w:color w:val="000000"/>
          <w:sz w:val="24"/>
          <w:szCs w:val="24"/>
        </w:rPr>
        <w:t>обеспечение</w:t>
      </w:r>
      <w:r w:rsidRPr="00D77266">
        <w:rPr>
          <w:rFonts w:eastAsia="'Times New Roman'"/>
          <w:color w:val="000000"/>
          <w:sz w:val="24"/>
          <w:szCs w:val="24"/>
        </w:rPr>
        <w:t xml:space="preserve">, </w:t>
      </w:r>
      <w:r w:rsidRPr="00D77266">
        <w:rPr>
          <w:color w:val="000000"/>
          <w:sz w:val="24"/>
          <w:szCs w:val="24"/>
        </w:rPr>
        <w:t>порядок</w:t>
      </w:r>
      <w:r w:rsidRPr="00D77266">
        <w:rPr>
          <w:rFonts w:eastAsia="'Times New Roman'"/>
          <w:color w:val="000000"/>
          <w:sz w:val="24"/>
          <w:szCs w:val="24"/>
        </w:rPr>
        <w:t xml:space="preserve"> </w:t>
      </w:r>
      <w:r w:rsidRPr="00D77266">
        <w:rPr>
          <w:color w:val="000000"/>
          <w:sz w:val="24"/>
          <w:szCs w:val="24"/>
        </w:rPr>
        <w:t>участия</w:t>
      </w:r>
      <w:r w:rsidRPr="00D77266">
        <w:rPr>
          <w:rFonts w:eastAsia="'Times New Roman'"/>
          <w:color w:val="000000"/>
          <w:sz w:val="24"/>
          <w:szCs w:val="24"/>
        </w:rPr>
        <w:t xml:space="preserve"> </w:t>
      </w:r>
      <w:r w:rsidRPr="00D77266">
        <w:rPr>
          <w:color w:val="000000"/>
          <w:sz w:val="24"/>
          <w:szCs w:val="24"/>
        </w:rPr>
        <w:t>в</w:t>
      </w:r>
      <w:r w:rsidRPr="00D77266">
        <w:rPr>
          <w:rFonts w:eastAsia="'Times New Roman'"/>
          <w:color w:val="000000"/>
          <w:sz w:val="24"/>
          <w:szCs w:val="24"/>
        </w:rPr>
        <w:t xml:space="preserve"> </w:t>
      </w:r>
      <w:r w:rsidRPr="00D77266">
        <w:rPr>
          <w:color w:val="000000"/>
          <w:sz w:val="24"/>
          <w:szCs w:val="24"/>
        </w:rPr>
        <w:t>мероприятии</w:t>
      </w:r>
      <w:r w:rsidRPr="00D77266">
        <w:rPr>
          <w:rFonts w:eastAsia="'Times New Roman'"/>
          <w:color w:val="000000"/>
          <w:sz w:val="24"/>
          <w:szCs w:val="24"/>
        </w:rPr>
        <w:t xml:space="preserve">, </w:t>
      </w:r>
      <w:r w:rsidRPr="00D77266">
        <w:rPr>
          <w:color w:val="000000"/>
          <w:sz w:val="24"/>
          <w:szCs w:val="24"/>
        </w:rPr>
        <w:t>требования</w:t>
      </w:r>
      <w:r w:rsidRPr="00D77266">
        <w:rPr>
          <w:rFonts w:eastAsia="'Times New Roman'"/>
          <w:color w:val="000000"/>
          <w:sz w:val="24"/>
          <w:szCs w:val="24"/>
        </w:rPr>
        <w:t xml:space="preserve"> </w:t>
      </w:r>
      <w:r w:rsidRPr="00D77266">
        <w:rPr>
          <w:color w:val="000000"/>
          <w:sz w:val="24"/>
          <w:szCs w:val="24"/>
        </w:rPr>
        <w:t>к</w:t>
      </w:r>
      <w:r w:rsidRPr="00D77266">
        <w:rPr>
          <w:rFonts w:eastAsia="'Times New Roman'"/>
          <w:color w:val="000000"/>
          <w:sz w:val="24"/>
          <w:szCs w:val="24"/>
        </w:rPr>
        <w:t xml:space="preserve"> </w:t>
      </w:r>
      <w:r w:rsidRPr="00D77266">
        <w:rPr>
          <w:color w:val="000000"/>
          <w:sz w:val="24"/>
          <w:szCs w:val="24"/>
        </w:rPr>
        <w:t>работам</w:t>
      </w:r>
      <w:r w:rsidRPr="00D77266">
        <w:rPr>
          <w:rFonts w:eastAsia="'Times New Roman'"/>
          <w:color w:val="000000"/>
          <w:sz w:val="24"/>
          <w:szCs w:val="24"/>
        </w:rPr>
        <w:t xml:space="preserve"> </w:t>
      </w:r>
      <w:r w:rsidRPr="00D77266">
        <w:rPr>
          <w:color w:val="000000"/>
          <w:sz w:val="24"/>
          <w:szCs w:val="24"/>
        </w:rPr>
        <w:t>участников</w:t>
      </w:r>
      <w:r w:rsidRPr="00D77266">
        <w:rPr>
          <w:rFonts w:eastAsia="'Times New Roman'"/>
          <w:color w:val="000000"/>
          <w:sz w:val="24"/>
          <w:szCs w:val="24"/>
        </w:rPr>
        <w:t xml:space="preserve">, </w:t>
      </w:r>
      <w:r w:rsidRPr="00D77266">
        <w:rPr>
          <w:color w:val="000000"/>
          <w:sz w:val="24"/>
          <w:szCs w:val="24"/>
        </w:rPr>
        <w:t>определение</w:t>
      </w:r>
      <w:r w:rsidRPr="00D77266">
        <w:rPr>
          <w:rFonts w:eastAsia="'Times New Roman'"/>
          <w:color w:val="000000"/>
          <w:sz w:val="24"/>
          <w:szCs w:val="24"/>
        </w:rPr>
        <w:t xml:space="preserve"> </w:t>
      </w:r>
      <w:r w:rsidRPr="00D77266">
        <w:rPr>
          <w:color w:val="000000"/>
          <w:sz w:val="24"/>
          <w:szCs w:val="24"/>
        </w:rPr>
        <w:t>победителей</w:t>
      </w:r>
      <w:r w:rsidRPr="00D77266">
        <w:rPr>
          <w:rFonts w:eastAsia="'Times New Roman'"/>
          <w:color w:val="000000"/>
          <w:sz w:val="24"/>
          <w:szCs w:val="24"/>
        </w:rPr>
        <w:t xml:space="preserve"> </w:t>
      </w:r>
      <w:r w:rsidRPr="00D77266">
        <w:rPr>
          <w:color w:val="000000"/>
          <w:sz w:val="24"/>
          <w:szCs w:val="24"/>
        </w:rPr>
        <w:t>и</w:t>
      </w:r>
      <w:r w:rsidRPr="00D77266">
        <w:rPr>
          <w:rFonts w:eastAsia="'Times New Roman'"/>
          <w:color w:val="000000"/>
          <w:sz w:val="24"/>
          <w:szCs w:val="24"/>
        </w:rPr>
        <w:t xml:space="preserve"> </w:t>
      </w:r>
      <w:r w:rsidRPr="00D77266">
        <w:rPr>
          <w:color w:val="000000"/>
          <w:sz w:val="24"/>
          <w:szCs w:val="24"/>
        </w:rPr>
        <w:t>призеров</w:t>
      </w:r>
      <w:r w:rsidRPr="00D77266">
        <w:rPr>
          <w:rFonts w:eastAsia="'Times New Roman'"/>
          <w:color w:val="000000"/>
          <w:sz w:val="24"/>
          <w:szCs w:val="24"/>
        </w:rPr>
        <w:t>.</w:t>
      </w:r>
    </w:p>
    <w:p w:rsidR="001031C5" w:rsidRPr="00D77266" w:rsidRDefault="001031C5" w:rsidP="001031C5">
      <w:pPr>
        <w:ind w:firstLine="709"/>
        <w:jc w:val="both"/>
        <w:rPr>
          <w:sz w:val="24"/>
          <w:szCs w:val="24"/>
        </w:rPr>
      </w:pPr>
      <w:r w:rsidRPr="00D77266">
        <w:rPr>
          <w:sz w:val="24"/>
          <w:szCs w:val="24"/>
        </w:rPr>
        <w:t>1.2. Положение действует на период проведения мероприятия.</w:t>
      </w:r>
    </w:p>
    <w:p w:rsidR="001031C5" w:rsidRPr="00D77266" w:rsidRDefault="001031C5" w:rsidP="001031C5">
      <w:pPr>
        <w:ind w:firstLine="709"/>
        <w:jc w:val="both"/>
        <w:rPr>
          <w:sz w:val="24"/>
          <w:szCs w:val="24"/>
        </w:rPr>
      </w:pPr>
      <w:r w:rsidRPr="00D77266">
        <w:rPr>
          <w:sz w:val="24"/>
          <w:szCs w:val="24"/>
        </w:rPr>
        <w:t>1.3. Организаторы Конкурса</w:t>
      </w:r>
    </w:p>
    <w:p w:rsidR="001031C5" w:rsidRPr="00D77266" w:rsidRDefault="001031C5" w:rsidP="001031C5">
      <w:pPr>
        <w:ind w:firstLine="709"/>
        <w:jc w:val="both"/>
        <w:rPr>
          <w:sz w:val="24"/>
          <w:szCs w:val="24"/>
        </w:rPr>
      </w:pPr>
      <w:r w:rsidRPr="00D77266">
        <w:rPr>
          <w:sz w:val="24"/>
          <w:szCs w:val="24"/>
        </w:rPr>
        <w:t>Учредитель:</w:t>
      </w:r>
    </w:p>
    <w:p w:rsidR="001031C5" w:rsidRPr="00D77266" w:rsidRDefault="001031C5" w:rsidP="001031C5">
      <w:pPr>
        <w:ind w:firstLine="709"/>
        <w:jc w:val="both"/>
        <w:rPr>
          <w:sz w:val="24"/>
          <w:szCs w:val="24"/>
        </w:rPr>
      </w:pPr>
      <w:r w:rsidRPr="00D77266">
        <w:rPr>
          <w:sz w:val="24"/>
          <w:szCs w:val="24"/>
        </w:rPr>
        <w:t>Департамент образования Администрации городского округа Самара (далее – Департамент образования г.о. Самара).</w:t>
      </w:r>
    </w:p>
    <w:p w:rsidR="001031C5" w:rsidRPr="00D77266" w:rsidRDefault="001031C5" w:rsidP="001031C5">
      <w:pPr>
        <w:ind w:firstLine="709"/>
        <w:jc w:val="both"/>
        <w:rPr>
          <w:sz w:val="24"/>
          <w:szCs w:val="24"/>
        </w:rPr>
      </w:pPr>
      <w:r w:rsidRPr="00D77266">
        <w:rPr>
          <w:sz w:val="24"/>
          <w:szCs w:val="24"/>
        </w:rPr>
        <w:t>Организатор:</w:t>
      </w:r>
    </w:p>
    <w:p w:rsidR="001031C5" w:rsidRPr="00D77266" w:rsidRDefault="001031C5" w:rsidP="001031C5">
      <w:pPr>
        <w:ind w:firstLine="709"/>
        <w:jc w:val="both"/>
        <w:rPr>
          <w:sz w:val="24"/>
          <w:szCs w:val="24"/>
        </w:rPr>
      </w:pPr>
      <w:r w:rsidRPr="00D77266">
        <w:rPr>
          <w:sz w:val="24"/>
          <w:szCs w:val="24"/>
        </w:rPr>
        <w:t>Муниципальное бюджетное учреждение дополнительного образования «Центр детско-юношеского туризма и краеведения городского округа Самара (далее – МБУ ДО «ЦДЮТиК» г.о. Самара).</w:t>
      </w:r>
    </w:p>
    <w:p w:rsidR="001031C5" w:rsidRPr="00D77266" w:rsidRDefault="001031C5" w:rsidP="001031C5">
      <w:pPr>
        <w:ind w:firstLine="709"/>
        <w:jc w:val="both"/>
        <w:rPr>
          <w:color w:val="000000"/>
          <w:sz w:val="24"/>
          <w:szCs w:val="24"/>
        </w:rPr>
      </w:pPr>
      <w:r w:rsidRPr="00D77266">
        <w:rPr>
          <w:sz w:val="24"/>
          <w:szCs w:val="24"/>
        </w:rPr>
        <w:t xml:space="preserve">Партнеры: </w:t>
      </w:r>
    </w:p>
    <w:p w:rsidR="001031C5" w:rsidRPr="00D77266" w:rsidRDefault="001031C5" w:rsidP="001031C5">
      <w:pPr>
        <w:ind w:firstLine="709"/>
        <w:jc w:val="both"/>
        <w:rPr>
          <w:color w:val="000000"/>
          <w:sz w:val="24"/>
          <w:szCs w:val="24"/>
        </w:rPr>
      </w:pPr>
      <w:r w:rsidRPr="00D77266">
        <w:rPr>
          <w:color w:val="000000"/>
          <w:sz w:val="24"/>
          <w:szCs w:val="24"/>
        </w:rPr>
        <w:t>- Государственное бюджетное образовательное учреждение дополнительного образования Самарской области «Самарский дворец детского и юношеского творчества» (далее - ГБОУ ДО СО СДДЮТ);</w:t>
      </w:r>
    </w:p>
    <w:p w:rsidR="001031C5" w:rsidRPr="00D77266" w:rsidRDefault="001031C5" w:rsidP="001031C5">
      <w:pPr>
        <w:ind w:firstLine="709"/>
        <w:jc w:val="both"/>
        <w:rPr>
          <w:color w:val="000000"/>
          <w:sz w:val="24"/>
          <w:szCs w:val="24"/>
        </w:rPr>
      </w:pPr>
      <w:r w:rsidRPr="00D77266">
        <w:rPr>
          <w:color w:val="000000"/>
          <w:sz w:val="24"/>
          <w:szCs w:val="24"/>
        </w:rPr>
        <w:t xml:space="preserve">- </w:t>
      </w:r>
      <w:r w:rsidRPr="00D77266">
        <w:rPr>
          <w:sz w:val="24"/>
          <w:szCs w:val="24"/>
        </w:rPr>
        <w:t>Международная общественная организация «Центр Духовной Культуры при культурно-выставочном Центре «Радуга»» г.о. Самара;</w:t>
      </w:r>
    </w:p>
    <w:p w:rsidR="001031C5" w:rsidRPr="00D77266" w:rsidRDefault="001031C5" w:rsidP="001031C5">
      <w:pPr>
        <w:ind w:firstLine="709"/>
        <w:jc w:val="both"/>
        <w:rPr>
          <w:color w:val="000000"/>
          <w:sz w:val="24"/>
          <w:szCs w:val="24"/>
        </w:rPr>
      </w:pPr>
      <w:r w:rsidRPr="00D77266">
        <w:rPr>
          <w:color w:val="000000"/>
          <w:sz w:val="24"/>
          <w:szCs w:val="24"/>
        </w:rPr>
        <w:t>- Самарская областная общественная организация ветеранов (пенсионеров) войны, труда, вооруженных сил и правоохранительных органов;</w:t>
      </w:r>
    </w:p>
    <w:p w:rsidR="001031C5" w:rsidRPr="00D77266" w:rsidRDefault="001031C5" w:rsidP="001031C5">
      <w:pPr>
        <w:ind w:firstLine="709"/>
        <w:jc w:val="both"/>
        <w:rPr>
          <w:sz w:val="24"/>
          <w:szCs w:val="24"/>
        </w:rPr>
      </w:pPr>
      <w:r w:rsidRPr="00D77266">
        <w:rPr>
          <w:color w:val="000000"/>
          <w:sz w:val="24"/>
          <w:szCs w:val="24"/>
        </w:rPr>
        <w:t>- Самарская городская общественная организация ветеранов (пенсионеров) войны, труда, вооруженных сил и правоохранительных органов;</w:t>
      </w:r>
    </w:p>
    <w:p w:rsidR="001031C5" w:rsidRPr="00D77266" w:rsidRDefault="001031C5" w:rsidP="001031C5">
      <w:pPr>
        <w:ind w:firstLine="709"/>
        <w:jc w:val="both"/>
        <w:rPr>
          <w:sz w:val="24"/>
          <w:szCs w:val="24"/>
        </w:rPr>
      </w:pPr>
      <w:r w:rsidRPr="00D77266">
        <w:rPr>
          <w:sz w:val="24"/>
          <w:szCs w:val="24"/>
        </w:rPr>
        <w:t>- Самарский областной историко-краеведческий музей им.П.В. Алабина.</w:t>
      </w:r>
    </w:p>
    <w:p w:rsidR="001031C5" w:rsidRPr="00D77266" w:rsidRDefault="001031C5" w:rsidP="001031C5">
      <w:pPr>
        <w:ind w:firstLine="709"/>
        <w:jc w:val="center"/>
        <w:rPr>
          <w:color w:val="000000"/>
          <w:sz w:val="24"/>
          <w:szCs w:val="24"/>
        </w:rPr>
      </w:pPr>
      <w:r w:rsidRPr="00D77266">
        <w:rPr>
          <w:b/>
          <w:bCs/>
          <w:sz w:val="24"/>
          <w:szCs w:val="24"/>
        </w:rPr>
        <w:t>2.</w:t>
      </w:r>
      <w:r w:rsidR="004333D1">
        <w:rPr>
          <w:b/>
          <w:bCs/>
          <w:sz w:val="24"/>
          <w:szCs w:val="24"/>
        </w:rPr>
        <w:t xml:space="preserve"> </w:t>
      </w:r>
      <w:r w:rsidRPr="00D77266">
        <w:rPr>
          <w:b/>
          <w:bCs/>
          <w:sz w:val="24"/>
          <w:szCs w:val="24"/>
        </w:rPr>
        <w:t>Цели и задачи Конкурса.</w:t>
      </w:r>
    </w:p>
    <w:p w:rsidR="001031C5" w:rsidRPr="00D77266" w:rsidRDefault="001031C5" w:rsidP="001031C5">
      <w:pPr>
        <w:ind w:firstLine="709"/>
        <w:jc w:val="both"/>
        <w:rPr>
          <w:sz w:val="24"/>
          <w:szCs w:val="24"/>
        </w:rPr>
      </w:pPr>
      <w:r w:rsidRPr="00D77266">
        <w:rPr>
          <w:color w:val="000000"/>
          <w:sz w:val="24"/>
          <w:szCs w:val="24"/>
        </w:rPr>
        <w:t>Цель: Развитие творческого потенциала обучающихся в  процессе формирования гражданина – патриота с использованием музейно - образовательной среды.</w:t>
      </w:r>
    </w:p>
    <w:p w:rsidR="001031C5" w:rsidRPr="00D77266" w:rsidRDefault="001031C5" w:rsidP="001031C5">
      <w:pPr>
        <w:ind w:firstLine="709"/>
        <w:jc w:val="both"/>
        <w:rPr>
          <w:sz w:val="24"/>
          <w:szCs w:val="24"/>
        </w:rPr>
      </w:pPr>
      <w:r w:rsidRPr="00D77266">
        <w:rPr>
          <w:sz w:val="24"/>
          <w:szCs w:val="24"/>
        </w:rPr>
        <w:t xml:space="preserve">Задачи конкурса: </w:t>
      </w:r>
    </w:p>
    <w:p w:rsidR="001031C5" w:rsidRPr="00D77266" w:rsidRDefault="001031C5" w:rsidP="001031C5">
      <w:pPr>
        <w:ind w:firstLine="709"/>
        <w:jc w:val="both"/>
        <w:rPr>
          <w:sz w:val="24"/>
          <w:szCs w:val="24"/>
        </w:rPr>
      </w:pPr>
      <w:r w:rsidRPr="00D77266">
        <w:rPr>
          <w:sz w:val="24"/>
          <w:szCs w:val="24"/>
        </w:rPr>
        <w:t>- патриотическое воспитание через реализацию творческих возможностей обучающихся;</w:t>
      </w:r>
    </w:p>
    <w:p w:rsidR="001031C5" w:rsidRPr="00D77266" w:rsidRDefault="001031C5" w:rsidP="001031C5">
      <w:pPr>
        <w:ind w:firstLine="709"/>
        <w:jc w:val="both"/>
        <w:rPr>
          <w:sz w:val="24"/>
          <w:szCs w:val="24"/>
        </w:rPr>
      </w:pPr>
      <w:r w:rsidRPr="00D77266">
        <w:rPr>
          <w:sz w:val="24"/>
          <w:szCs w:val="24"/>
        </w:rPr>
        <w:t>- повышение художественного и технического уровня детской фотографии;</w:t>
      </w:r>
    </w:p>
    <w:p w:rsidR="001031C5" w:rsidRPr="00D77266" w:rsidRDefault="001031C5" w:rsidP="001031C5">
      <w:pPr>
        <w:ind w:firstLine="709"/>
        <w:jc w:val="both"/>
        <w:rPr>
          <w:sz w:val="24"/>
          <w:szCs w:val="24"/>
        </w:rPr>
      </w:pPr>
      <w:r w:rsidRPr="00D77266">
        <w:rPr>
          <w:sz w:val="24"/>
          <w:szCs w:val="24"/>
        </w:rPr>
        <w:t xml:space="preserve">- </w:t>
      </w:r>
      <w:r w:rsidRPr="00D77266">
        <w:rPr>
          <w:color w:val="000000"/>
          <w:sz w:val="24"/>
          <w:szCs w:val="24"/>
        </w:rPr>
        <w:t>использование</w:t>
      </w:r>
      <w:r w:rsidRPr="00D77266">
        <w:rPr>
          <w:rFonts w:eastAsia="'Times New Roman'"/>
          <w:color w:val="000000"/>
          <w:sz w:val="24"/>
          <w:szCs w:val="24"/>
        </w:rPr>
        <w:t xml:space="preserve"> </w:t>
      </w:r>
      <w:r w:rsidRPr="00D77266">
        <w:rPr>
          <w:color w:val="000000"/>
          <w:sz w:val="24"/>
          <w:szCs w:val="24"/>
        </w:rPr>
        <w:t>музейно</w:t>
      </w:r>
      <w:r w:rsidRPr="00D77266">
        <w:rPr>
          <w:rFonts w:eastAsia="'Times New Roman'"/>
          <w:color w:val="000000"/>
          <w:sz w:val="24"/>
          <w:szCs w:val="24"/>
        </w:rPr>
        <w:t xml:space="preserve"> - </w:t>
      </w:r>
      <w:r w:rsidRPr="00D77266">
        <w:rPr>
          <w:color w:val="000000"/>
          <w:sz w:val="24"/>
          <w:szCs w:val="24"/>
        </w:rPr>
        <w:t>образовательной</w:t>
      </w:r>
      <w:r w:rsidRPr="00D77266">
        <w:rPr>
          <w:rFonts w:eastAsia="'Times New Roman'"/>
          <w:color w:val="000000"/>
          <w:sz w:val="24"/>
          <w:szCs w:val="24"/>
        </w:rPr>
        <w:t xml:space="preserve"> </w:t>
      </w:r>
      <w:r w:rsidRPr="00D77266">
        <w:rPr>
          <w:color w:val="000000"/>
          <w:sz w:val="24"/>
          <w:szCs w:val="24"/>
        </w:rPr>
        <w:t>среды</w:t>
      </w:r>
      <w:r w:rsidRPr="00D77266">
        <w:rPr>
          <w:rFonts w:eastAsia="'Times New Roman'"/>
          <w:color w:val="000000"/>
          <w:sz w:val="24"/>
          <w:szCs w:val="24"/>
        </w:rPr>
        <w:t xml:space="preserve"> </w:t>
      </w:r>
      <w:r w:rsidRPr="00D77266">
        <w:rPr>
          <w:color w:val="000000"/>
          <w:sz w:val="24"/>
          <w:szCs w:val="24"/>
        </w:rPr>
        <w:t>для</w:t>
      </w:r>
      <w:r w:rsidRPr="00D77266">
        <w:rPr>
          <w:rFonts w:eastAsia="'Times New Roman'"/>
          <w:color w:val="000000"/>
          <w:sz w:val="24"/>
          <w:szCs w:val="24"/>
        </w:rPr>
        <w:t xml:space="preserve"> </w:t>
      </w:r>
      <w:r w:rsidRPr="00D77266">
        <w:rPr>
          <w:color w:val="000000"/>
          <w:sz w:val="24"/>
          <w:szCs w:val="24"/>
        </w:rPr>
        <w:t>культурного,</w:t>
      </w:r>
      <w:r w:rsidRPr="00D77266">
        <w:rPr>
          <w:rFonts w:eastAsia="'Times New Roman'"/>
          <w:color w:val="000000"/>
          <w:sz w:val="24"/>
          <w:szCs w:val="24"/>
        </w:rPr>
        <w:t xml:space="preserve"> </w:t>
      </w:r>
      <w:r w:rsidRPr="00D77266">
        <w:rPr>
          <w:color w:val="000000"/>
          <w:sz w:val="24"/>
          <w:szCs w:val="24"/>
        </w:rPr>
        <w:t>творческого</w:t>
      </w:r>
      <w:r w:rsidRPr="00D77266">
        <w:rPr>
          <w:rFonts w:eastAsia="'Times New Roman'"/>
          <w:color w:val="000000"/>
          <w:sz w:val="24"/>
          <w:szCs w:val="24"/>
        </w:rPr>
        <w:t xml:space="preserve"> </w:t>
      </w:r>
      <w:r w:rsidRPr="00D77266">
        <w:rPr>
          <w:color w:val="000000"/>
          <w:sz w:val="24"/>
          <w:szCs w:val="24"/>
        </w:rPr>
        <w:t>развития и</w:t>
      </w:r>
      <w:r w:rsidRPr="00D77266">
        <w:rPr>
          <w:rFonts w:eastAsia="'Times New Roman'"/>
          <w:color w:val="000000"/>
          <w:sz w:val="24"/>
          <w:szCs w:val="24"/>
        </w:rPr>
        <w:t xml:space="preserve"> </w:t>
      </w:r>
      <w:r w:rsidRPr="00D77266">
        <w:rPr>
          <w:color w:val="000000"/>
          <w:sz w:val="24"/>
          <w:szCs w:val="24"/>
        </w:rPr>
        <w:t>патриотического</w:t>
      </w:r>
      <w:r w:rsidRPr="00D77266">
        <w:rPr>
          <w:rFonts w:eastAsia="'Times New Roman'"/>
          <w:color w:val="000000"/>
          <w:sz w:val="24"/>
          <w:szCs w:val="24"/>
        </w:rPr>
        <w:t xml:space="preserve"> </w:t>
      </w:r>
      <w:r w:rsidRPr="00D77266">
        <w:rPr>
          <w:color w:val="000000"/>
          <w:sz w:val="24"/>
          <w:szCs w:val="24"/>
        </w:rPr>
        <w:t>воспитания</w:t>
      </w:r>
      <w:r w:rsidRPr="00D77266">
        <w:rPr>
          <w:rFonts w:eastAsia="'Times New Roman'"/>
          <w:color w:val="000000"/>
          <w:sz w:val="24"/>
          <w:szCs w:val="24"/>
        </w:rPr>
        <w:t xml:space="preserve"> </w:t>
      </w:r>
      <w:r w:rsidRPr="00D77266">
        <w:rPr>
          <w:color w:val="000000"/>
          <w:sz w:val="24"/>
          <w:szCs w:val="24"/>
        </w:rPr>
        <w:t>подрастающего</w:t>
      </w:r>
      <w:r w:rsidRPr="00D77266">
        <w:rPr>
          <w:rFonts w:eastAsia="'Times New Roman'"/>
          <w:color w:val="000000"/>
          <w:sz w:val="24"/>
          <w:szCs w:val="24"/>
        </w:rPr>
        <w:t xml:space="preserve"> </w:t>
      </w:r>
      <w:r w:rsidRPr="00D77266">
        <w:rPr>
          <w:color w:val="000000"/>
          <w:sz w:val="24"/>
          <w:szCs w:val="24"/>
        </w:rPr>
        <w:t>поколения</w:t>
      </w:r>
      <w:r w:rsidRPr="00D77266">
        <w:rPr>
          <w:rFonts w:eastAsia="'Times New Roman'"/>
          <w:color w:val="000000"/>
          <w:sz w:val="24"/>
          <w:szCs w:val="24"/>
        </w:rPr>
        <w:t>;</w:t>
      </w:r>
    </w:p>
    <w:p w:rsidR="001031C5" w:rsidRPr="00D77266" w:rsidRDefault="001031C5" w:rsidP="001031C5">
      <w:pPr>
        <w:ind w:firstLine="709"/>
        <w:jc w:val="both"/>
        <w:rPr>
          <w:sz w:val="24"/>
          <w:szCs w:val="24"/>
        </w:rPr>
      </w:pPr>
      <w:r w:rsidRPr="00D77266">
        <w:rPr>
          <w:sz w:val="24"/>
          <w:szCs w:val="24"/>
        </w:rPr>
        <w:t>- развитие деятельности школьных музеев г.о. Самара.</w:t>
      </w:r>
    </w:p>
    <w:p w:rsidR="001031C5" w:rsidRPr="00D77266" w:rsidRDefault="001031C5" w:rsidP="001031C5">
      <w:pPr>
        <w:ind w:firstLine="709"/>
        <w:jc w:val="center"/>
        <w:rPr>
          <w:b/>
          <w:bCs/>
          <w:sz w:val="24"/>
          <w:szCs w:val="24"/>
        </w:rPr>
      </w:pPr>
      <w:r w:rsidRPr="00D77266">
        <w:rPr>
          <w:b/>
          <w:bCs/>
          <w:sz w:val="24"/>
          <w:szCs w:val="24"/>
        </w:rPr>
        <w:t>3.Сроки проведения Конкурса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80"/>
        <w:gridCol w:w="7390"/>
      </w:tblGrid>
      <w:tr w:rsidR="001031C5" w:rsidRPr="00D77266" w:rsidTr="00533A6F">
        <w:trPr>
          <w:trHeight w:val="75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1C5" w:rsidRPr="00D77266" w:rsidRDefault="001031C5" w:rsidP="00533A6F">
            <w:pPr>
              <w:jc w:val="center"/>
              <w:rPr>
                <w:sz w:val="24"/>
                <w:szCs w:val="24"/>
              </w:rPr>
            </w:pPr>
            <w:r w:rsidRPr="00D77266">
              <w:rPr>
                <w:sz w:val="24"/>
                <w:szCs w:val="24"/>
              </w:rPr>
              <w:t>Сроки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31C5" w:rsidRPr="00D77266" w:rsidRDefault="001031C5" w:rsidP="00533A6F">
            <w:pPr>
              <w:jc w:val="center"/>
              <w:rPr>
                <w:sz w:val="24"/>
                <w:szCs w:val="24"/>
              </w:rPr>
            </w:pPr>
            <w:r w:rsidRPr="00D77266">
              <w:rPr>
                <w:sz w:val="24"/>
                <w:szCs w:val="24"/>
              </w:rPr>
              <w:t>Содержание деятельности</w:t>
            </w:r>
          </w:p>
        </w:tc>
      </w:tr>
      <w:tr w:rsidR="001031C5" w:rsidRPr="00D77266" w:rsidTr="00533A6F">
        <w:trPr>
          <w:trHeight w:val="315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1C5" w:rsidRPr="00D77266" w:rsidRDefault="001031C5" w:rsidP="00533A6F">
            <w:pPr>
              <w:jc w:val="center"/>
              <w:rPr>
                <w:sz w:val="24"/>
                <w:szCs w:val="24"/>
              </w:rPr>
            </w:pPr>
            <w:r w:rsidRPr="00D77266">
              <w:rPr>
                <w:sz w:val="24"/>
                <w:szCs w:val="24"/>
              </w:rPr>
              <w:t>Сентябрь 2023 г.</w:t>
            </w:r>
          </w:p>
          <w:p w:rsidR="001031C5" w:rsidRPr="00D77266" w:rsidRDefault="001031C5" w:rsidP="00533A6F">
            <w:pPr>
              <w:jc w:val="center"/>
              <w:rPr>
                <w:sz w:val="24"/>
                <w:szCs w:val="24"/>
              </w:rPr>
            </w:pPr>
          </w:p>
          <w:p w:rsidR="001031C5" w:rsidRPr="00D77266" w:rsidRDefault="001031C5" w:rsidP="00533A6F">
            <w:pPr>
              <w:jc w:val="center"/>
              <w:rPr>
                <w:sz w:val="24"/>
                <w:szCs w:val="24"/>
              </w:rPr>
            </w:pPr>
          </w:p>
          <w:p w:rsidR="001031C5" w:rsidRPr="00D77266" w:rsidRDefault="001031C5" w:rsidP="00533A6F">
            <w:pPr>
              <w:jc w:val="center"/>
              <w:rPr>
                <w:sz w:val="24"/>
                <w:szCs w:val="24"/>
              </w:rPr>
            </w:pPr>
          </w:p>
          <w:p w:rsidR="001031C5" w:rsidRPr="00D77266" w:rsidRDefault="001031C5" w:rsidP="00533A6F">
            <w:pPr>
              <w:jc w:val="center"/>
              <w:rPr>
                <w:sz w:val="24"/>
                <w:szCs w:val="24"/>
              </w:rPr>
            </w:pPr>
            <w:r w:rsidRPr="00D77266">
              <w:rPr>
                <w:sz w:val="24"/>
                <w:szCs w:val="24"/>
              </w:rPr>
              <w:t>сентябрь</w:t>
            </w:r>
          </w:p>
          <w:p w:rsidR="001031C5" w:rsidRPr="00D77266" w:rsidRDefault="001031C5" w:rsidP="00533A6F">
            <w:pPr>
              <w:jc w:val="center"/>
              <w:rPr>
                <w:sz w:val="24"/>
                <w:szCs w:val="24"/>
              </w:rPr>
            </w:pPr>
          </w:p>
          <w:p w:rsidR="001031C5" w:rsidRPr="00D77266" w:rsidRDefault="001031C5" w:rsidP="00533A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31C5" w:rsidRPr="00D77266" w:rsidRDefault="001031C5" w:rsidP="00533A6F">
            <w:pPr>
              <w:tabs>
                <w:tab w:val="left" w:pos="1217"/>
              </w:tabs>
              <w:rPr>
                <w:sz w:val="24"/>
                <w:szCs w:val="24"/>
              </w:rPr>
            </w:pPr>
            <w:r w:rsidRPr="00D77266">
              <w:rPr>
                <w:sz w:val="24"/>
                <w:szCs w:val="24"/>
              </w:rPr>
              <w:t xml:space="preserve">Размещение информации о мероприятии на сайте организатора: </w:t>
            </w:r>
            <w:r w:rsidRPr="00D77266">
              <w:rPr>
                <w:color w:val="2C2D2E"/>
                <w:sz w:val="24"/>
                <w:szCs w:val="24"/>
              </w:rPr>
              <w:t xml:space="preserve">в разделе </w:t>
            </w:r>
            <w:r w:rsidRPr="00D77266">
              <w:rPr>
                <w:sz w:val="24"/>
                <w:szCs w:val="24"/>
              </w:rPr>
              <w:t xml:space="preserve">«Сборник положений, календарь массовых мероприятий» подраздел: «Предварительный сборник положений городских музейных массовых мероприятий на 2023-2024 учебный год».Сайт организатора: </w:t>
            </w:r>
            <w:hyperlink r:id="rId30" w:history="1">
              <w:r w:rsidRPr="00D77266">
                <w:rPr>
                  <w:rStyle w:val="af0"/>
                  <w:color w:val="0000FF"/>
                  <w:sz w:val="24"/>
                  <w:szCs w:val="24"/>
                </w:rPr>
                <w:t>https://centretoursamara.minobr63.ru/</w:t>
              </w:r>
            </w:hyperlink>
          </w:p>
          <w:p w:rsidR="001031C5" w:rsidRPr="00D77266" w:rsidRDefault="001031C5" w:rsidP="00533A6F">
            <w:pPr>
              <w:tabs>
                <w:tab w:val="left" w:pos="1217"/>
              </w:tabs>
              <w:rPr>
                <w:sz w:val="24"/>
                <w:szCs w:val="24"/>
              </w:rPr>
            </w:pPr>
            <w:r w:rsidRPr="00D77266">
              <w:rPr>
                <w:sz w:val="24"/>
                <w:szCs w:val="24"/>
              </w:rPr>
              <w:t>Публичное информирование о старте городского Конкурса - фотографий размещено на сайте организатора в разделе «Школьные музеи», подраздел «Музейные конкурсы».</w:t>
            </w:r>
          </w:p>
          <w:p w:rsidR="001031C5" w:rsidRPr="00D77266" w:rsidRDefault="001031C5" w:rsidP="00533A6F">
            <w:pPr>
              <w:tabs>
                <w:tab w:val="left" w:pos="508"/>
              </w:tabs>
              <w:rPr>
                <w:sz w:val="24"/>
                <w:szCs w:val="24"/>
              </w:rPr>
            </w:pPr>
          </w:p>
        </w:tc>
      </w:tr>
      <w:tr w:rsidR="001031C5" w:rsidRPr="00D77266" w:rsidTr="00533A6F">
        <w:trPr>
          <w:trHeight w:val="48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1C5" w:rsidRPr="00D77266" w:rsidRDefault="001031C5" w:rsidP="00533A6F">
            <w:pPr>
              <w:jc w:val="center"/>
              <w:rPr>
                <w:color w:val="FFFFFF"/>
                <w:sz w:val="24"/>
                <w:szCs w:val="24"/>
                <w:u w:val="single"/>
              </w:rPr>
            </w:pPr>
            <w:r w:rsidRPr="00D77266">
              <w:rPr>
                <w:sz w:val="24"/>
                <w:szCs w:val="24"/>
              </w:rPr>
              <w:t>С 4 сентября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31C5" w:rsidRPr="00D77266" w:rsidRDefault="001031C5" w:rsidP="00533A6F">
            <w:pPr>
              <w:rPr>
                <w:sz w:val="24"/>
                <w:szCs w:val="24"/>
              </w:rPr>
            </w:pPr>
            <w:r w:rsidRPr="00D77266">
              <w:rPr>
                <w:color w:val="000000"/>
                <w:sz w:val="24"/>
                <w:szCs w:val="24"/>
              </w:rPr>
              <w:t xml:space="preserve">Заявка на участие в Конкурсе оформляется в свободной форме, подписывается  руководителем ОУ, </w:t>
            </w:r>
            <w:r w:rsidRPr="00D77266">
              <w:rPr>
                <w:sz w:val="24"/>
                <w:szCs w:val="24"/>
              </w:rPr>
              <w:t xml:space="preserve">направляется </w:t>
            </w:r>
            <w:r w:rsidRPr="00D77266">
              <w:rPr>
                <w:color w:val="000000"/>
                <w:sz w:val="24"/>
                <w:szCs w:val="24"/>
              </w:rPr>
              <w:t>на электронный адрес организатора:</w:t>
            </w:r>
            <w:r w:rsidRPr="00D77266">
              <w:rPr>
                <w:sz w:val="24"/>
                <w:szCs w:val="24"/>
              </w:rPr>
              <w:t xml:space="preserve"> </w:t>
            </w:r>
            <w:r w:rsidRPr="00D77266">
              <w:rPr>
                <w:bCs/>
                <w:color w:val="2C363A"/>
                <w:sz w:val="24"/>
                <w:szCs w:val="24"/>
              </w:rPr>
              <w:t>so_sdo.cdutik@samara.edu.ru</w:t>
            </w:r>
          </w:p>
          <w:p w:rsidR="001031C5" w:rsidRPr="00D77266" w:rsidRDefault="001031C5" w:rsidP="00533A6F">
            <w:pPr>
              <w:rPr>
                <w:sz w:val="24"/>
                <w:szCs w:val="24"/>
              </w:rPr>
            </w:pPr>
            <w:r w:rsidRPr="00D77266">
              <w:rPr>
                <w:sz w:val="24"/>
                <w:szCs w:val="24"/>
              </w:rPr>
              <w:t>Тема письма: «Заявка Музейная галерея».</w:t>
            </w:r>
          </w:p>
          <w:p w:rsidR="001031C5" w:rsidRPr="00D77266" w:rsidRDefault="001031C5" w:rsidP="00533A6F">
            <w:pPr>
              <w:rPr>
                <w:sz w:val="24"/>
                <w:szCs w:val="24"/>
              </w:rPr>
            </w:pPr>
          </w:p>
        </w:tc>
      </w:tr>
      <w:tr w:rsidR="001031C5" w:rsidRPr="00D77266" w:rsidTr="00533A6F">
        <w:trPr>
          <w:trHeight w:val="420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1C5" w:rsidRPr="00D77266" w:rsidRDefault="001031C5" w:rsidP="00533A6F">
            <w:pPr>
              <w:jc w:val="center"/>
              <w:rPr>
                <w:color w:val="000000"/>
                <w:sz w:val="24"/>
                <w:szCs w:val="24"/>
              </w:rPr>
            </w:pPr>
            <w:r w:rsidRPr="00D77266">
              <w:rPr>
                <w:sz w:val="24"/>
                <w:szCs w:val="24"/>
              </w:rPr>
              <w:t xml:space="preserve">С 2 по 9 октября 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31C5" w:rsidRPr="00D77266" w:rsidRDefault="001031C5" w:rsidP="00533A6F">
            <w:pPr>
              <w:tabs>
                <w:tab w:val="left" w:pos="1217"/>
              </w:tabs>
              <w:jc w:val="both"/>
              <w:rPr>
                <w:color w:val="000000"/>
                <w:sz w:val="24"/>
                <w:szCs w:val="24"/>
              </w:rPr>
            </w:pPr>
            <w:r w:rsidRPr="00D77266">
              <w:rPr>
                <w:color w:val="000000"/>
                <w:sz w:val="24"/>
                <w:szCs w:val="24"/>
              </w:rPr>
              <w:t xml:space="preserve">Конкурсные работы : </w:t>
            </w:r>
          </w:p>
          <w:p w:rsidR="001031C5" w:rsidRPr="00D77266" w:rsidRDefault="001031C5" w:rsidP="00533A6F">
            <w:pPr>
              <w:tabs>
                <w:tab w:val="left" w:pos="1217"/>
              </w:tabs>
              <w:jc w:val="both"/>
              <w:rPr>
                <w:color w:val="000000"/>
                <w:sz w:val="24"/>
                <w:szCs w:val="24"/>
              </w:rPr>
            </w:pPr>
            <w:r w:rsidRPr="00D77266">
              <w:rPr>
                <w:color w:val="000000"/>
                <w:sz w:val="24"/>
                <w:szCs w:val="24"/>
              </w:rPr>
              <w:t xml:space="preserve">-предъявляются в печатном виде в МБУ ДО «ЦДЮТиК» г.о. Самара (Арцыбушевская, 3а); </w:t>
            </w:r>
          </w:p>
          <w:p w:rsidR="001031C5" w:rsidRPr="00D77266" w:rsidRDefault="001031C5" w:rsidP="00533A6F">
            <w:pPr>
              <w:tabs>
                <w:tab w:val="left" w:pos="1217"/>
              </w:tabs>
              <w:jc w:val="both"/>
              <w:rPr>
                <w:color w:val="000000"/>
                <w:sz w:val="24"/>
                <w:szCs w:val="24"/>
              </w:rPr>
            </w:pPr>
            <w:r w:rsidRPr="00D77266">
              <w:rPr>
                <w:color w:val="000000"/>
                <w:sz w:val="24"/>
                <w:szCs w:val="24"/>
              </w:rPr>
              <w:t xml:space="preserve">-высылаются  на электронную почту организатора  </w:t>
            </w:r>
            <w:r w:rsidRPr="00D77266">
              <w:rPr>
                <w:bCs/>
                <w:color w:val="2C363A"/>
                <w:sz w:val="24"/>
                <w:szCs w:val="24"/>
              </w:rPr>
              <w:t>so_sdo.cdutik@samara.edu.ru</w:t>
            </w:r>
            <w:r w:rsidRPr="00D77266">
              <w:rPr>
                <w:color w:val="FFFFFF"/>
                <w:sz w:val="24"/>
                <w:szCs w:val="24"/>
              </w:rPr>
              <w:t xml:space="preserve"> </w:t>
            </w:r>
            <w:r w:rsidRPr="00D77266">
              <w:rPr>
                <w:color w:val="000000"/>
                <w:sz w:val="24"/>
                <w:szCs w:val="24"/>
              </w:rPr>
              <w:t>Тема письма: «Конкурс — фотографий»</w:t>
            </w:r>
          </w:p>
          <w:p w:rsidR="001031C5" w:rsidRPr="00D77266" w:rsidRDefault="001031C5" w:rsidP="00533A6F">
            <w:pPr>
              <w:tabs>
                <w:tab w:val="left" w:pos="1217"/>
              </w:tabs>
              <w:jc w:val="both"/>
              <w:rPr>
                <w:color w:val="000000"/>
                <w:sz w:val="24"/>
                <w:szCs w:val="24"/>
              </w:rPr>
            </w:pPr>
            <w:r w:rsidRPr="00D77266">
              <w:rPr>
                <w:color w:val="000000"/>
                <w:sz w:val="24"/>
                <w:szCs w:val="24"/>
              </w:rPr>
              <w:t>В письме указать название и № ОУ, название школьного музея, номинацию и жанр фотографии, Ф.И.О автора.</w:t>
            </w:r>
          </w:p>
          <w:p w:rsidR="001031C5" w:rsidRPr="00D77266" w:rsidRDefault="001031C5" w:rsidP="00533A6F">
            <w:pPr>
              <w:tabs>
                <w:tab w:val="left" w:pos="1217"/>
              </w:tabs>
              <w:jc w:val="both"/>
              <w:rPr>
                <w:sz w:val="24"/>
                <w:szCs w:val="24"/>
              </w:rPr>
            </w:pPr>
            <w:r w:rsidRPr="00D77266">
              <w:rPr>
                <w:color w:val="000000"/>
                <w:sz w:val="24"/>
                <w:szCs w:val="24"/>
              </w:rPr>
              <w:t>Прикрепить фотографии .</w:t>
            </w:r>
          </w:p>
          <w:p w:rsidR="001031C5" w:rsidRPr="00D77266" w:rsidRDefault="001031C5" w:rsidP="00533A6F">
            <w:pPr>
              <w:tabs>
                <w:tab w:val="left" w:pos="1217"/>
              </w:tabs>
              <w:rPr>
                <w:sz w:val="24"/>
                <w:szCs w:val="24"/>
              </w:rPr>
            </w:pPr>
          </w:p>
        </w:tc>
      </w:tr>
      <w:tr w:rsidR="001031C5" w:rsidRPr="00D77266" w:rsidTr="00533A6F">
        <w:trPr>
          <w:trHeight w:val="1215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1C5" w:rsidRPr="00D77266" w:rsidRDefault="001031C5" w:rsidP="00533A6F">
            <w:pPr>
              <w:jc w:val="center"/>
              <w:rPr>
                <w:sz w:val="24"/>
                <w:szCs w:val="24"/>
              </w:rPr>
            </w:pPr>
            <w:r w:rsidRPr="00D77266">
              <w:rPr>
                <w:sz w:val="24"/>
                <w:szCs w:val="24"/>
              </w:rPr>
              <w:t xml:space="preserve">11 октября 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31C5" w:rsidRPr="00D77266" w:rsidRDefault="001031C5" w:rsidP="00533A6F">
            <w:pPr>
              <w:rPr>
                <w:sz w:val="24"/>
                <w:szCs w:val="24"/>
              </w:rPr>
            </w:pPr>
            <w:r w:rsidRPr="00D77266">
              <w:rPr>
                <w:sz w:val="24"/>
                <w:szCs w:val="24"/>
              </w:rPr>
              <w:t xml:space="preserve">Смотр конкурсных работ (очный) </w:t>
            </w:r>
          </w:p>
          <w:p w:rsidR="001031C5" w:rsidRPr="00D77266" w:rsidRDefault="001031C5" w:rsidP="00533A6F">
            <w:pPr>
              <w:rPr>
                <w:sz w:val="24"/>
                <w:szCs w:val="24"/>
              </w:rPr>
            </w:pPr>
            <w:r w:rsidRPr="00D77266">
              <w:rPr>
                <w:sz w:val="24"/>
                <w:szCs w:val="24"/>
              </w:rPr>
              <w:t xml:space="preserve"> по адресу организатора:</w:t>
            </w:r>
          </w:p>
          <w:p w:rsidR="001031C5" w:rsidRPr="00D77266" w:rsidRDefault="001031C5" w:rsidP="00533A6F">
            <w:pPr>
              <w:rPr>
                <w:sz w:val="24"/>
                <w:szCs w:val="24"/>
              </w:rPr>
            </w:pPr>
            <w:r w:rsidRPr="00D77266">
              <w:rPr>
                <w:sz w:val="24"/>
                <w:szCs w:val="24"/>
              </w:rPr>
              <w:t>г. Самара, ул. Арцыбушевская, дом 3а.</w:t>
            </w:r>
          </w:p>
          <w:p w:rsidR="001031C5" w:rsidRPr="00D77266" w:rsidRDefault="001031C5" w:rsidP="00533A6F">
            <w:pPr>
              <w:rPr>
                <w:sz w:val="24"/>
                <w:szCs w:val="24"/>
              </w:rPr>
            </w:pPr>
            <w:r w:rsidRPr="00D77266">
              <w:rPr>
                <w:sz w:val="24"/>
                <w:szCs w:val="24"/>
              </w:rPr>
              <w:t xml:space="preserve">Работа жюри по оцениваю конкурсных материалов </w:t>
            </w:r>
          </w:p>
          <w:p w:rsidR="001031C5" w:rsidRPr="00D77266" w:rsidRDefault="001031C5" w:rsidP="00533A6F">
            <w:pPr>
              <w:rPr>
                <w:sz w:val="24"/>
                <w:szCs w:val="24"/>
              </w:rPr>
            </w:pPr>
            <w:r w:rsidRPr="00D77266">
              <w:rPr>
                <w:sz w:val="24"/>
                <w:szCs w:val="24"/>
              </w:rPr>
              <w:t>(заполнение оценочных листов).</w:t>
            </w:r>
          </w:p>
          <w:p w:rsidR="001031C5" w:rsidRPr="00D77266" w:rsidRDefault="001031C5" w:rsidP="00533A6F">
            <w:pPr>
              <w:rPr>
                <w:sz w:val="24"/>
                <w:szCs w:val="24"/>
              </w:rPr>
            </w:pPr>
          </w:p>
        </w:tc>
      </w:tr>
      <w:tr w:rsidR="001031C5" w:rsidRPr="00D77266" w:rsidTr="00533A6F">
        <w:trPr>
          <w:trHeight w:val="990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31C5" w:rsidRPr="00D77266" w:rsidRDefault="001031C5" w:rsidP="00533A6F">
            <w:pPr>
              <w:jc w:val="center"/>
              <w:rPr>
                <w:sz w:val="24"/>
                <w:szCs w:val="24"/>
              </w:rPr>
            </w:pPr>
            <w:r w:rsidRPr="00D77266">
              <w:rPr>
                <w:sz w:val="24"/>
                <w:szCs w:val="24"/>
              </w:rPr>
              <w:t>18 октября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31C5" w:rsidRPr="00D77266" w:rsidRDefault="001031C5" w:rsidP="00533A6F">
            <w:pPr>
              <w:tabs>
                <w:tab w:val="left" w:pos="1217"/>
              </w:tabs>
              <w:rPr>
                <w:sz w:val="24"/>
                <w:szCs w:val="24"/>
              </w:rPr>
            </w:pPr>
            <w:r w:rsidRPr="00D77266">
              <w:rPr>
                <w:sz w:val="24"/>
                <w:szCs w:val="24"/>
              </w:rPr>
              <w:t xml:space="preserve">Информирование об итогах конкурса будет размещено на сайте организатора : </w:t>
            </w:r>
            <w:hyperlink r:id="rId31" w:history="1">
              <w:r w:rsidRPr="00D77266">
                <w:rPr>
                  <w:rStyle w:val="af0"/>
                  <w:color w:val="0000FF"/>
                  <w:sz w:val="24"/>
                  <w:szCs w:val="24"/>
                </w:rPr>
                <w:t>https://centretoursamara.minobr63.ru/</w:t>
              </w:r>
            </w:hyperlink>
            <w:r w:rsidRPr="00D77266">
              <w:rPr>
                <w:sz w:val="24"/>
                <w:szCs w:val="24"/>
              </w:rPr>
              <w:t>в разделе «Школьные музеи», подраздел «Итоги музейных конкурсов».</w:t>
            </w:r>
          </w:p>
          <w:p w:rsidR="001031C5" w:rsidRPr="00D77266" w:rsidRDefault="001031C5" w:rsidP="00533A6F">
            <w:pPr>
              <w:tabs>
                <w:tab w:val="left" w:pos="1217"/>
              </w:tabs>
              <w:rPr>
                <w:sz w:val="24"/>
                <w:szCs w:val="24"/>
              </w:rPr>
            </w:pPr>
          </w:p>
        </w:tc>
      </w:tr>
    </w:tbl>
    <w:p w:rsidR="001031C5" w:rsidRPr="00D77266" w:rsidRDefault="001031C5" w:rsidP="001031C5">
      <w:pPr>
        <w:ind w:firstLine="709"/>
        <w:jc w:val="center"/>
        <w:rPr>
          <w:sz w:val="24"/>
          <w:szCs w:val="24"/>
        </w:rPr>
      </w:pPr>
      <w:r w:rsidRPr="00D77266">
        <w:rPr>
          <w:b/>
          <w:bCs/>
          <w:sz w:val="24"/>
          <w:szCs w:val="24"/>
        </w:rPr>
        <w:t>4. Участники Конкурса</w:t>
      </w:r>
    </w:p>
    <w:p w:rsidR="001031C5" w:rsidRPr="00D77266" w:rsidRDefault="001031C5" w:rsidP="004333D1">
      <w:pPr>
        <w:ind w:firstLine="709"/>
        <w:jc w:val="both"/>
        <w:rPr>
          <w:sz w:val="24"/>
          <w:szCs w:val="24"/>
        </w:rPr>
      </w:pPr>
      <w:r w:rsidRPr="00D77266">
        <w:rPr>
          <w:sz w:val="24"/>
          <w:szCs w:val="24"/>
        </w:rPr>
        <w:t xml:space="preserve">4.1.Участники </w:t>
      </w:r>
      <w:r w:rsidRPr="00D77266">
        <w:rPr>
          <w:color w:val="000000"/>
          <w:sz w:val="24"/>
          <w:szCs w:val="24"/>
        </w:rPr>
        <w:t>Конкурса</w:t>
      </w:r>
      <w:r w:rsidRPr="00D77266">
        <w:rPr>
          <w:sz w:val="24"/>
          <w:szCs w:val="24"/>
        </w:rPr>
        <w:t>:</w:t>
      </w:r>
    </w:p>
    <w:p w:rsidR="001031C5" w:rsidRPr="00D77266" w:rsidRDefault="004333D1" w:rsidP="004333D1">
      <w:pPr>
        <w:widowControl/>
        <w:suppressAutoHyphens/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- </w:t>
      </w:r>
      <w:r w:rsidR="001031C5" w:rsidRPr="00D77266">
        <w:rPr>
          <w:sz w:val="24"/>
          <w:szCs w:val="24"/>
        </w:rPr>
        <w:t xml:space="preserve">обучающиеся образовательных учреждениях( далее ОУ) с 5 по11 класс -  члены активов школьных музеев г.о. Самара, </w:t>
      </w:r>
      <w:r w:rsidR="001031C5" w:rsidRPr="00D77266">
        <w:rPr>
          <w:color w:val="000000"/>
          <w:sz w:val="24"/>
          <w:szCs w:val="24"/>
        </w:rPr>
        <w:t>представляют конкурсные материалы согласно пункту 6 настоящего Положения;</w:t>
      </w:r>
    </w:p>
    <w:p w:rsidR="001031C5" w:rsidRPr="00D77266" w:rsidRDefault="004333D1" w:rsidP="004333D1">
      <w:pPr>
        <w:tabs>
          <w:tab w:val="left" w:pos="720"/>
        </w:tabs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1031C5" w:rsidRPr="00D77266">
        <w:rPr>
          <w:color w:val="000000"/>
          <w:sz w:val="24"/>
          <w:szCs w:val="24"/>
        </w:rPr>
        <w:t>направляют не более 3 работ от одного образовательного учреждения по заявленным номинациям ;</w:t>
      </w:r>
    </w:p>
    <w:p w:rsidR="001031C5" w:rsidRPr="00D77266" w:rsidRDefault="004333D1" w:rsidP="004333D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031C5" w:rsidRPr="00D77266">
        <w:rPr>
          <w:sz w:val="24"/>
          <w:szCs w:val="24"/>
        </w:rPr>
        <w:t>представляют Конкурсную работу ранее не участвовавшую в других конкурсах, не нарушающую права третьих лиц.</w:t>
      </w:r>
    </w:p>
    <w:p w:rsidR="001031C5" w:rsidRPr="00D77266" w:rsidRDefault="004333D1" w:rsidP="004333D1">
      <w:pPr>
        <w:ind w:firstLine="709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- </w:t>
      </w:r>
      <w:r w:rsidR="001031C5" w:rsidRPr="00D77266">
        <w:rPr>
          <w:sz w:val="24"/>
          <w:szCs w:val="24"/>
        </w:rPr>
        <w:t xml:space="preserve">соглашаются, что конкурсные работы не возвращаются и будут использованы  при проведении других мероприятий с указанием автора, с целью рекламы школьных музеев. </w:t>
      </w:r>
    </w:p>
    <w:p w:rsidR="001031C5" w:rsidRPr="00D77266" w:rsidRDefault="001031C5" w:rsidP="004333D1">
      <w:pPr>
        <w:ind w:firstLine="709"/>
        <w:jc w:val="center"/>
        <w:rPr>
          <w:color w:val="000000"/>
          <w:sz w:val="24"/>
          <w:szCs w:val="24"/>
        </w:rPr>
      </w:pPr>
      <w:r w:rsidRPr="00D77266">
        <w:rPr>
          <w:b/>
          <w:bCs/>
          <w:sz w:val="24"/>
          <w:szCs w:val="24"/>
        </w:rPr>
        <w:t>5. Порядок проведения и содержание Конкурса</w:t>
      </w:r>
      <w:r w:rsidRPr="00D77266">
        <w:rPr>
          <w:rFonts w:eastAsia="'Times New Roman'"/>
          <w:b/>
          <w:bCs/>
          <w:color w:val="000000"/>
          <w:sz w:val="24"/>
          <w:szCs w:val="24"/>
        </w:rPr>
        <w:t xml:space="preserve"> </w:t>
      </w:r>
    </w:p>
    <w:p w:rsidR="001031C5" w:rsidRPr="00D77266" w:rsidRDefault="001031C5" w:rsidP="001031C5">
      <w:pPr>
        <w:ind w:firstLine="709"/>
        <w:jc w:val="both"/>
        <w:rPr>
          <w:color w:val="000000"/>
          <w:sz w:val="24"/>
          <w:szCs w:val="24"/>
        </w:rPr>
      </w:pPr>
      <w:r w:rsidRPr="00D77266">
        <w:rPr>
          <w:color w:val="000000"/>
          <w:sz w:val="24"/>
          <w:szCs w:val="24"/>
        </w:rPr>
        <w:t>Сроки и формат проведения городского конкурса фотографий «Музейная галерея» могут быть изменены в соответствии с эпидемиологической ситуацией в городе,</w:t>
      </w:r>
    </w:p>
    <w:p w:rsidR="001031C5" w:rsidRPr="00D77266" w:rsidRDefault="001031C5" w:rsidP="001031C5">
      <w:pPr>
        <w:ind w:firstLine="709"/>
        <w:jc w:val="both"/>
        <w:rPr>
          <w:color w:val="000000"/>
          <w:sz w:val="24"/>
          <w:szCs w:val="24"/>
        </w:rPr>
      </w:pPr>
      <w:r w:rsidRPr="00D77266">
        <w:rPr>
          <w:color w:val="000000"/>
          <w:sz w:val="24"/>
          <w:szCs w:val="24"/>
        </w:rPr>
        <w:t>- Конкурс проводится в один этап в очной форме;</w:t>
      </w:r>
    </w:p>
    <w:p w:rsidR="001031C5" w:rsidRPr="00D77266" w:rsidRDefault="001031C5" w:rsidP="001031C5">
      <w:pPr>
        <w:jc w:val="both"/>
        <w:rPr>
          <w:color w:val="000000"/>
          <w:sz w:val="24"/>
          <w:szCs w:val="24"/>
        </w:rPr>
      </w:pPr>
      <w:r w:rsidRPr="00D77266">
        <w:rPr>
          <w:color w:val="000000"/>
          <w:sz w:val="24"/>
          <w:szCs w:val="24"/>
        </w:rPr>
        <w:t>Виды  конкурсных работ:</w:t>
      </w:r>
    </w:p>
    <w:p w:rsidR="001031C5" w:rsidRPr="00D77266" w:rsidRDefault="001031C5" w:rsidP="001031C5">
      <w:pPr>
        <w:ind w:firstLine="709"/>
        <w:jc w:val="both"/>
        <w:rPr>
          <w:color w:val="000000"/>
          <w:sz w:val="24"/>
          <w:szCs w:val="24"/>
        </w:rPr>
      </w:pPr>
      <w:r w:rsidRPr="00D77266">
        <w:rPr>
          <w:color w:val="000000"/>
          <w:sz w:val="24"/>
          <w:szCs w:val="24"/>
        </w:rPr>
        <w:t>- Предметная фотосъемка (фото музейных экспонатов);</w:t>
      </w:r>
    </w:p>
    <w:p w:rsidR="001031C5" w:rsidRPr="00D77266" w:rsidRDefault="001031C5" w:rsidP="001031C5">
      <w:pPr>
        <w:ind w:firstLine="709"/>
        <w:jc w:val="both"/>
        <w:rPr>
          <w:color w:val="000000"/>
          <w:sz w:val="24"/>
          <w:szCs w:val="24"/>
        </w:rPr>
      </w:pPr>
      <w:r w:rsidRPr="00D77266">
        <w:rPr>
          <w:color w:val="000000"/>
          <w:sz w:val="24"/>
          <w:szCs w:val="24"/>
        </w:rPr>
        <w:t>- Жанровые фотографии;</w:t>
      </w:r>
    </w:p>
    <w:p w:rsidR="001031C5" w:rsidRPr="00D77266" w:rsidRDefault="001031C5" w:rsidP="001031C5">
      <w:pPr>
        <w:ind w:firstLine="709"/>
        <w:jc w:val="both"/>
        <w:rPr>
          <w:color w:val="000000"/>
          <w:sz w:val="24"/>
          <w:szCs w:val="24"/>
        </w:rPr>
      </w:pPr>
      <w:r w:rsidRPr="00D77266">
        <w:rPr>
          <w:color w:val="000000"/>
          <w:sz w:val="24"/>
          <w:szCs w:val="24"/>
        </w:rPr>
        <w:t>- Панорамные фотографии;</w:t>
      </w:r>
    </w:p>
    <w:p w:rsidR="001031C5" w:rsidRPr="00D77266" w:rsidRDefault="001031C5" w:rsidP="001031C5">
      <w:pPr>
        <w:ind w:firstLine="709"/>
        <w:jc w:val="both"/>
        <w:rPr>
          <w:color w:val="000000"/>
          <w:sz w:val="24"/>
          <w:szCs w:val="24"/>
        </w:rPr>
      </w:pPr>
      <w:r w:rsidRPr="00D77266">
        <w:rPr>
          <w:color w:val="000000"/>
          <w:sz w:val="24"/>
          <w:szCs w:val="24"/>
        </w:rPr>
        <w:t>- Интерьерная фотосъемка;</w:t>
      </w:r>
    </w:p>
    <w:p w:rsidR="001031C5" w:rsidRPr="00D77266" w:rsidRDefault="001031C5" w:rsidP="001031C5">
      <w:pPr>
        <w:ind w:firstLine="709"/>
        <w:jc w:val="both"/>
        <w:rPr>
          <w:color w:val="000000"/>
          <w:sz w:val="24"/>
          <w:szCs w:val="24"/>
        </w:rPr>
      </w:pPr>
      <w:r w:rsidRPr="00D77266">
        <w:rPr>
          <w:color w:val="000000"/>
          <w:sz w:val="24"/>
          <w:szCs w:val="24"/>
        </w:rPr>
        <w:t>- Документальная фотография (фоторепортаж);</w:t>
      </w:r>
    </w:p>
    <w:p w:rsidR="001031C5" w:rsidRPr="00D77266" w:rsidRDefault="001031C5" w:rsidP="001031C5">
      <w:pPr>
        <w:ind w:firstLine="709"/>
        <w:jc w:val="both"/>
        <w:rPr>
          <w:color w:val="000000"/>
          <w:sz w:val="24"/>
          <w:szCs w:val="24"/>
        </w:rPr>
      </w:pPr>
      <w:r w:rsidRPr="00D77266">
        <w:rPr>
          <w:color w:val="000000"/>
          <w:sz w:val="24"/>
          <w:szCs w:val="24"/>
        </w:rPr>
        <w:t>- Фотопортреты;</w:t>
      </w:r>
    </w:p>
    <w:p w:rsidR="001031C5" w:rsidRPr="00D77266" w:rsidRDefault="001031C5" w:rsidP="001031C5">
      <w:pPr>
        <w:ind w:firstLine="709"/>
        <w:jc w:val="both"/>
        <w:rPr>
          <w:sz w:val="24"/>
          <w:szCs w:val="24"/>
        </w:rPr>
      </w:pPr>
      <w:r w:rsidRPr="00D77266">
        <w:rPr>
          <w:color w:val="000000"/>
          <w:sz w:val="24"/>
          <w:szCs w:val="24"/>
        </w:rPr>
        <w:t>- Тематические музейные открытки и конверты для писем подшефным ветеранам.</w:t>
      </w:r>
    </w:p>
    <w:p w:rsidR="001031C5" w:rsidRPr="00D77266" w:rsidRDefault="001031C5" w:rsidP="001031C5">
      <w:pPr>
        <w:ind w:firstLine="709"/>
        <w:jc w:val="center"/>
        <w:rPr>
          <w:color w:val="000000"/>
          <w:sz w:val="24"/>
          <w:szCs w:val="24"/>
        </w:rPr>
      </w:pPr>
      <w:r w:rsidRPr="00D77266">
        <w:rPr>
          <w:b/>
          <w:bCs/>
          <w:sz w:val="24"/>
          <w:szCs w:val="24"/>
        </w:rPr>
        <w:t xml:space="preserve">6. Требования к содержанию и оформлению конкурсных материалов. </w:t>
      </w:r>
    </w:p>
    <w:p w:rsidR="001031C5" w:rsidRPr="00D77266" w:rsidRDefault="001031C5" w:rsidP="001031C5">
      <w:pPr>
        <w:ind w:firstLine="709"/>
        <w:jc w:val="both"/>
        <w:rPr>
          <w:color w:val="000000"/>
          <w:sz w:val="24"/>
          <w:szCs w:val="24"/>
        </w:rPr>
      </w:pPr>
      <w:r w:rsidRPr="00D77266">
        <w:rPr>
          <w:color w:val="000000"/>
          <w:sz w:val="24"/>
          <w:szCs w:val="24"/>
        </w:rPr>
        <w:t>6.1. Материалы представленные к конкурсу не рецензируются.</w:t>
      </w:r>
    </w:p>
    <w:p w:rsidR="001031C5" w:rsidRPr="00D77266" w:rsidRDefault="001031C5" w:rsidP="001031C5">
      <w:pPr>
        <w:ind w:firstLine="709"/>
        <w:jc w:val="both"/>
        <w:rPr>
          <w:color w:val="000000"/>
          <w:sz w:val="24"/>
          <w:szCs w:val="24"/>
        </w:rPr>
      </w:pPr>
      <w:r w:rsidRPr="00D77266">
        <w:rPr>
          <w:color w:val="000000"/>
          <w:sz w:val="24"/>
          <w:szCs w:val="24"/>
        </w:rPr>
        <w:t>6.2. Все вопросы авторского права регулируются действующим законодательством РФ. Ответственность за соблюдение авторских прав  несет участник,  направивший  данную работу.</w:t>
      </w:r>
    </w:p>
    <w:p w:rsidR="001031C5" w:rsidRPr="00D77266" w:rsidRDefault="001031C5" w:rsidP="001031C5">
      <w:pPr>
        <w:ind w:firstLine="709"/>
        <w:jc w:val="both"/>
        <w:rPr>
          <w:color w:val="000000"/>
          <w:sz w:val="24"/>
          <w:szCs w:val="24"/>
        </w:rPr>
      </w:pPr>
      <w:r w:rsidRPr="00D77266">
        <w:rPr>
          <w:color w:val="000000"/>
          <w:sz w:val="24"/>
          <w:szCs w:val="24"/>
        </w:rPr>
        <w:t>6.3.Фотографии выполняются:</w:t>
      </w:r>
    </w:p>
    <w:p w:rsidR="001031C5" w:rsidRPr="00D77266" w:rsidRDefault="001031C5" w:rsidP="001031C5">
      <w:pPr>
        <w:ind w:firstLine="709"/>
        <w:jc w:val="both"/>
        <w:rPr>
          <w:color w:val="000000"/>
          <w:sz w:val="24"/>
          <w:szCs w:val="24"/>
        </w:rPr>
      </w:pPr>
      <w:r w:rsidRPr="00D77266">
        <w:rPr>
          <w:color w:val="000000"/>
          <w:sz w:val="24"/>
          <w:szCs w:val="24"/>
        </w:rPr>
        <w:t>- на матовой или глянцевой бумаге формата А3;</w:t>
      </w:r>
    </w:p>
    <w:p w:rsidR="001031C5" w:rsidRPr="00D77266" w:rsidRDefault="001031C5" w:rsidP="001031C5">
      <w:pPr>
        <w:ind w:firstLine="709"/>
        <w:jc w:val="both"/>
        <w:rPr>
          <w:color w:val="000000"/>
          <w:sz w:val="24"/>
          <w:szCs w:val="24"/>
        </w:rPr>
      </w:pPr>
      <w:r w:rsidRPr="00D77266">
        <w:rPr>
          <w:color w:val="000000"/>
          <w:sz w:val="24"/>
          <w:szCs w:val="24"/>
        </w:rPr>
        <w:t>- оформлены  в паспарту (ширина 4 см.);</w:t>
      </w:r>
    </w:p>
    <w:p w:rsidR="001031C5" w:rsidRPr="00D77266" w:rsidRDefault="001031C5" w:rsidP="001031C5">
      <w:pPr>
        <w:ind w:firstLine="709"/>
        <w:jc w:val="both"/>
        <w:rPr>
          <w:color w:val="000000"/>
          <w:sz w:val="24"/>
          <w:szCs w:val="24"/>
        </w:rPr>
      </w:pPr>
      <w:r w:rsidRPr="00D77266">
        <w:rPr>
          <w:color w:val="000000"/>
          <w:sz w:val="24"/>
          <w:szCs w:val="24"/>
        </w:rPr>
        <w:t>Оформление этикетки:</w:t>
      </w:r>
    </w:p>
    <w:p w:rsidR="001031C5" w:rsidRPr="00D77266" w:rsidRDefault="001031C5" w:rsidP="001031C5">
      <w:pPr>
        <w:ind w:firstLine="709"/>
        <w:jc w:val="both"/>
        <w:rPr>
          <w:color w:val="000000"/>
          <w:sz w:val="24"/>
          <w:szCs w:val="24"/>
        </w:rPr>
      </w:pPr>
      <w:r w:rsidRPr="00D77266">
        <w:rPr>
          <w:color w:val="000000"/>
          <w:sz w:val="24"/>
          <w:szCs w:val="24"/>
        </w:rPr>
        <w:t>- этикетка (размер 4 см. ширина - 15 см. длина) крепится на середине нижнего края паспарту;</w:t>
      </w:r>
    </w:p>
    <w:p w:rsidR="001031C5" w:rsidRPr="00D77266" w:rsidRDefault="001031C5" w:rsidP="001031C5">
      <w:pPr>
        <w:ind w:firstLine="709"/>
        <w:jc w:val="both"/>
        <w:rPr>
          <w:color w:val="000000"/>
          <w:sz w:val="24"/>
          <w:szCs w:val="24"/>
        </w:rPr>
      </w:pPr>
      <w:r w:rsidRPr="00D77266">
        <w:rPr>
          <w:color w:val="000000"/>
          <w:sz w:val="24"/>
          <w:szCs w:val="24"/>
        </w:rPr>
        <w:t>- на этикетке указывается:  название работы, Ф.И. автора,  название школьного музея ОУ;</w:t>
      </w:r>
    </w:p>
    <w:p w:rsidR="001031C5" w:rsidRPr="00D77266" w:rsidRDefault="001031C5" w:rsidP="001031C5">
      <w:pPr>
        <w:ind w:firstLine="709"/>
        <w:jc w:val="both"/>
        <w:rPr>
          <w:color w:val="000000"/>
          <w:sz w:val="24"/>
          <w:szCs w:val="24"/>
        </w:rPr>
      </w:pPr>
      <w:r w:rsidRPr="00D77266">
        <w:rPr>
          <w:color w:val="000000"/>
          <w:sz w:val="24"/>
          <w:szCs w:val="24"/>
        </w:rPr>
        <w:t xml:space="preserve">- Прилагается аннотация (события, отражающие фото, дата и место съемки). </w:t>
      </w:r>
    </w:p>
    <w:p w:rsidR="001031C5" w:rsidRPr="00D77266" w:rsidRDefault="001031C5" w:rsidP="001031C5">
      <w:pPr>
        <w:ind w:firstLine="709"/>
        <w:jc w:val="both"/>
        <w:rPr>
          <w:color w:val="000000"/>
          <w:sz w:val="24"/>
          <w:szCs w:val="24"/>
        </w:rPr>
      </w:pPr>
      <w:r w:rsidRPr="00D77266">
        <w:rPr>
          <w:color w:val="000000"/>
          <w:sz w:val="24"/>
          <w:szCs w:val="24"/>
        </w:rPr>
        <w:t>6.4. Для проведения Конкурса создается экспертное жюри из числа   представителей  организаторов, организаций   партнеров.</w:t>
      </w:r>
    </w:p>
    <w:p w:rsidR="001031C5" w:rsidRPr="00D77266" w:rsidRDefault="001031C5" w:rsidP="001031C5">
      <w:pPr>
        <w:ind w:firstLine="709"/>
        <w:jc w:val="both"/>
        <w:rPr>
          <w:color w:val="000000"/>
          <w:sz w:val="24"/>
          <w:szCs w:val="24"/>
        </w:rPr>
      </w:pPr>
      <w:r w:rsidRPr="00D77266">
        <w:rPr>
          <w:color w:val="000000"/>
          <w:sz w:val="24"/>
          <w:szCs w:val="24"/>
        </w:rPr>
        <w:t xml:space="preserve">6.5. В состав жюри входят: </w:t>
      </w:r>
    </w:p>
    <w:p w:rsidR="001031C5" w:rsidRPr="00D77266" w:rsidRDefault="001031C5" w:rsidP="001031C5">
      <w:pPr>
        <w:ind w:firstLine="709"/>
        <w:jc w:val="both"/>
        <w:rPr>
          <w:color w:val="000000"/>
          <w:sz w:val="24"/>
          <w:szCs w:val="24"/>
        </w:rPr>
      </w:pPr>
      <w:r w:rsidRPr="00D77266">
        <w:rPr>
          <w:color w:val="000000"/>
          <w:sz w:val="24"/>
          <w:szCs w:val="24"/>
        </w:rPr>
        <w:t xml:space="preserve">- представители Департамента образования, </w:t>
      </w:r>
    </w:p>
    <w:p w:rsidR="001031C5" w:rsidRPr="00D77266" w:rsidRDefault="001031C5" w:rsidP="001031C5">
      <w:pPr>
        <w:ind w:firstLine="709"/>
        <w:jc w:val="both"/>
        <w:rPr>
          <w:color w:val="000000"/>
          <w:sz w:val="24"/>
          <w:szCs w:val="24"/>
        </w:rPr>
      </w:pPr>
      <w:r w:rsidRPr="00D77266">
        <w:rPr>
          <w:color w:val="000000"/>
          <w:sz w:val="24"/>
          <w:szCs w:val="24"/>
        </w:rPr>
        <w:t xml:space="preserve">- представители МБУ ДО «ЦДЮТиК» г.о. Самара, </w:t>
      </w:r>
    </w:p>
    <w:p w:rsidR="001031C5" w:rsidRPr="00D77266" w:rsidRDefault="001031C5" w:rsidP="001031C5">
      <w:pPr>
        <w:ind w:firstLine="709"/>
        <w:jc w:val="both"/>
        <w:rPr>
          <w:color w:val="000000"/>
          <w:sz w:val="24"/>
          <w:szCs w:val="24"/>
        </w:rPr>
      </w:pPr>
      <w:r w:rsidRPr="00D77266">
        <w:rPr>
          <w:color w:val="000000"/>
          <w:sz w:val="24"/>
          <w:szCs w:val="24"/>
        </w:rPr>
        <w:t>- представители ГБОУ ДО СО СДДЮТ;</w:t>
      </w:r>
    </w:p>
    <w:p w:rsidR="001031C5" w:rsidRPr="00D77266" w:rsidRDefault="001031C5" w:rsidP="001031C5">
      <w:pPr>
        <w:ind w:firstLine="709"/>
        <w:jc w:val="both"/>
        <w:rPr>
          <w:color w:val="000000"/>
          <w:sz w:val="24"/>
          <w:szCs w:val="24"/>
        </w:rPr>
      </w:pPr>
      <w:r w:rsidRPr="00D77266">
        <w:rPr>
          <w:color w:val="000000"/>
          <w:sz w:val="24"/>
          <w:szCs w:val="24"/>
        </w:rPr>
        <w:t xml:space="preserve">- представители </w:t>
      </w:r>
      <w:r w:rsidRPr="00D77266">
        <w:rPr>
          <w:sz w:val="24"/>
          <w:szCs w:val="24"/>
        </w:rPr>
        <w:t>Международной общественной  организации «Центр Духовной Культуры при культурно-выставочном Центре «Радуга»» г.о. Самара;</w:t>
      </w:r>
    </w:p>
    <w:p w:rsidR="001031C5" w:rsidRPr="00D77266" w:rsidRDefault="001031C5" w:rsidP="001031C5">
      <w:pPr>
        <w:ind w:firstLine="709"/>
        <w:jc w:val="both"/>
        <w:rPr>
          <w:color w:val="000000"/>
          <w:sz w:val="24"/>
          <w:szCs w:val="24"/>
        </w:rPr>
      </w:pPr>
      <w:r w:rsidRPr="00D77266">
        <w:rPr>
          <w:color w:val="000000"/>
          <w:sz w:val="24"/>
          <w:szCs w:val="24"/>
        </w:rPr>
        <w:t>-представители Самарской областной общественной организации ветеранов (пенсионеров) войны, труда, вооруженных сил и правоохранительных органов;</w:t>
      </w:r>
    </w:p>
    <w:p w:rsidR="001031C5" w:rsidRPr="00D77266" w:rsidRDefault="001031C5" w:rsidP="001031C5">
      <w:pPr>
        <w:ind w:firstLine="709"/>
        <w:jc w:val="both"/>
        <w:rPr>
          <w:sz w:val="24"/>
          <w:szCs w:val="24"/>
        </w:rPr>
      </w:pPr>
      <w:r w:rsidRPr="00D77266">
        <w:rPr>
          <w:color w:val="000000"/>
          <w:sz w:val="24"/>
          <w:szCs w:val="24"/>
        </w:rPr>
        <w:t>-представители Самарской городской общественной организации ветеранов (пенсионеров) войны, труда, вооруженных сил и правоохранительных органов;</w:t>
      </w:r>
    </w:p>
    <w:p w:rsidR="001031C5" w:rsidRPr="00D77266" w:rsidRDefault="001031C5" w:rsidP="001031C5">
      <w:pPr>
        <w:ind w:firstLine="709"/>
        <w:jc w:val="both"/>
        <w:rPr>
          <w:sz w:val="24"/>
          <w:szCs w:val="24"/>
        </w:rPr>
      </w:pPr>
      <w:r w:rsidRPr="00D77266">
        <w:rPr>
          <w:sz w:val="24"/>
          <w:szCs w:val="24"/>
        </w:rPr>
        <w:t xml:space="preserve">6.6. Задачи Жюри : </w:t>
      </w:r>
    </w:p>
    <w:p w:rsidR="001031C5" w:rsidRPr="00D77266" w:rsidRDefault="001031C5" w:rsidP="001031C5">
      <w:pPr>
        <w:ind w:firstLine="709"/>
        <w:jc w:val="both"/>
        <w:rPr>
          <w:sz w:val="24"/>
          <w:szCs w:val="24"/>
        </w:rPr>
      </w:pPr>
      <w:r w:rsidRPr="00D77266">
        <w:rPr>
          <w:sz w:val="24"/>
          <w:szCs w:val="24"/>
        </w:rPr>
        <w:t>- обеспечение проведения конкурса в соответствии с настоящим Положением;</w:t>
      </w:r>
    </w:p>
    <w:p w:rsidR="001031C5" w:rsidRPr="00D77266" w:rsidRDefault="001031C5" w:rsidP="001031C5">
      <w:pPr>
        <w:ind w:firstLine="709"/>
        <w:jc w:val="both"/>
        <w:rPr>
          <w:sz w:val="24"/>
          <w:szCs w:val="24"/>
        </w:rPr>
      </w:pPr>
      <w:r w:rsidRPr="00D77266">
        <w:rPr>
          <w:sz w:val="24"/>
          <w:szCs w:val="24"/>
        </w:rPr>
        <w:t>- предоставление равных условий для всех участников конкурса;</w:t>
      </w:r>
    </w:p>
    <w:p w:rsidR="001031C5" w:rsidRPr="00D77266" w:rsidRDefault="001031C5" w:rsidP="001031C5">
      <w:pPr>
        <w:ind w:firstLine="709"/>
        <w:jc w:val="both"/>
        <w:rPr>
          <w:sz w:val="24"/>
          <w:szCs w:val="24"/>
        </w:rPr>
      </w:pPr>
      <w:r w:rsidRPr="00D77266">
        <w:rPr>
          <w:sz w:val="24"/>
          <w:szCs w:val="24"/>
        </w:rPr>
        <w:t xml:space="preserve">-оценивание конкурсных работ; </w:t>
      </w:r>
    </w:p>
    <w:p w:rsidR="001031C5" w:rsidRPr="00D77266" w:rsidRDefault="001031C5" w:rsidP="001031C5">
      <w:pPr>
        <w:ind w:firstLine="709"/>
        <w:jc w:val="both"/>
        <w:rPr>
          <w:sz w:val="24"/>
          <w:szCs w:val="24"/>
        </w:rPr>
      </w:pPr>
      <w:r w:rsidRPr="00D77266">
        <w:rPr>
          <w:sz w:val="24"/>
          <w:szCs w:val="24"/>
        </w:rPr>
        <w:t>- анализ и результатов конкурса по номинациям Конкурса;</w:t>
      </w:r>
    </w:p>
    <w:p w:rsidR="001031C5" w:rsidRPr="00D77266" w:rsidRDefault="001031C5" w:rsidP="001031C5">
      <w:pPr>
        <w:ind w:firstLine="709"/>
        <w:jc w:val="both"/>
        <w:rPr>
          <w:sz w:val="24"/>
          <w:szCs w:val="24"/>
        </w:rPr>
      </w:pPr>
      <w:r w:rsidRPr="00D77266">
        <w:rPr>
          <w:sz w:val="24"/>
          <w:szCs w:val="24"/>
        </w:rPr>
        <w:t>- анализ и обобщение итогов Конкурса;</w:t>
      </w:r>
    </w:p>
    <w:p w:rsidR="001031C5" w:rsidRPr="00D77266" w:rsidRDefault="001031C5" w:rsidP="001031C5">
      <w:pPr>
        <w:ind w:firstLine="709"/>
        <w:jc w:val="both"/>
        <w:rPr>
          <w:b/>
          <w:bCs/>
          <w:sz w:val="24"/>
          <w:szCs w:val="24"/>
        </w:rPr>
      </w:pPr>
      <w:r w:rsidRPr="00D77266">
        <w:rPr>
          <w:sz w:val="24"/>
          <w:szCs w:val="24"/>
        </w:rPr>
        <w:t>- определение победителей Конкурса.</w:t>
      </w:r>
    </w:p>
    <w:p w:rsidR="001031C5" w:rsidRPr="00D77266" w:rsidRDefault="001031C5" w:rsidP="001031C5">
      <w:pPr>
        <w:tabs>
          <w:tab w:val="left" w:pos="1440"/>
        </w:tabs>
        <w:ind w:firstLine="709"/>
        <w:jc w:val="center"/>
        <w:rPr>
          <w:color w:val="000000"/>
          <w:sz w:val="24"/>
          <w:szCs w:val="24"/>
        </w:rPr>
      </w:pPr>
      <w:r w:rsidRPr="00D77266">
        <w:rPr>
          <w:b/>
          <w:bCs/>
          <w:color w:val="000000"/>
          <w:sz w:val="24"/>
          <w:szCs w:val="24"/>
        </w:rPr>
        <w:t>7. Критерии оценки работ</w:t>
      </w:r>
    </w:p>
    <w:p w:rsidR="001031C5" w:rsidRPr="00D77266" w:rsidRDefault="001031C5" w:rsidP="00776FDC">
      <w:pPr>
        <w:widowControl/>
        <w:numPr>
          <w:ilvl w:val="1"/>
          <w:numId w:val="22"/>
        </w:numPr>
        <w:tabs>
          <w:tab w:val="left" w:pos="1440"/>
        </w:tabs>
        <w:suppressAutoHyphens/>
        <w:ind w:left="0" w:firstLine="709"/>
        <w:rPr>
          <w:color w:val="000000"/>
          <w:sz w:val="24"/>
          <w:szCs w:val="24"/>
        </w:rPr>
      </w:pPr>
      <w:r w:rsidRPr="00D77266">
        <w:rPr>
          <w:color w:val="000000"/>
          <w:sz w:val="24"/>
          <w:szCs w:val="24"/>
        </w:rPr>
        <w:t>Все конкурсные материалы городского конкурса фотографий «Музейная галерея» оцениваются Жюри по балльной системе.</w:t>
      </w:r>
    </w:p>
    <w:tbl>
      <w:tblPr>
        <w:tblW w:w="9647" w:type="dxa"/>
        <w:tblInd w:w="54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1199"/>
        <w:gridCol w:w="6659"/>
        <w:gridCol w:w="1789"/>
      </w:tblGrid>
      <w:tr w:rsidR="001031C5" w:rsidRPr="00D77266" w:rsidTr="00533A6F">
        <w:tc>
          <w:tcPr>
            <w:tcW w:w="11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031C5" w:rsidRPr="00D77266" w:rsidRDefault="001031C5" w:rsidP="00533A6F">
            <w:pPr>
              <w:jc w:val="center"/>
              <w:rPr>
                <w:color w:val="000000"/>
                <w:sz w:val="24"/>
                <w:szCs w:val="24"/>
              </w:rPr>
            </w:pPr>
            <w:r w:rsidRPr="00D77266">
              <w:rPr>
                <w:sz w:val="24"/>
                <w:szCs w:val="24"/>
              </w:rPr>
              <w:t>№</w:t>
            </w:r>
          </w:p>
        </w:tc>
        <w:tc>
          <w:tcPr>
            <w:tcW w:w="66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031C5" w:rsidRPr="00D77266" w:rsidRDefault="001031C5" w:rsidP="00533A6F">
            <w:pPr>
              <w:tabs>
                <w:tab w:val="left" w:pos="1440"/>
              </w:tabs>
              <w:jc w:val="center"/>
              <w:rPr>
                <w:sz w:val="24"/>
                <w:szCs w:val="24"/>
              </w:rPr>
            </w:pPr>
            <w:r w:rsidRPr="00D77266">
              <w:rPr>
                <w:color w:val="000000"/>
                <w:sz w:val="24"/>
                <w:szCs w:val="24"/>
              </w:rPr>
              <w:t xml:space="preserve">Критерии оценки фотографий </w:t>
            </w:r>
          </w:p>
          <w:p w:rsidR="001031C5" w:rsidRPr="00D77266" w:rsidRDefault="001031C5" w:rsidP="00533A6F">
            <w:pPr>
              <w:tabs>
                <w:tab w:val="left" w:pos="14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031C5" w:rsidRPr="00D77266" w:rsidRDefault="001031C5" w:rsidP="00533A6F">
            <w:pPr>
              <w:jc w:val="center"/>
              <w:rPr>
                <w:sz w:val="24"/>
                <w:szCs w:val="24"/>
              </w:rPr>
            </w:pPr>
            <w:r w:rsidRPr="00D77266">
              <w:rPr>
                <w:sz w:val="24"/>
                <w:szCs w:val="24"/>
              </w:rPr>
              <w:t>Количество баллов</w:t>
            </w:r>
          </w:p>
        </w:tc>
      </w:tr>
      <w:tr w:rsidR="001031C5" w:rsidRPr="00D77266" w:rsidTr="00533A6F">
        <w:tc>
          <w:tcPr>
            <w:tcW w:w="11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031C5" w:rsidRPr="00D77266" w:rsidRDefault="001031C5" w:rsidP="00533A6F">
            <w:pPr>
              <w:jc w:val="center"/>
              <w:rPr>
                <w:color w:val="000000"/>
                <w:sz w:val="24"/>
                <w:szCs w:val="24"/>
              </w:rPr>
            </w:pPr>
            <w:r w:rsidRPr="00D77266">
              <w:rPr>
                <w:sz w:val="24"/>
                <w:szCs w:val="24"/>
              </w:rPr>
              <w:t>1</w:t>
            </w:r>
          </w:p>
        </w:tc>
        <w:tc>
          <w:tcPr>
            <w:tcW w:w="66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031C5" w:rsidRPr="00D77266" w:rsidRDefault="001031C5" w:rsidP="00533A6F">
            <w:pPr>
              <w:rPr>
                <w:sz w:val="24"/>
                <w:szCs w:val="24"/>
              </w:rPr>
            </w:pPr>
            <w:r w:rsidRPr="00D77266">
              <w:rPr>
                <w:color w:val="000000"/>
                <w:sz w:val="24"/>
                <w:szCs w:val="24"/>
              </w:rPr>
              <w:t xml:space="preserve">Соответствие теме и жанру фотографии. </w:t>
            </w:r>
          </w:p>
        </w:tc>
        <w:tc>
          <w:tcPr>
            <w:tcW w:w="17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031C5" w:rsidRPr="00D77266" w:rsidRDefault="001031C5" w:rsidP="00533A6F">
            <w:pPr>
              <w:jc w:val="center"/>
              <w:rPr>
                <w:sz w:val="24"/>
                <w:szCs w:val="24"/>
              </w:rPr>
            </w:pPr>
            <w:r w:rsidRPr="00D77266">
              <w:rPr>
                <w:sz w:val="24"/>
                <w:szCs w:val="24"/>
              </w:rPr>
              <w:t>0-5 баллов</w:t>
            </w:r>
          </w:p>
        </w:tc>
      </w:tr>
      <w:tr w:rsidR="001031C5" w:rsidRPr="00D77266" w:rsidTr="00533A6F">
        <w:tc>
          <w:tcPr>
            <w:tcW w:w="11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031C5" w:rsidRPr="00D77266" w:rsidRDefault="001031C5" w:rsidP="00533A6F">
            <w:pPr>
              <w:jc w:val="center"/>
              <w:rPr>
                <w:color w:val="000000"/>
                <w:sz w:val="24"/>
                <w:szCs w:val="24"/>
              </w:rPr>
            </w:pPr>
            <w:r w:rsidRPr="00D77266">
              <w:rPr>
                <w:sz w:val="24"/>
                <w:szCs w:val="24"/>
              </w:rPr>
              <w:t>2</w:t>
            </w:r>
          </w:p>
        </w:tc>
        <w:tc>
          <w:tcPr>
            <w:tcW w:w="66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031C5" w:rsidRPr="00D77266" w:rsidRDefault="001031C5" w:rsidP="00533A6F">
            <w:pPr>
              <w:rPr>
                <w:color w:val="000000"/>
                <w:sz w:val="24"/>
                <w:szCs w:val="24"/>
              </w:rPr>
            </w:pPr>
            <w:r w:rsidRPr="00D77266">
              <w:rPr>
                <w:color w:val="000000"/>
                <w:sz w:val="24"/>
                <w:szCs w:val="24"/>
              </w:rPr>
              <w:t>Художественность и оригинальность.</w:t>
            </w:r>
          </w:p>
        </w:tc>
        <w:tc>
          <w:tcPr>
            <w:tcW w:w="17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031C5" w:rsidRPr="00D77266" w:rsidRDefault="001031C5" w:rsidP="00533A6F">
            <w:pPr>
              <w:jc w:val="center"/>
              <w:rPr>
                <w:sz w:val="24"/>
                <w:szCs w:val="24"/>
              </w:rPr>
            </w:pPr>
            <w:r w:rsidRPr="00D77266">
              <w:rPr>
                <w:color w:val="000000"/>
                <w:sz w:val="24"/>
                <w:szCs w:val="24"/>
              </w:rPr>
              <w:t>0-5 баллов</w:t>
            </w:r>
          </w:p>
        </w:tc>
      </w:tr>
      <w:tr w:rsidR="001031C5" w:rsidRPr="00D77266" w:rsidTr="00533A6F">
        <w:tc>
          <w:tcPr>
            <w:tcW w:w="11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031C5" w:rsidRPr="00D77266" w:rsidRDefault="001031C5" w:rsidP="00533A6F">
            <w:pPr>
              <w:jc w:val="center"/>
              <w:rPr>
                <w:color w:val="000000"/>
                <w:sz w:val="24"/>
                <w:szCs w:val="24"/>
              </w:rPr>
            </w:pPr>
            <w:r w:rsidRPr="00D77266">
              <w:rPr>
                <w:sz w:val="24"/>
                <w:szCs w:val="24"/>
              </w:rPr>
              <w:t>3</w:t>
            </w:r>
          </w:p>
        </w:tc>
        <w:tc>
          <w:tcPr>
            <w:tcW w:w="66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031C5" w:rsidRPr="00D77266" w:rsidRDefault="001031C5" w:rsidP="00533A6F">
            <w:pPr>
              <w:rPr>
                <w:color w:val="000000"/>
                <w:sz w:val="24"/>
                <w:szCs w:val="24"/>
              </w:rPr>
            </w:pPr>
            <w:r w:rsidRPr="00D77266">
              <w:rPr>
                <w:color w:val="000000"/>
                <w:sz w:val="24"/>
                <w:szCs w:val="24"/>
              </w:rPr>
              <w:t>Фотография должна привлекать внимание через композицию, цвет, особенное художественное решение .</w:t>
            </w:r>
          </w:p>
        </w:tc>
        <w:tc>
          <w:tcPr>
            <w:tcW w:w="17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031C5" w:rsidRPr="00D77266" w:rsidRDefault="001031C5" w:rsidP="00533A6F">
            <w:pPr>
              <w:jc w:val="center"/>
              <w:rPr>
                <w:sz w:val="24"/>
                <w:szCs w:val="24"/>
              </w:rPr>
            </w:pPr>
            <w:r w:rsidRPr="00D77266">
              <w:rPr>
                <w:color w:val="000000"/>
                <w:sz w:val="24"/>
                <w:szCs w:val="24"/>
              </w:rPr>
              <w:t>0-5 баллов</w:t>
            </w:r>
          </w:p>
        </w:tc>
      </w:tr>
      <w:tr w:rsidR="001031C5" w:rsidRPr="00D77266" w:rsidTr="00533A6F">
        <w:tc>
          <w:tcPr>
            <w:tcW w:w="11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031C5" w:rsidRPr="00D77266" w:rsidRDefault="001031C5" w:rsidP="00533A6F">
            <w:pPr>
              <w:jc w:val="center"/>
              <w:rPr>
                <w:color w:val="000000"/>
                <w:sz w:val="24"/>
                <w:szCs w:val="24"/>
              </w:rPr>
            </w:pPr>
            <w:r w:rsidRPr="00D77266">
              <w:rPr>
                <w:sz w:val="24"/>
                <w:szCs w:val="24"/>
              </w:rPr>
              <w:t>4</w:t>
            </w:r>
          </w:p>
        </w:tc>
        <w:tc>
          <w:tcPr>
            <w:tcW w:w="66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031C5" w:rsidRPr="00D77266" w:rsidRDefault="001031C5" w:rsidP="00533A6F">
            <w:pPr>
              <w:jc w:val="both"/>
              <w:rPr>
                <w:color w:val="000000"/>
                <w:sz w:val="24"/>
                <w:szCs w:val="24"/>
              </w:rPr>
            </w:pPr>
            <w:r w:rsidRPr="00D77266">
              <w:rPr>
                <w:color w:val="000000"/>
                <w:sz w:val="24"/>
                <w:szCs w:val="24"/>
              </w:rPr>
              <w:t xml:space="preserve">Информативность: о музее образовательного учреждения, о его экспонатах, экспозициях, героях, о посетителях; музейной деятельности, о праздниках, которые организует и в которых участвует актив  музея, о событиях, связанных с патриотическими праздниками, встречами с ветеранами и т.д. </w:t>
            </w:r>
          </w:p>
        </w:tc>
        <w:tc>
          <w:tcPr>
            <w:tcW w:w="17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031C5" w:rsidRPr="00D77266" w:rsidRDefault="001031C5" w:rsidP="00533A6F">
            <w:pPr>
              <w:jc w:val="center"/>
              <w:rPr>
                <w:sz w:val="24"/>
                <w:szCs w:val="24"/>
              </w:rPr>
            </w:pPr>
            <w:r w:rsidRPr="00D77266">
              <w:rPr>
                <w:color w:val="000000"/>
                <w:sz w:val="24"/>
                <w:szCs w:val="24"/>
              </w:rPr>
              <w:t>0-5 баллов</w:t>
            </w:r>
          </w:p>
        </w:tc>
      </w:tr>
      <w:tr w:rsidR="001031C5" w:rsidRPr="00D77266" w:rsidTr="00533A6F">
        <w:tc>
          <w:tcPr>
            <w:tcW w:w="11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031C5" w:rsidRPr="00D77266" w:rsidRDefault="001031C5" w:rsidP="00533A6F">
            <w:pPr>
              <w:jc w:val="center"/>
              <w:rPr>
                <w:color w:val="000000"/>
                <w:sz w:val="24"/>
                <w:szCs w:val="24"/>
              </w:rPr>
            </w:pPr>
            <w:r w:rsidRPr="00D77266">
              <w:rPr>
                <w:sz w:val="24"/>
                <w:szCs w:val="24"/>
              </w:rPr>
              <w:t>5</w:t>
            </w:r>
          </w:p>
        </w:tc>
        <w:tc>
          <w:tcPr>
            <w:tcW w:w="66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031C5" w:rsidRPr="00D77266" w:rsidRDefault="001031C5" w:rsidP="00533A6F">
            <w:pPr>
              <w:rPr>
                <w:color w:val="000000"/>
                <w:sz w:val="24"/>
                <w:szCs w:val="24"/>
              </w:rPr>
            </w:pPr>
            <w:r w:rsidRPr="00D77266">
              <w:rPr>
                <w:color w:val="000000"/>
                <w:sz w:val="24"/>
                <w:szCs w:val="24"/>
              </w:rPr>
              <w:t>Передача посредством снимка информации о процессе, событии.</w:t>
            </w:r>
          </w:p>
        </w:tc>
        <w:tc>
          <w:tcPr>
            <w:tcW w:w="17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031C5" w:rsidRPr="00D77266" w:rsidRDefault="001031C5" w:rsidP="00533A6F">
            <w:pPr>
              <w:jc w:val="center"/>
              <w:rPr>
                <w:color w:val="000000"/>
                <w:sz w:val="24"/>
                <w:szCs w:val="24"/>
              </w:rPr>
            </w:pPr>
            <w:r w:rsidRPr="00D77266">
              <w:rPr>
                <w:color w:val="000000"/>
                <w:sz w:val="24"/>
                <w:szCs w:val="24"/>
              </w:rPr>
              <w:t>0-5 баллов</w:t>
            </w:r>
          </w:p>
          <w:p w:rsidR="001031C5" w:rsidRPr="00D77266" w:rsidRDefault="001031C5" w:rsidP="00533A6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031C5" w:rsidRPr="00D77266" w:rsidTr="00533A6F">
        <w:tc>
          <w:tcPr>
            <w:tcW w:w="11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031C5" w:rsidRPr="00D77266" w:rsidRDefault="001031C5" w:rsidP="00533A6F">
            <w:pPr>
              <w:jc w:val="center"/>
              <w:rPr>
                <w:color w:val="000000"/>
                <w:sz w:val="24"/>
                <w:szCs w:val="24"/>
              </w:rPr>
            </w:pPr>
            <w:r w:rsidRPr="00D77266">
              <w:rPr>
                <w:sz w:val="24"/>
                <w:szCs w:val="24"/>
              </w:rPr>
              <w:t>6</w:t>
            </w:r>
          </w:p>
        </w:tc>
        <w:tc>
          <w:tcPr>
            <w:tcW w:w="6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031C5" w:rsidRPr="00D77266" w:rsidRDefault="001031C5" w:rsidP="00533A6F">
            <w:pPr>
              <w:rPr>
                <w:color w:val="000000"/>
                <w:sz w:val="24"/>
                <w:szCs w:val="24"/>
              </w:rPr>
            </w:pPr>
            <w:r w:rsidRPr="00D77266">
              <w:rPr>
                <w:color w:val="000000"/>
                <w:sz w:val="24"/>
                <w:szCs w:val="24"/>
              </w:rPr>
              <w:t>сопровождение  снимка краткой аннотацией (сообщение  об объекте или событии краткой информацией).</w:t>
            </w:r>
          </w:p>
        </w:tc>
        <w:tc>
          <w:tcPr>
            <w:tcW w:w="17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031C5" w:rsidRPr="00D77266" w:rsidRDefault="001031C5" w:rsidP="00533A6F">
            <w:pPr>
              <w:jc w:val="center"/>
              <w:rPr>
                <w:sz w:val="24"/>
                <w:szCs w:val="24"/>
              </w:rPr>
            </w:pPr>
            <w:r w:rsidRPr="00D77266">
              <w:rPr>
                <w:color w:val="000000"/>
                <w:sz w:val="24"/>
                <w:szCs w:val="24"/>
              </w:rPr>
              <w:t>0-3 балла</w:t>
            </w:r>
          </w:p>
        </w:tc>
      </w:tr>
      <w:tr w:rsidR="001031C5" w:rsidRPr="00D77266" w:rsidTr="00533A6F">
        <w:tc>
          <w:tcPr>
            <w:tcW w:w="11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031C5" w:rsidRPr="00D77266" w:rsidRDefault="001031C5" w:rsidP="00533A6F">
            <w:pPr>
              <w:jc w:val="center"/>
              <w:rPr>
                <w:color w:val="000000"/>
                <w:sz w:val="24"/>
                <w:szCs w:val="24"/>
              </w:rPr>
            </w:pPr>
            <w:r w:rsidRPr="00D77266">
              <w:rPr>
                <w:sz w:val="24"/>
                <w:szCs w:val="24"/>
              </w:rPr>
              <w:t>7</w:t>
            </w:r>
          </w:p>
        </w:tc>
        <w:tc>
          <w:tcPr>
            <w:tcW w:w="66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031C5" w:rsidRPr="00D77266" w:rsidRDefault="001031C5" w:rsidP="00533A6F">
            <w:pPr>
              <w:jc w:val="both"/>
              <w:rPr>
                <w:color w:val="000000"/>
                <w:sz w:val="24"/>
                <w:szCs w:val="24"/>
              </w:rPr>
            </w:pPr>
            <w:r w:rsidRPr="00D77266">
              <w:rPr>
                <w:color w:val="000000"/>
                <w:sz w:val="24"/>
                <w:szCs w:val="24"/>
              </w:rPr>
              <w:t>Качество снимка .</w:t>
            </w:r>
          </w:p>
        </w:tc>
        <w:tc>
          <w:tcPr>
            <w:tcW w:w="17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031C5" w:rsidRPr="00D77266" w:rsidRDefault="001031C5" w:rsidP="00533A6F">
            <w:pPr>
              <w:jc w:val="center"/>
              <w:rPr>
                <w:sz w:val="24"/>
                <w:szCs w:val="24"/>
              </w:rPr>
            </w:pPr>
            <w:r w:rsidRPr="00D77266">
              <w:rPr>
                <w:color w:val="000000"/>
                <w:sz w:val="24"/>
                <w:szCs w:val="24"/>
              </w:rPr>
              <w:t>0-5 баллов</w:t>
            </w:r>
          </w:p>
        </w:tc>
      </w:tr>
      <w:tr w:rsidR="001031C5" w:rsidRPr="00D77266" w:rsidTr="00533A6F">
        <w:tc>
          <w:tcPr>
            <w:tcW w:w="11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031C5" w:rsidRPr="00D77266" w:rsidRDefault="001031C5" w:rsidP="00533A6F">
            <w:pPr>
              <w:jc w:val="center"/>
              <w:rPr>
                <w:color w:val="000000"/>
                <w:sz w:val="24"/>
                <w:szCs w:val="24"/>
              </w:rPr>
            </w:pPr>
            <w:r w:rsidRPr="00D77266">
              <w:rPr>
                <w:sz w:val="24"/>
                <w:szCs w:val="24"/>
              </w:rPr>
              <w:t>8</w:t>
            </w:r>
          </w:p>
        </w:tc>
        <w:tc>
          <w:tcPr>
            <w:tcW w:w="66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031C5" w:rsidRPr="00D77266" w:rsidRDefault="001031C5" w:rsidP="00533A6F">
            <w:pPr>
              <w:jc w:val="both"/>
              <w:rPr>
                <w:color w:val="000000"/>
                <w:sz w:val="24"/>
                <w:szCs w:val="24"/>
              </w:rPr>
            </w:pPr>
            <w:r w:rsidRPr="00D77266">
              <w:rPr>
                <w:color w:val="000000"/>
                <w:sz w:val="24"/>
                <w:szCs w:val="24"/>
              </w:rPr>
              <w:t>Доступность восприятия художественного замысла .</w:t>
            </w:r>
          </w:p>
        </w:tc>
        <w:tc>
          <w:tcPr>
            <w:tcW w:w="17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031C5" w:rsidRPr="00D77266" w:rsidRDefault="001031C5" w:rsidP="00533A6F">
            <w:pPr>
              <w:jc w:val="center"/>
              <w:rPr>
                <w:sz w:val="24"/>
                <w:szCs w:val="24"/>
              </w:rPr>
            </w:pPr>
            <w:r w:rsidRPr="00D77266">
              <w:rPr>
                <w:color w:val="000000"/>
                <w:sz w:val="24"/>
                <w:szCs w:val="24"/>
              </w:rPr>
              <w:t>0-5 баллов.</w:t>
            </w:r>
          </w:p>
        </w:tc>
      </w:tr>
      <w:tr w:rsidR="001031C5" w:rsidRPr="00D77266" w:rsidTr="00533A6F">
        <w:tc>
          <w:tcPr>
            <w:tcW w:w="11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031C5" w:rsidRPr="00D77266" w:rsidRDefault="001031C5" w:rsidP="00533A6F">
            <w:pPr>
              <w:jc w:val="center"/>
              <w:rPr>
                <w:color w:val="000000"/>
                <w:sz w:val="24"/>
                <w:szCs w:val="24"/>
              </w:rPr>
            </w:pPr>
            <w:r w:rsidRPr="00D77266">
              <w:rPr>
                <w:sz w:val="24"/>
                <w:szCs w:val="24"/>
              </w:rPr>
              <w:t>Итого:</w:t>
            </w:r>
          </w:p>
        </w:tc>
        <w:tc>
          <w:tcPr>
            <w:tcW w:w="66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1031C5" w:rsidRPr="00D77266" w:rsidRDefault="001031C5" w:rsidP="00533A6F">
            <w:pPr>
              <w:jc w:val="both"/>
              <w:rPr>
                <w:sz w:val="24"/>
                <w:szCs w:val="24"/>
              </w:rPr>
            </w:pPr>
            <w:r w:rsidRPr="00D77266">
              <w:rPr>
                <w:color w:val="000000"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7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031C5" w:rsidRPr="00D77266" w:rsidRDefault="001031C5" w:rsidP="00533A6F">
            <w:pPr>
              <w:jc w:val="center"/>
              <w:rPr>
                <w:sz w:val="24"/>
                <w:szCs w:val="24"/>
              </w:rPr>
            </w:pPr>
            <w:r w:rsidRPr="00D77266">
              <w:rPr>
                <w:sz w:val="24"/>
                <w:szCs w:val="24"/>
              </w:rPr>
              <w:t xml:space="preserve">38 </w:t>
            </w:r>
            <w:r w:rsidRPr="00D77266">
              <w:rPr>
                <w:color w:val="000000"/>
                <w:sz w:val="24"/>
                <w:szCs w:val="24"/>
              </w:rPr>
              <w:t>баллов.</w:t>
            </w:r>
          </w:p>
        </w:tc>
      </w:tr>
    </w:tbl>
    <w:p w:rsidR="001031C5" w:rsidRPr="00D77266" w:rsidRDefault="001031C5" w:rsidP="001031C5">
      <w:pPr>
        <w:ind w:firstLine="709"/>
        <w:jc w:val="center"/>
        <w:rPr>
          <w:sz w:val="24"/>
          <w:szCs w:val="24"/>
        </w:rPr>
      </w:pPr>
      <w:r w:rsidRPr="00D77266">
        <w:rPr>
          <w:b/>
          <w:bCs/>
          <w:sz w:val="24"/>
          <w:szCs w:val="24"/>
        </w:rPr>
        <w:t>8. Подведение итогов  Конкурса</w:t>
      </w:r>
    </w:p>
    <w:p w:rsidR="001031C5" w:rsidRPr="00D77266" w:rsidRDefault="001031C5" w:rsidP="001031C5">
      <w:pPr>
        <w:ind w:firstLine="709"/>
        <w:jc w:val="both"/>
        <w:rPr>
          <w:sz w:val="24"/>
          <w:szCs w:val="24"/>
        </w:rPr>
      </w:pPr>
      <w:r w:rsidRPr="00D77266">
        <w:rPr>
          <w:sz w:val="24"/>
          <w:szCs w:val="24"/>
        </w:rPr>
        <w:t>8.1. Подведение итогов проводится в соответствии с разработанными критериями.</w:t>
      </w:r>
    </w:p>
    <w:p w:rsidR="001031C5" w:rsidRPr="00D77266" w:rsidRDefault="001031C5" w:rsidP="001031C5">
      <w:pPr>
        <w:ind w:firstLine="709"/>
        <w:jc w:val="both"/>
        <w:rPr>
          <w:sz w:val="24"/>
          <w:szCs w:val="24"/>
        </w:rPr>
      </w:pPr>
      <w:r w:rsidRPr="00D77266">
        <w:rPr>
          <w:sz w:val="24"/>
          <w:szCs w:val="24"/>
        </w:rPr>
        <w:t>8.2.Победители и призеры, занявшие  1-3 место по номинациям награждаются дипломами Департамента образования.</w:t>
      </w:r>
    </w:p>
    <w:p w:rsidR="001031C5" w:rsidRPr="00D77266" w:rsidRDefault="001031C5" w:rsidP="001031C5">
      <w:pPr>
        <w:ind w:firstLine="709"/>
        <w:rPr>
          <w:b/>
          <w:bCs/>
          <w:sz w:val="24"/>
          <w:szCs w:val="24"/>
        </w:rPr>
      </w:pPr>
      <w:r w:rsidRPr="00D77266">
        <w:rPr>
          <w:sz w:val="24"/>
          <w:szCs w:val="24"/>
        </w:rPr>
        <w:t xml:space="preserve">8.3.По итогам Конкурса все участники получают  электронные сертификаты установленного образца. </w:t>
      </w:r>
    </w:p>
    <w:p w:rsidR="001031C5" w:rsidRPr="00D77266" w:rsidRDefault="001031C5" w:rsidP="001031C5">
      <w:pPr>
        <w:ind w:firstLine="709"/>
        <w:jc w:val="center"/>
        <w:rPr>
          <w:sz w:val="24"/>
          <w:szCs w:val="24"/>
        </w:rPr>
      </w:pPr>
      <w:r w:rsidRPr="00D77266">
        <w:rPr>
          <w:b/>
          <w:bCs/>
          <w:sz w:val="24"/>
          <w:szCs w:val="24"/>
        </w:rPr>
        <w:t xml:space="preserve">9. Контакты координаторов Конкурса </w:t>
      </w:r>
    </w:p>
    <w:p w:rsidR="001031C5" w:rsidRPr="00D77266" w:rsidRDefault="001031C5" w:rsidP="001031C5">
      <w:pPr>
        <w:ind w:firstLine="709"/>
        <w:jc w:val="both"/>
        <w:rPr>
          <w:sz w:val="24"/>
          <w:szCs w:val="24"/>
        </w:rPr>
      </w:pPr>
      <w:r w:rsidRPr="00D77266">
        <w:rPr>
          <w:sz w:val="24"/>
          <w:szCs w:val="24"/>
        </w:rPr>
        <w:t>9.1. Функции организатора мероприятия осуществляет МБУ ДО «ЦДЮТиК» г.о. Самара.</w:t>
      </w:r>
    </w:p>
    <w:p w:rsidR="001031C5" w:rsidRPr="00D77266" w:rsidRDefault="001031C5" w:rsidP="001031C5">
      <w:pPr>
        <w:ind w:firstLine="709"/>
        <w:jc w:val="both"/>
        <w:rPr>
          <w:sz w:val="24"/>
          <w:szCs w:val="24"/>
        </w:rPr>
      </w:pPr>
      <w:r w:rsidRPr="00D77266">
        <w:rPr>
          <w:sz w:val="24"/>
          <w:szCs w:val="24"/>
        </w:rPr>
        <w:t>9.2. Консультации:</w:t>
      </w:r>
    </w:p>
    <w:p w:rsidR="001031C5" w:rsidRPr="00D77266" w:rsidRDefault="001031C5" w:rsidP="001031C5">
      <w:pPr>
        <w:ind w:firstLine="709"/>
        <w:jc w:val="both"/>
        <w:rPr>
          <w:sz w:val="24"/>
          <w:szCs w:val="24"/>
        </w:rPr>
      </w:pPr>
      <w:r w:rsidRPr="00D77266">
        <w:rPr>
          <w:sz w:val="24"/>
          <w:szCs w:val="24"/>
        </w:rPr>
        <w:t>- по рабочему телефону: 8(846)332-69-76 с 10.00 до 17.00.</w:t>
      </w:r>
    </w:p>
    <w:p w:rsidR="001031C5" w:rsidRPr="00D77266" w:rsidRDefault="001031C5" w:rsidP="001031C5">
      <w:pPr>
        <w:ind w:firstLine="709"/>
        <w:jc w:val="both"/>
        <w:rPr>
          <w:sz w:val="24"/>
          <w:szCs w:val="24"/>
        </w:rPr>
      </w:pPr>
      <w:r w:rsidRPr="00D77266">
        <w:rPr>
          <w:sz w:val="24"/>
          <w:szCs w:val="24"/>
        </w:rPr>
        <w:t>-по адресу: МБУ ДО «ЦДЮТиК» город Самара, ул. Арцыбушевская, дом 3а, 1 этаж,  кабинеты №1, № 3, (с предварительным звонком).</w:t>
      </w:r>
    </w:p>
    <w:p w:rsidR="001031C5" w:rsidRPr="00D77266" w:rsidRDefault="001031C5" w:rsidP="001031C5">
      <w:pPr>
        <w:ind w:firstLine="709"/>
        <w:jc w:val="both"/>
        <w:rPr>
          <w:sz w:val="24"/>
          <w:szCs w:val="24"/>
        </w:rPr>
      </w:pPr>
      <w:r w:rsidRPr="00D77266">
        <w:rPr>
          <w:sz w:val="24"/>
          <w:szCs w:val="24"/>
        </w:rPr>
        <w:t>-по электронной почте организатора:</w:t>
      </w:r>
      <w:r w:rsidRPr="00D77266">
        <w:rPr>
          <w:bCs/>
          <w:color w:val="2C363A"/>
          <w:sz w:val="24"/>
          <w:szCs w:val="24"/>
        </w:rPr>
        <w:t xml:space="preserve"> so_sdo.cdutik@samara.edu.ru</w:t>
      </w:r>
      <w:r w:rsidRPr="00D77266">
        <w:rPr>
          <w:sz w:val="24"/>
          <w:szCs w:val="24"/>
        </w:rPr>
        <w:t xml:space="preserve"> с пометкой в теме письма: консультация “Конкурс фотографий "Музейная галерея".</w:t>
      </w:r>
    </w:p>
    <w:p w:rsidR="001031C5" w:rsidRPr="00D77266" w:rsidRDefault="001031C5" w:rsidP="001031C5">
      <w:pPr>
        <w:ind w:firstLine="709"/>
        <w:jc w:val="both"/>
        <w:rPr>
          <w:sz w:val="24"/>
          <w:szCs w:val="24"/>
        </w:rPr>
      </w:pPr>
      <w:r w:rsidRPr="00D77266">
        <w:rPr>
          <w:sz w:val="24"/>
          <w:szCs w:val="24"/>
        </w:rPr>
        <w:t>9.3.</w:t>
      </w:r>
      <w:r w:rsidR="004333D1">
        <w:rPr>
          <w:sz w:val="24"/>
          <w:szCs w:val="24"/>
        </w:rPr>
        <w:t xml:space="preserve"> </w:t>
      </w:r>
      <w:r w:rsidRPr="00D77266">
        <w:rPr>
          <w:sz w:val="24"/>
          <w:szCs w:val="24"/>
        </w:rPr>
        <w:t xml:space="preserve">Ответственные за организационно-методическое сопровождение участников </w:t>
      </w:r>
    </w:p>
    <w:p w:rsidR="001031C5" w:rsidRPr="00D77266" w:rsidRDefault="001031C5" w:rsidP="001031C5">
      <w:pPr>
        <w:ind w:firstLine="709"/>
        <w:jc w:val="both"/>
        <w:rPr>
          <w:sz w:val="24"/>
          <w:szCs w:val="24"/>
        </w:rPr>
      </w:pPr>
      <w:r w:rsidRPr="00D77266">
        <w:rPr>
          <w:sz w:val="24"/>
          <w:szCs w:val="24"/>
        </w:rPr>
        <w:t>Елена Гавриловна Лайкова, директор МБУ ДО «ЦДЮТиК» г.о. Самара;</w:t>
      </w:r>
    </w:p>
    <w:p w:rsidR="001031C5" w:rsidRPr="00D77266" w:rsidRDefault="001031C5" w:rsidP="001031C5">
      <w:pPr>
        <w:ind w:firstLine="709"/>
        <w:jc w:val="both"/>
        <w:rPr>
          <w:sz w:val="24"/>
          <w:szCs w:val="24"/>
        </w:rPr>
      </w:pPr>
      <w:r w:rsidRPr="00D77266">
        <w:rPr>
          <w:sz w:val="24"/>
          <w:szCs w:val="24"/>
        </w:rPr>
        <w:t>Альбина Анатольевна Шишкина, методист МБУ ДО «ЦДЮТиК»г.о. Самара.</w:t>
      </w:r>
    </w:p>
    <w:p w:rsidR="001031C5" w:rsidRDefault="001031C5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br w:type="page"/>
      </w:r>
    </w:p>
    <w:p w:rsidR="00D318D7" w:rsidRPr="00B213F5" w:rsidRDefault="00D318D7" w:rsidP="00D318D7">
      <w:pPr>
        <w:pStyle w:val="1"/>
        <w:ind w:left="142"/>
        <w:jc w:val="center"/>
        <w:rPr>
          <w:rFonts w:eastAsia="Calibri"/>
        </w:rPr>
      </w:pPr>
      <w:bookmarkStart w:id="9" w:name="_Toc146632561"/>
      <w:r w:rsidRPr="00B213F5">
        <w:t xml:space="preserve">ПОЛОЖЕНИЕ о городском музейном марафоне </w:t>
      </w:r>
      <w:r w:rsidRPr="00B213F5">
        <w:rPr>
          <w:rFonts w:eastAsia="'Times New Roman'"/>
          <w:color w:val="000000"/>
        </w:rPr>
        <w:t>«</w:t>
      </w:r>
      <w:r w:rsidRPr="00B213F5">
        <w:rPr>
          <w:color w:val="000000"/>
        </w:rPr>
        <w:t>Музей</w:t>
      </w:r>
      <w:r w:rsidRPr="00B213F5">
        <w:rPr>
          <w:rFonts w:eastAsia="'Times New Roman'"/>
          <w:color w:val="000000"/>
        </w:rPr>
        <w:t xml:space="preserve"> </w:t>
      </w:r>
      <w:r w:rsidRPr="00B213F5">
        <w:rPr>
          <w:color w:val="000000"/>
        </w:rPr>
        <w:t>и</w:t>
      </w:r>
      <w:r w:rsidRPr="00B213F5">
        <w:rPr>
          <w:rFonts w:eastAsia="'Times New Roman'"/>
          <w:color w:val="000000"/>
        </w:rPr>
        <w:t xml:space="preserve"> </w:t>
      </w:r>
      <w:r w:rsidRPr="00B213F5">
        <w:rPr>
          <w:color w:val="000000"/>
        </w:rPr>
        <w:t>дети</w:t>
      </w:r>
      <w:r w:rsidRPr="00B213F5">
        <w:rPr>
          <w:rFonts w:eastAsia="'Times New Roman'"/>
          <w:color w:val="000000"/>
        </w:rPr>
        <w:t>»</w:t>
      </w:r>
      <w:bookmarkEnd w:id="9"/>
    </w:p>
    <w:p w:rsidR="00D318D7" w:rsidRPr="00B213F5" w:rsidRDefault="00D318D7" w:rsidP="00D318D7">
      <w:pPr>
        <w:ind w:firstLine="709"/>
        <w:jc w:val="center"/>
        <w:rPr>
          <w:rFonts w:eastAsia="Calibri"/>
          <w:b/>
          <w:bCs/>
          <w:sz w:val="24"/>
          <w:szCs w:val="24"/>
        </w:rPr>
      </w:pPr>
    </w:p>
    <w:p w:rsidR="00D318D7" w:rsidRPr="00B213F5" w:rsidRDefault="00D318D7" w:rsidP="00D318D7">
      <w:pPr>
        <w:ind w:firstLine="709"/>
        <w:jc w:val="center"/>
        <w:rPr>
          <w:sz w:val="24"/>
          <w:szCs w:val="24"/>
        </w:rPr>
      </w:pPr>
      <w:r w:rsidRPr="00B213F5">
        <w:rPr>
          <w:b/>
          <w:bCs/>
          <w:sz w:val="24"/>
          <w:szCs w:val="24"/>
        </w:rPr>
        <w:t>1. Общие положения.</w:t>
      </w:r>
    </w:p>
    <w:p w:rsidR="00D318D7" w:rsidRPr="00B213F5" w:rsidRDefault="00D318D7" w:rsidP="00D318D7">
      <w:pPr>
        <w:ind w:firstLine="709"/>
        <w:jc w:val="both"/>
        <w:rPr>
          <w:sz w:val="24"/>
          <w:szCs w:val="24"/>
        </w:rPr>
      </w:pPr>
      <w:r w:rsidRPr="00B213F5">
        <w:rPr>
          <w:sz w:val="24"/>
          <w:szCs w:val="24"/>
        </w:rPr>
        <w:t xml:space="preserve">1.1. </w:t>
      </w:r>
      <w:r w:rsidRPr="00B213F5">
        <w:rPr>
          <w:color w:val="000000"/>
          <w:sz w:val="24"/>
          <w:szCs w:val="24"/>
        </w:rPr>
        <w:t>Настоящее</w:t>
      </w:r>
      <w:r w:rsidRPr="00B213F5">
        <w:rPr>
          <w:rFonts w:eastAsia="'Times New Roman'"/>
          <w:color w:val="000000"/>
          <w:sz w:val="24"/>
          <w:szCs w:val="24"/>
        </w:rPr>
        <w:t xml:space="preserve"> </w:t>
      </w:r>
      <w:r w:rsidRPr="00B213F5">
        <w:rPr>
          <w:color w:val="000000"/>
          <w:sz w:val="24"/>
          <w:szCs w:val="24"/>
        </w:rPr>
        <w:t>Положение</w:t>
      </w:r>
      <w:r w:rsidRPr="00B213F5">
        <w:rPr>
          <w:rFonts w:eastAsia="'Times New Roman'"/>
          <w:color w:val="000000"/>
          <w:sz w:val="24"/>
          <w:szCs w:val="24"/>
        </w:rPr>
        <w:t xml:space="preserve"> </w:t>
      </w:r>
      <w:r w:rsidRPr="00B213F5">
        <w:rPr>
          <w:color w:val="000000"/>
          <w:sz w:val="24"/>
          <w:szCs w:val="24"/>
        </w:rPr>
        <w:t>определяет</w:t>
      </w:r>
      <w:r w:rsidRPr="00B213F5">
        <w:rPr>
          <w:rFonts w:eastAsia="'Times New Roman'"/>
          <w:color w:val="000000"/>
          <w:sz w:val="24"/>
          <w:szCs w:val="24"/>
        </w:rPr>
        <w:t xml:space="preserve"> </w:t>
      </w:r>
      <w:r w:rsidRPr="00B213F5">
        <w:rPr>
          <w:color w:val="000000"/>
          <w:sz w:val="24"/>
          <w:szCs w:val="24"/>
        </w:rPr>
        <w:t>порядок</w:t>
      </w:r>
      <w:r w:rsidRPr="00B213F5">
        <w:rPr>
          <w:rFonts w:eastAsia="'Times New Roman'"/>
          <w:color w:val="000000"/>
          <w:sz w:val="24"/>
          <w:szCs w:val="24"/>
        </w:rPr>
        <w:t xml:space="preserve"> </w:t>
      </w:r>
      <w:r w:rsidRPr="00B213F5">
        <w:rPr>
          <w:color w:val="000000"/>
          <w:sz w:val="24"/>
          <w:szCs w:val="24"/>
        </w:rPr>
        <w:t>организации</w:t>
      </w:r>
      <w:r w:rsidRPr="00B213F5">
        <w:rPr>
          <w:rFonts w:eastAsia="'Times New Roman'"/>
          <w:color w:val="000000"/>
          <w:sz w:val="24"/>
          <w:szCs w:val="24"/>
        </w:rPr>
        <w:t xml:space="preserve"> </w:t>
      </w:r>
      <w:r w:rsidRPr="00B213F5">
        <w:rPr>
          <w:color w:val="000000"/>
          <w:sz w:val="24"/>
          <w:szCs w:val="24"/>
        </w:rPr>
        <w:t>и</w:t>
      </w:r>
      <w:r w:rsidRPr="00B213F5">
        <w:rPr>
          <w:rFonts w:eastAsia="'Times New Roman'"/>
          <w:color w:val="000000"/>
          <w:sz w:val="24"/>
          <w:szCs w:val="24"/>
        </w:rPr>
        <w:t xml:space="preserve"> </w:t>
      </w:r>
      <w:r w:rsidRPr="00B213F5">
        <w:rPr>
          <w:color w:val="000000"/>
          <w:sz w:val="24"/>
          <w:szCs w:val="24"/>
        </w:rPr>
        <w:t>проведения</w:t>
      </w:r>
      <w:r w:rsidRPr="00B213F5">
        <w:rPr>
          <w:rFonts w:eastAsia="'Times New Roman'"/>
          <w:color w:val="000000"/>
          <w:sz w:val="24"/>
          <w:szCs w:val="24"/>
        </w:rPr>
        <w:t xml:space="preserve"> </w:t>
      </w:r>
      <w:r w:rsidRPr="00B213F5">
        <w:rPr>
          <w:color w:val="000000"/>
          <w:sz w:val="24"/>
          <w:szCs w:val="24"/>
        </w:rPr>
        <w:t>мероприятия</w:t>
      </w:r>
      <w:r w:rsidRPr="00B213F5">
        <w:rPr>
          <w:rFonts w:eastAsia="'Times New Roman'"/>
          <w:color w:val="000000"/>
          <w:sz w:val="24"/>
          <w:szCs w:val="24"/>
        </w:rPr>
        <w:t xml:space="preserve"> </w:t>
      </w:r>
      <w:r w:rsidRPr="00B213F5">
        <w:rPr>
          <w:color w:val="000000"/>
          <w:sz w:val="24"/>
          <w:szCs w:val="24"/>
        </w:rPr>
        <w:t>городского</w:t>
      </w:r>
      <w:r w:rsidRPr="00B213F5">
        <w:rPr>
          <w:rFonts w:eastAsia="'Times New Roman'"/>
          <w:color w:val="000000"/>
          <w:sz w:val="24"/>
          <w:szCs w:val="24"/>
        </w:rPr>
        <w:t xml:space="preserve"> </w:t>
      </w:r>
      <w:r w:rsidRPr="00B213F5">
        <w:rPr>
          <w:color w:val="000000"/>
          <w:sz w:val="24"/>
          <w:szCs w:val="24"/>
        </w:rPr>
        <w:t>музейного</w:t>
      </w:r>
      <w:r w:rsidRPr="00B213F5">
        <w:rPr>
          <w:rFonts w:eastAsia="'Times New Roman'"/>
          <w:color w:val="000000"/>
          <w:sz w:val="24"/>
          <w:szCs w:val="24"/>
        </w:rPr>
        <w:t xml:space="preserve"> </w:t>
      </w:r>
      <w:r w:rsidRPr="00B213F5">
        <w:rPr>
          <w:color w:val="000000"/>
          <w:sz w:val="24"/>
          <w:szCs w:val="24"/>
        </w:rPr>
        <w:t>марафона</w:t>
      </w:r>
      <w:r w:rsidRPr="00B213F5">
        <w:rPr>
          <w:rFonts w:eastAsia="'Times New Roman'"/>
          <w:color w:val="000000"/>
          <w:sz w:val="24"/>
          <w:szCs w:val="24"/>
        </w:rPr>
        <w:t xml:space="preserve"> «</w:t>
      </w:r>
      <w:r w:rsidRPr="00B213F5">
        <w:rPr>
          <w:color w:val="000000"/>
          <w:sz w:val="24"/>
          <w:szCs w:val="24"/>
        </w:rPr>
        <w:t>Музей</w:t>
      </w:r>
      <w:r w:rsidRPr="00B213F5">
        <w:rPr>
          <w:rFonts w:eastAsia="'Times New Roman'"/>
          <w:color w:val="000000"/>
          <w:sz w:val="24"/>
          <w:szCs w:val="24"/>
        </w:rPr>
        <w:t xml:space="preserve"> </w:t>
      </w:r>
      <w:r w:rsidRPr="00B213F5">
        <w:rPr>
          <w:color w:val="000000"/>
          <w:sz w:val="24"/>
          <w:szCs w:val="24"/>
        </w:rPr>
        <w:t>и</w:t>
      </w:r>
      <w:r w:rsidRPr="00B213F5">
        <w:rPr>
          <w:rFonts w:eastAsia="'Times New Roman'"/>
          <w:color w:val="000000"/>
          <w:sz w:val="24"/>
          <w:szCs w:val="24"/>
        </w:rPr>
        <w:t xml:space="preserve"> </w:t>
      </w:r>
      <w:r w:rsidRPr="00B213F5">
        <w:rPr>
          <w:color w:val="000000"/>
          <w:sz w:val="24"/>
          <w:szCs w:val="24"/>
        </w:rPr>
        <w:t>дети</w:t>
      </w:r>
      <w:r w:rsidRPr="00B213F5">
        <w:rPr>
          <w:rFonts w:eastAsia="'Times New Roman'"/>
          <w:color w:val="000000"/>
          <w:sz w:val="24"/>
          <w:szCs w:val="24"/>
        </w:rPr>
        <w:t>» (</w:t>
      </w:r>
      <w:r w:rsidRPr="00B213F5">
        <w:rPr>
          <w:color w:val="000000"/>
          <w:sz w:val="24"/>
          <w:szCs w:val="24"/>
        </w:rPr>
        <w:t>далее</w:t>
      </w:r>
      <w:r w:rsidRPr="00B213F5">
        <w:rPr>
          <w:rFonts w:eastAsia="'Times New Roman'"/>
          <w:color w:val="000000"/>
          <w:sz w:val="24"/>
          <w:szCs w:val="24"/>
        </w:rPr>
        <w:t xml:space="preserve"> </w:t>
      </w:r>
      <w:r w:rsidRPr="00B213F5">
        <w:rPr>
          <w:color w:val="000000"/>
          <w:sz w:val="24"/>
          <w:szCs w:val="24"/>
        </w:rPr>
        <w:t>—</w:t>
      </w:r>
      <w:r w:rsidRPr="00B213F5">
        <w:rPr>
          <w:rFonts w:eastAsia="'Times New Roman'"/>
          <w:color w:val="000000"/>
          <w:sz w:val="24"/>
          <w:szCs w:val="24"/>
        </w:rPr>
        <w:t xml:space="preserve"> </w:t>
      </w:r>
      <w:r w:rsidRPr="00B213F5">
        <w:rPr>
          <w:color w:val="000000"/>
          <w:sz w:val="24"/>
          <w:szCs w:val="24"/>
        </w:rPr>
        <w:t>марафон</w:t>
      </w:r>
      <w:r w:rsidRPr="00B213F5">
        <w:rPr>
          <w:rFonts w:eastAsia="'Times New Roman'"/>
          <w:color w:val="000000"/>
          <w:sz w:val="24"/>
          <w:szCs w:val="24"/>
        </w:rPr>
        <w:t xml:space="preserve">), </w:t>
      </w:r>
      <w:r w:rsidRPr="00B213F5">
        <w:rPr>
          <w:color w:val="000000"/>
          <w:sz w:val="24"/>
          <w:szCs w:val="24"/>
        </w:rPr>
        <w:t>его</w:t>
      </w:r>
      <w:r w:rsidRPr="00B213F5">
        <w:rPr>
          <w:rFonts w:eastAsia="'Times New Roman'"/>
          <w:color w:val="000000"/>
          <w:sz w:val="24"/>
          <w:szCs w:val="24"/>
        </w:rPr>
        <w:t xml:space="preserve"> </w:t>
      </w:r>
      <w:r w:rsidRPr="00B213F5">
        <w:rPr>
          <w:color w:val="000000"/>
          <w:sz w:val="24"/>
          <w:szCs w:val="24"/>
        </w:rPr>
        <w:t>организационное</w:t>
      </w:r>
      <w:r w:rsidRPr="00B213F5">
        <w:rPr>
          <w:rFonts w:eastAsia="'Times New Roman'"/>
          <w:color w:val="000000"/>
          <w:sz w:val="24"/>
          <w:szCs w:val="24"/>
        </w:rPr>
        <w:t xml:space="preserve"> </w:t>
      </w:r>
      <w:r w:rsidRPr="00B213F5">
        <w:rPr>
          <w:color w:val="000000"/>
          <w:sz w:val="24"/>
          <w:szCs w:val="24"/>
        </w:rPr>
        <w:t>и</w:t>
      </w:r>
      <w:r w:rsidRPr="00B213F5">
        <w:rPr>
          <w:rFonts w:eastAsia="'Times New Roman'"/>
          <w:color w:val="000000"/>
          <w:sz w:val="24"/>
          <w:szCs w:val="24"/>
        </w:rPr>
        <w:t xml:space="preserve"> </w:t>
      </w:r>
      <w:r w:rsidRPr="00B213F5">
        <w:rPr>
          <w:color w:val="000000"/>
          <w:sz w:val="24"/>
          <w:szCs w:val="24"/>
        </w:rPr>
        <w:t>методическое</w:t>
      </w:r>
      <w:r w:rsidRPr="00B213F5">
        <w:rPr>
          <w:rFonts w:eastAsia="'Times New Roman'"/>
          <w:color w:val="000000"/>
          <w:sz w:val="24"/>
          <w:szCs w:val="24"/>
        </w:rPr>
        <w:t xml:space="preserve"> </w:t>
      </w:r>
      <w:r w:rsidRPr="00B213F5">
        <w:rPr>
          <w:color w:val="000000"/>
          <w:sz w:val="24"/>
          <w:szCs w:val="24"/>
        </w:rPr>
        <w:t>обеспечение</w:t>
      </w:r>
      <w:r w:rsidRPr="00B213F5">
        <w:rPr>
          <w:rFonts w:eastAsia="'Times New Roman'"/>
          <w:color w:val="000000"/>
          <w:sz w:val="24"/>
          <w:szCs w:val="24"/>
        </w:rPr>
        <w:t xml:space="preserve">, </w:t>
      </w:r>
      <w:r w:rsidRPr="00B213F5">
        <w:rPr>
          <w:color w:val="000000"/>
          <w:sz w:val="24"/>
          <w:szCs w:val="24"/>
        </w:rPr>
        <w:t>порядок</w:t>
      </w:r>
      <w:r w:rsidRPr="00B213F5">
        <w:rPr>
          <w:rFonts w:eastAsia="'Times New Roman'"/>
          <w:color w:val="000000"/>
          <w:sz w:val="24"/>
          <w:szCs w:val="24"/>
        </w:rPr>
        <w:t xml:space="preserve"> </w:t>
      </w:r>
      <w:r w:rsidRPr="00B213F5">
        <w:rPr>
          <w:color w:val="000000"/>
          <w:sz w:val="24"/>
          <w:szCs w:val="24"/>
        </w:rPr>
        <w:t>участия</w:t>
      </w:r>
      <w:r w:rsidRPr="00B213F5">
        <w:rPr>
          <w:rFonts w:eastAsia="'Times New Roman'"/>
          <w:color w:val="000000"/>
          <w:sz w:val="24"/>
          <w:szCs w:val="24"/>
        </w:rPr>
        <w:t xml:space="preserve"> </w:t>
      </w:r>
      <w:r w:rsidRPr="00B213F5">
        <w:rPr>
          <w:color w:val="000000"/>
          <w:sz w:val="24"/>
          <w:szCs w:val="24"/>
        </w:rPr>
        <w:t>в</w:t>
      </w:r>
      <w:r w:rsidRPr="00B213F5">
        <w:rPr>
          <w:rFonts w:eastAsia="'Times New Roman'"/>
          <w:color w:val="000000"/>
          <w:sz w:val="24"/>
          <w:szCs w:val="24"/>
        </w:rPr>
        <w:t xml:space="preserve"> </w:t>
      </w:r>
      <w:r w:rsidRPr="00B213F5">
        <w:rPr>
          <w:color w:val="000000"/>
          <w:sz w:val="24"/>
          <w:szCs w:val="24"/>
        </w:rPr>
        <w:t>мероприятии</w:t>
      </w:r>
      <w:r w:rsidRPr="00B213F5">
        <w:rPr>
          <w:rFonts w:eastAsia="'Times New Roman'"/>
          <w:color w:val="000000"/>
          <w:sz w:val="24"/>
          <w:szCs w:val="24"/>
        </w:rPr>
        <w:t xml:space="preserve">, </w:t>
      </w:r>
      <w:r w:rsidRPr="00B213F5">
        <w:rPr>
          <w:color w:val="000000"/>
          <w:sz w:val="24"/>
          <w:szCs w:val="24"/>
        </w:rPr>
        <w:t>требования</w:t>
      </w:r>
      <w:r w:rsidRPr="00B213F5">
        <w:rPr>
          <w:rFonts w:eastAsia="'Times New Roman'"/>
          <w:color w:val="000000"/>
          <w:sz w:val="24"/>
          <w:szCs w:val="24"/>
        </w:rPr>
        <w:t xml:space="preserve"> </w:t>
      </w:r>
      <w:r w:rsidRPr="00B213F5">
        <w:rPr>
          <w:color w:val="000000"/>
          <w:sz w:val="24"/>
          <w:szCs w:val="24"/>
        </w:rPr>
        <w:t>к</w:t>
      </w:r>
      <w:r w:rsidRPr="00B213F5">
        <w:rPr>
          <w:rFonts w:eastAsia="'Times New Roman'"/>
          <w:color w:val="000000"/>
          <w:sz w:val="24"/>
          <w:szCs w:val="24"/>
        </w:rPr>
        <w:t xml:space="preserve"> </w:t>
      </w:r>
      <w:r w:rsidRPr="00B213F5">
        <w:rPr>
          <w:color w:val="000000"/>
          <w:sz w:val="24"/>
          <w:szCs w:val="24"/>
        </w:rPr>
        <w:t>работам</w:t>
      </w:r>
      <w:r w:rsidRPr="00B213F5">
        <w:rPr>
          <w:rFonts w:eastAsia="'Times New Roman'"/>
          <w:color w:val="000000"/>
          <w:sz w:val="24"/>
          <w:szCs w:val="24"/>
        </w:rPr>
        <w:t xml:space="preserve"> </w:t>
      </w:r>
      <w:r w:rsidRPr="00B213F5">
        <w:rPr>
          <w:color w:val="000000"/>
          <w:sz w:val="24"/>
          <w:szCs w:val="24"/>
        </w:rPr>
        <w:t>участников</w:t>
      </w:r>
      <w:r w:rsidRPr="00B213F5">
        <w:rPr>
          <w:rFonts w:eastAsia="'Times New Roman'"/>
          <w:color w:val="000000"/>
          <w:sz w:val="24"/>
          <w:szCs w:val="24"/>
        </w:rPr>
        <w:t xml:space="preserve">, </w:t>
      </w:r>
      <w:r w:rsidRPr="00B213F5">
        <w:rPr>
          <w:color w:val="000000"/>
          <w:sz w:val="24"/>
          <w:szCs w:val="24"/>
        </w:rPr>
        <w:t>определение</w:t>
      </w:r>
      <w:r w:rsidRPr="00B213F5">
        <w:rPr>
          <w:rFonts w:eastAsia="'Times New Roman'"/>
          <w:color w:val="000000"/>
          <w:sz w:val="24"/>
          <w:szCs w:val="24"/>
        </w:rPr>
        <w:t xml:space="preserve"> </w:t>
      </w:r>
      <w:r w:rsidRPr="00B213F5">
        <w:rPr>
          <w:color w:val="000000"/>
          <w:sz w:val="24"/>
          <w:szCs w:val="24"/>
        </w:rPr>
        <w:t>победителей</w:t>
      </w:r>
      <w:r w:rsidRPr="00B213F5">
        <w:rPr>
          <w:rFonts w:eastAsia="'Times New Roman'"/>
          <w:color w:val="000000"/>
          <w:sz w:val="24"/>
          <w:szCs w:val="24"/>
        </w:rPr>
        <w:t xml:space="preserve"> </w:t>
      </w:r>
      <w:r w:rsidRPr="00B213F5">
        <w:rPr>
          <w:color w:val="000000"/>
          <w:sz w:val="24"/>
          <w:szCs w:val="24"/>
        </w:rPr>
        <w:t>и</w:t>
      </w:r>
      <w:r w:rsidRPr="00B213F5">
        <w:rPr>
          <w:rFonts w:eastAsia="'Times New Roman'"/>
          <w:color w:val="000000"/>
          <w:sz w:val="24"/>
          <w:szCs w:val="24"/>
        </w:rPr>
        <w:t xml:space="preserve"> </w:t>
      </w:r>
      <w:r w:rsidRPr="00B213F5">
        <w:rPr>
          <w:color w:val="000000"/>
          <w:sz w:val="24"/>
          <w:szCs w:val="24"/>
        </w:rPr>
        <w:t>призеров</w:t>
      </w:r>
      <w:r w:rsidRPr="00B213F5">
        <w:rPr>
          <w:rFonts w:eastAsia="'Times New Roman'"/>
          <w:color w:val="000000"/>
          <w:sz w:val="24"/>
          <w:szCs w:val="24"/>
        </w:rPr>
        <w:t>.</w:t>
      </w:r>
    </w:p>
    <w:p w:rsidR="00D318D7" w:rsidRPr="00B213F5" w:rsidRDefault="00D318D7" w:rsidP="00D318D7">
      <w:pPr>
        <w:ind w:firstLine="709"/>
        <w:jc w:val="both"/>
        <w:rPr>
          <w:sz w:val="24"/>
          <w:szCs w:val="24"/>
        </w:rPr>
      </w:pPr>
      <w:r w:rsidRPr="00B213F5">
        <w:rPr>
          <w:sz w:val="24"/>
          <w:szCs w:val="24"/>
        </w:rPr>
        <w:t>1.2. Положение действует на период проведения мероприятия.</w:t>
      </w:r>
    </w:p>
    <w:p w:rsidR="00D318D7" w:rsidRPr="00B213F5" w:rsidRDefault="00D318D7" w:rsidP="00D318D7">
      <w:pPr>
        <w:ind w:firstLine="709"/>
        <w:jc w:val="both"/>
        <w:rPr>
          <w:sz w:val="24"/>
          <w:szCs w:val="24"/>
        </w:rPr>
      </w:pPr>
      <w:r w:rsidRPr="00B213F5">
        <w:rPr>
          <w:sz w:val="24"/>
          <w:szCs w:val="24"/>
        </w:rPr>
        <w:t>1.3. Организаторы марафона.</w:t>
      </w:r>
    </w:p>
    <w:p w:rsidR="00D318D7" w:rsidRPr="00B213F5" w:rsidRDefault="00D318D7" w:rsidP="00D318D7">
      <w:pPr>
        <w:ind w:firstLine="709"/>
        <w:jc w:val="both"/>
        <w:rPr>
          <w:sz w:val="24"/>
          <w:szCs w:val="24"/>
        </w:rPr>
      </w:pPr>
      <w:r w:rsidRPr="00B213F5">
        <w:rPr>
          <w:sz w:val="24"/>
          <w:szCs w:val="24"/>
        </w:rPr>
        <w:t>Учредитель:</w:t>
      </w:r>
    </w:p>
    <w:p w:rsidR="00D318D7" w:rsidRPr="00B213F5" w:rsidRDefault="00D318D7" w:rsidP="00D318D7">
      <w:pPr>
        <w:ind w:firstLine="709"/>
        <w:jc w:val="both"/>
        <w:rPr>
          <w:sz w:val="24"/>
          <w:szCs w:val="24"/>
        </w:rPr>
      </w:pPr>
      <w:r w:rsidRPr="00B213F5">
        <w:rPr>
          <w:sz w:val="24"/>
          <w:szCs w:val="24"/>
        </w:rPr>
        <w:t>Департамент образования Администрации городского округа Самара (далее – Департамент образования г.о. Самара).</w:t>
      </w:r>
    </w:p>
    <w:p w:rsidR="00D318D7" w:rsidRPr="00B213F5" w:rsidRDefault="00D318D7" w:rsidP="00D318D7">
      <w:pPr>
        <w:ind w:firstLine="709"/>
        <w:jc w:val="both"/>
        <w:rPr>
          <w:sz w:val="24"/>
          <w:szCs w:val="24"/>
        </w:rPr>
      </w:pPr>
      <w:r w:rsidRPr="00B213F5">
        <w:rPr>
          <w:sz w:val="24"/>
          <w:szCs w:val="24"/>
        </w:rPr>
        <w:t>Организатор:</w:t>
      </w:r>
    </w:p>
    <w:p w:rsidR="00D318D7" w:rsidRPr="00B213F5" w:rsidRDefault="00D318D7" w:rsidP="00D318D7">
      <w:pPr>
        <w:ind w:firstLine="709"/>
        <w:rPr>
          <w:sz w:val="24"/>
          <w:szCs w:val="24"/>
        </w:rPr>
      </w:pPr>
      <w:r w:rsidRPr="00B213F5">
        <w:rPr>
          <w:sz w:val="24"/>
          <w:szCs w:val="24"/>
        </w:rPr>
        <w:t>Муниципальное бюджетное учреждение дополнительного образования «Центр детско-юношеского туризма и краеведения городского округа Самара (далее – МБУ ДО «ЦДЮТиК» г.о. Самара).</w:t>
      </w:r>
    </w:p>
    <w:p w:rsidR="00D318D7" w:rsidRPr="00B213F5" w:rsidRDefault="00D318D7" w:rsidP="00D318D7">
      <w:pPr>
        <w:ind w:firstLine="709"/>
        <w:rPr>
          <w:color w:val="000000"/>
          <w:sz w:val="24"/>
          <w:szCs w:val="24"/>
        </w:rPr>
      </w:pPr>
      <w:r w:rsidRPr="00B213F5">
        <w:rPr>
          <w:sz w:val="24"/>
          <w:szCs w:val="24"/>
        </w:rPr>
        <w:t>Партнеры:</w:t>
      </w:r>
      <w:r w:rsidRPr="00B213F5">
        <w:rPr>
          <w:rFonts w:eastAsia="Calibri"/>
          <w:sz w:val="24"/>
          <w:szCs w:val="24"/>
        </w:rPr>
        <w:t xml:space="preserve"> </w:t>
      </w:r>
    </w:p>
    <w:p w:rsidR="00D318D7" w:rsidRPr="00B213F5" w:rsidRDefault="00D318D7" w:rsidP="00D318D7">
      <w:pPr>
        <w:ind w:firstLine="709"/>
        <w:rPr>
          <w:color w:val="000000"/>
          <w:sz w:val="24"/>
          <w:szCs w:val="24"/>
        </w:rPr>
      </w:pPr>
      <w:r w:rsidRPr="00B213F5">
        <w:rPr>
          <w:color w:val="000000"/>
          <w:sz w:val="24"/>
          <w:szCs w:val="24"/>
        </w:rPr>
        <w:t>Государственное бюджетное учреждение культуры «Самарский областной историко-краеведческий музей им. П.В. Алабина» (далее — ГБУК СОИКМ им. П.В. Алабина - включая филиалы).</w:t>
      </w:r>
    </w:p>
    <w:p w:rsidR="00D318D7" w:rsidRPr="00B213F5" w:rsidRDefault="00D318D7" w:rsidP="00D318D7">
      <w:pPr>
        <w:ind w:firstLine="709"/>
        <w:rPr>
          <w:color w:val="000000"/>
          <w:sz w:val="24"/>
          <w:szCs w:val="24"/>
        </w:rPr>
      </w:pPr>
      <w:r w:rsidRPr="00B213F5">
        <w:rPr>
          <w:color w:val="000000"/>
          <w:sz w:val="24"/>
          <w:szCs w:val="24"/>
        </w:rPr>
        <w:t>Самарский областной художественный музей</w:t>
      </w:r>
    </w:p>
    <w:p w:rsidR="00D318D7" w:rsidRPr="00B213F5" w:rsidRDefault="00D318D7" w:rsidP="00D318D7">
      <w:pPr>
        <w:ind w:firstLine="709"/>
        <w:rPr>
          <w:color w:val="000000"/>
          <w:sz w:val="24"/>
          <w:szCs w:val="24"/>
        </w:rPr>
      </w:pPr>
      <w:r w:rsidRPr="00B213F5">
        <w:rPr>
          <w:color w:val="000000"/>
          <w:sz w:val="24"/>
          <w:szCs w:val="24"/>
        </w:rPr>
        <w:t>Музей-усадьба А.Толстого. Самарский литературно-мемориальный музей имени М.Горького.</w:t>
      </w:r>
    </w:p>
    <w:p w:rsidR="00D318D7" w:rsidRPr="00B213F5" w:rsidRDefault="00D318D7" w:rsidP="00D318D7">
      <w:pPr>
        <w:ind w:firstLine="709"/>
        <w:rPr>
          <w:color w:val="000000"/>
          <w:sz w:val="24"/>
          <w:szCs w:val="24"/>
        </w:rPr>
      </w:pPr>
      <w:r w:rsidRPr="00B213F5">
        <w:rPr>
          <w:color w:val="000000"/>
          <w:sz w:val="24"/>
          <w:szCs w:val="24"/>
        </w:rPr>
        <w:t>Музей Эльдара Рязанова</w:t>
      </w:r>
    </w:p>
    <w:p w:rsidR="00D318D7" w:rsidRPr="00B213F5" w:rsidRDefault="00D318D7" w:rsidP="00D318D7">
      <w:pPr>
        <w:ind w:firstLine="709"/>
        <w:rPr>
          <w:color w:val="000000"/>
          <w:sz w:val="24"/>
          <w:szCs w:val="24"/>
        </w:rPr>
      </w:pPr>
      <w:r w:rsidRPr="00B213F5">
        <w:rPr>
          <w:color w:val="000000"/>
          <w:sz w:val="24"/>
          <w:szCs w:val="24"/>
        </w:rPr>
        <w:t>Бункер Сталина</w:t>
      </w:r>
    </w:p>
    <w:p w:rsidR="00D318D7" w:rsidRPr="00B213F5" w:rsidRDefault="00D318D7" w:rsidP="00D318D7">
      <w:pPr>
        <w:ind w:firstLine="709"/>
        <w:rPr>
          <w:color w:val="000000"/>
          <w:sz w:val="24"/>
          <w:szCs w:val="24"/>
        </w:rPr>
      </w:pPr>
      <w:r w:rsidRPr="00B213F5">
        <w:rPr>
          <w:color w:val="000000"/>
          <w:sz w:val="24"/>
          <w:szCs w:val="24"/>
        </w:rPr>
        <w:t>Военно-исторический музей ПУРВО</w:t>
      </w:r>
    </w:p>
    <w:p w:rsidR="00D318D7" w:rsidRPr="00B213F5" w:rsidRDefault="00D318D7" w:rsidP="00D318D7">
      <w:pPr>
        <w:ind w:firstLine="709"/>
        <w:rPr>
          <w:b/>
          <w:bCs/>
          <w:color w:val="000000"/>
          <w:sz w:val="24"/>
          <w:szCs w:val="24"/>
        </w:rPr>
      </w:pPr>
      <w:r w:rsidRPr="00B213F5">
        <w:rPr>
          <w:color w:val="000000"/>
          <w:sz w:val="24"/>
          <w:szCs w:val="24"/>
        </w:rPr>
        <w:t>Музей "Самара - космическая".</w:t>
      </w:r>
    </w:p>
    <w:p w:rsidR="00D318D7" w:rsidRPr="00B213F5" w:rsidRDefault="00D318D7" w:rsidP="00D318D7">
      <w:pPr>
        <w:ind w:firstLine="709"/>
        <w:jc w:val="center"/>
        <w:rPr>
          <w:color w:val="000000"/>
          <w:sz w:val="24"/>
          <w:szCs w:val="24"/>
        </w:rPr>
      </w:pPr>
      <w:r w:rsidRPr="00B213F5">
        <w:rPr>
          <w:b/>
          <w:bCs/>
          <w:color w:val="000000"/>
          <w:sz w:val="24"/>
          <w:szCs w:val="24"/>
        </w:rPr>
        <w:t xml:space="preserve">2. </w:t>
      </w:r>
      <w:r w:rsidRPr="00B213F5">
        <w:rPr>
          <w:b/>
          <w:bCs/>
          <w:sz w:val="24"/>
          <w:szCs w:val="24"/>
        </w:rPr>
        <w:t>Цели и задачи марафона.</w:t>
      </w:r>
    </w:p>
    <w:p w:rsidR="00D318D7" w:rsidRPr="00B213F5" w:rsidRDefault="00D318D7" w:rsidP="00D318D7">
      <w:pPr>
        <w:ind w:firstLine="709"/>
        <w:jc w:val="both"/>
        <w:rPr>
          <w:sz w:val="24"/>
          <w:szCs w:val="24"/>
        </w:rPr>
      </w:pPr>
      <w:r w:rsidRPr="00B213F5">
        <w:rPr>
          <w:color w:val="000000"/>
          <w:sz w:val="24"/>
          <w:szCs w:val="24"/>
        </w:rPr>
        <w:t>Цель: Патриотическое воспитание школьников средствами школьных, муниципальных, государственных, музеев города, области, страны.</w:t>
      </w:r>
    </w:p>
    <w:p w:rsidR="00D318D7" w:rsidRPr="00B213F5" w:rsidRDefault="00D318D7" w:rsidP="00D318D7">
      <w:pPr>
        <w:ind w:firstLine="709"/>
        <w:jc w:val="both"/>
        <w:rPr>
          <w:sz w:val="24"/>
          <w:szCs w:val="24"/>
        </w:rPr>
      </w:pPr>
      <w:r w:rsidRPr="00B213F5">
        <w:rPr>
          <w:sz w:val="24"/>
          <w:szCs w:val="24"/>
        </w:rPr>
        <w:t xml:space="preserve">Задачи:  </w:t>
      </w:r>
    </w:p>
    <w:p w:rsidR="00D318D7" w:rsidRPr="00B213F5" w:rsidRDefault="00D318D7" w:rsidP="00D318D7">
      <w:pPr>
        <w:ind w:firstLine="709"/>
        <w:jc w:val="both"/>
        <w:rPr>
          <w:color w:val="000000"/>
          <w:sz w:val="24"/>
          <w:szCs w:val="24"/>
        </w:rPr>
      </w:pPr>
      <w:r w:rsidRPr="00B213F5">
        <w:rPr>
          <w:sz w:val="24"/>
          <w:szCs w:val="24"/>
        </w:rPr>
        <w:t>активизация просветительской деятельности среди обучающихся образовательных учреждений городского округа Самара через знакомство с материалами, экспозициями   школьных, государственных, муниципальных, ведомственных музеев.</w:t>
      </w:r>
    </w:p>
    <w:p w:rsidR="00D318D7" w:rsidRPr="00B213F5" w:rsidRDefault="00D318D7" w:rsidP="00D318D7">
      <w:pPr>
        <w:ind w:firstLine="709"/>
        <w:rPr>
          <w:color w:val="000000"/>
          <w:sz w:val="24"/>
          <w:szCs w:val="24"/>
        </w:rPr>
      </w:pPr>
      <w:r w:rsidRPr="00B213F5">
        <w:rPr>
          <w:color w:val="000000"/>
          <w:sz w:val="24"/>
          <w:szCs w:val="24"/>
        </w:rPr>
        <w:t xml:space="preserve">- активизация краеведческой деятельности в школах города; </w:t>
      </w:r>
    </w:p>
    <w:p w:rsidR="00D318D7" w:rsidRPr="00B213F5" w:rsidRDefault="00D318D7" w:rsidP="00D318D7">
      <w:pPr>
        <w:ind w:firstLine="709"/>
        <w:rPr>
          <w:color w:val="000000"/>
          <w:sz w:val="24"/>
          <w:szCs w:val="24"/>
        </w:rPr>
      </w:pPr>
      <w:r w:rsidRPr="00B213F5">
        <w:rPr>
          <w:color w:val="000000"/>
          <w:sz w:val="24"/>
          <w:szCs w:val="24"/>
        </w:rPr>
        <w:t xml:space="preserve">- укрепление связей школ с государственными и муниципальными музеями города; </w:t>
      </w:r>
    </w:p>
    <w:p w:rsidR="00D318D7" w:rsidRPr="00B213F5" w:rsidRDefault="00D318D7" w:rsidP="00D318D7">
      <w:pPr>
        <w:ind w:firstLine="709"/>
        <w:rPr>
          <w:color w:val="000000"/>
          <w:sz w:val="24"/>
          <w:szCs w:val="24"/>
        </w:rPr>
      </w:pPr>
      <w:r w:rsidRPr="00B213F5">
        <w:rPr>
          <w:color w:val="000000"/>
          <w:sz w:val="24"/>
          <w:szCs w:val="24"/>
        </w:rPr>
        <w:t xml:space="preserve">- ознакомление школьников с основами музееведения, привлечение учащихся к поисковой, краеведческой деятельности через разнообразные формы музейной работы; </w:t>
      </w:r>
    </w:p>
    <w:p w:rsidR="00D318D7" w:rsidRPr="00B213F5" w:rsidRDefault="00D318D7" w:rsidP="00D318D7">
      <w:pPr>
        <w:ind w:firstLine="709"/>
        <w:rPr>
          <w:rFonts w:eastAsia="Calibri"/>
          <w:sz w:val="24"/>
          <w:szCs w:val="24"/>
        </w:rPr>
      </w:pPr>
      <w:r w:rsidRPr="00B213F5">
        <w:rPr>
          <w:color w:val="000000"/>
          <w:sz w:val="24"/>
          <w:szCs w:val="24"/>
        </w:rPr>
        <w:t>- организация занятости школьников во внеурочное время.</w:t>
      </w:r>
    </w:p>
    <w:p w:rsidR="00D318D7" w:rsidRPr="00B213F5" w:rsidRDefault="00D318D7" w:rsidP="00D318D7">
      <w:pPr>
        <w:ind w:firstLine="709"/>
        <w:jc w:val="center"/>
        <w:rPr>
          <w:sz w:val="24"/>
          <w:szCs w:val="24"/>
        </w:rPr>
      </w:pPr>
      <w:r w:rsidRPr="00B213F5">
        <w:rPr>
          <w:b/>
          <w:bCs/>
          <w:sz w:val="24"/>
          <w:szCs w:val="24"/>
        </w:rPr>
        <w:t>3. Сроки проведения марафона</w:t>
      </w:r>
    </w:p>
    <w:p w:rsidR="00D318D7" w:rsidRPr="00B213F5" w:rsidRDefault="00D318D7" w:rsidP="00D318D7">
      <w:pPr>
        <w:ind w:firstLine="709"/>
        <w:jc w:val="both"/>
        <w:rPr>
          <w:sz w:val="24"/>
          <w:szCs w:val="24"/>
        </w:rPr>
      </w:pPr>
      <w:r w:rsidRPr="00B213F5">
        <w:rPr>
          <w:sz w:val="24"/>
          <w:szCs w:val="24"/>
        </w:rPr>
        <w:t>3.1. Марафон проводится в очной форме с 1 сентября 2023 по 31 мая 2024 г. П</w:t>
      </w:r>
      <w:r w:rsidRPr="00B213F5">
        <w:rPr>
          <w:color w:val="000000"/>
          <w:sz w:val="24"/>
          <w:szCs w:val="24"/>
        </w:rPr>
        <w:t>одача заявок не предусмотрена.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80"/>
        <w:gridCol w:w="7390"/>
      </w:tblGrid>
      <w:tr w:rsidR="00D318D7" w:rsidRPr="00B213F5" w:rsidTr="00533A6F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18D7" w:rsidRPr="00B213F5" w:rsidRDefault="00D318D7" w:rsidP="00533A6F">
            <w:pPr>
              <w:jc w:val="center"/>
              <w:rPr>
                <w:sz w:val="24"/>
                <w:szCs w:val="24"/>
              </w:rPr>
            </w:pPr>
            <w:r w:rsidRPr="00B213F5">
              <w:rPr>
                <w:sz w:val="24"/>
                <w:szCs w:val="24"/>
              </w:rPr>
              <w:t>Сроки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18D7" w:rsidRPr="00B213F5" w:rsidRDefault="00D318D7" w:rsidP="00533A6F">
            <w:pPr>
              <w:jc w:val="center"/>
              <w:rPr>
                <w:sz w:val="24"/>
                <w:szCs w:val="24"/>
              </w:rPr>
            </w:pPr>
            <w:r w:rsidRPr="00B213F5">
              <w:rPr>
                <w:sz w:val="24"/>
                <w:szCs w:val="24"/>
              </w:rPr>
              <w:t>Содержание деятельности</w:t>
            </w:r>
          </w:p>
        </w:tc>
      </w:tr>
      <w:tr w:rsidR="00D318D7" w:rsidRPr="00B213F5" w:rsidTr="00533A6F">
        <w:trPr>
          <w:trHeight w:val="315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18D7" w:rsidRPr="00B213F5" w:rsidRDefault="00D318D7" w:rsidP="00533A6F">
            <w:pPr>
              <w:jc w:val="both"/>
              <w:rPr>
                <w:rFonts w:eastAsia="Calibri"/>
                <w:sz w:val="24"/>
                <w:szCs w:val="24"/>
              </w:rPr>
            </w:pPr>
            <w:r w:rsidRPr="00B213F5">
              <w:rPr>
                <w:sz w:val="24"/>
                <w:szCs w:val="24"/>
              </w:rPr>
              <w:t>Сентябрь 2023 г.</w:t>
            </w:r>
          </w:p>
          <w:p w:rsidR="00D318D7" w:rsidRPr="00B213F5" w:rsidRDefault="00D318D7" w:rsidP="00533A6F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D318D7" w:rsidRPr="00B213F5" w:rsidRDefault="00D318D7" w:rsidP="00533A6F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D318D7" w:rsidRPr="00B213F5" w:rsidRDefault="00D318D7" w:rsidP="00533A6F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D318D7" w:rsidRPr="00B213F5" w:rsidRDefault="00D318D7" w:rsidP="00533A6F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D318D7" w:rsidRPr="00B213F5" w:rsidRDefault="00D318D7" w:rsidP="00533A6F">
            <w:pPr>
              <w:jc w:val="both"/>
              <w:rPr>
                <w:rFonts w:eastAsia="Calibri"/>
                <w:sz w:val="24"/>
                <w:szCs w:val="24"/>
              </w:rPr>
            </w:pPr>
            <w:r w:rsidRPr="00B213F5">
              <w:rPr>
                <w:sz w:val="24"/>
                <w:szCs w:val="24"/>
              </w:rPr>
              <w:t xml:space="preserve"> 1 сентября</w:t>
            </w:r>
          </w:p>
          <w:p w:rsidR="00D318D7" w:rsidRPr="00B213F5" w:rsidRDefault="00D318D7" w:rsidP="00533A6F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D318D7" w:rsidRPr="00B213F5" w:rsidRDefault="00D318D7" w:rsidP="00533A6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18D7" w:rsidRPr="00B213F5" w:rsidRDefault="00D318D7" w:rsidP="00533A6F">
            <w:pPr>
              <w:tabs>
                <w:tab w:val="left" w:pos="1217"/>
              </w:tabs>
              <w:jc w:val="both"/>
              <w:rPr>
                <w:sz w:val="24"/>
                <w:szCs w:val="24"/>
              </w:rPr>
            </w:pPr>
            <w:r w:rsidRPr="00B213F5">
              <w:rPr>
                <w:sz w:val="24"/>
                <w:szCs w:val="24"/>
              </w:rPr>
              <w:t xml:space="preserve">Размещение информации  о месте и времени старта  акции  марафона - "Музей и дети" на сайте организатора: </w:t>
            </w:r>
            <w:r w:rsidRPr="00B213F5">
              <w:rPr>
                <w:color w:val="2C2D2E"/>
                <w:sz w:val="24"/>
                <w:szCs w:val="24"/>
              </w:rPr>
              <w:t xml:space="preserve">в разделе </w:t>
            </w:r>
            <w:r w:rsidRPr="00B213F5">
              <w:rPr>
                <w:sz w:val="24"/>
                <w:szCs w:val="24"/>
              </w:rPr>
              <w:t xml:space="preserve">«Сборник положений, календарь массовых мероприятий» подраздел:«Предварительный сборник положений городских музейных массовых мероприятий на 2023-2024 учебный год».Сайт организатора: </w:t>
            </w:r>
            <w:hyperlink r:id="rId32" w:history="1">
              <w:r w:rsidRPr="00B213F5">
                <w:rPr>
                  <w:rStyle w:val="af0"/>
                  <w:color w:val="0000FF"/>
                  <w:sz w:val="24"/>
                  <w:szCs w:val="24"/>
                </w:rPr>
                <w:t>https://centretoursamara.minobr63.ru</w:t>
              </w:r>
            </w:hyperlink>
            <w:r w:rsidRPr="00B213F5">
              <w:rPr>
                <w:color w:val="0000FF"/>
                <w:sz w:val="24"/>
                <w:szCs w:val="24"/>
                <w:u w:val="single"/>
              </w:rPr>
              <w:t>а</w:t>
            </w:r>
          </w:p>
          <w:p w:rsidR="00D318D7" w:rsidRPr="00B213F5" w:rsidRDefault="00D318D7" w:rsidP="00533A6F">
            <w:pPr>
              <w:tabs>
                <w:tab w:val="left" w:pos="1217"/>
              </w:tabs>
              <w:jc w:val="both"/>
              <w:rPr>
                <w:sz w:val="24"/>
                <w:szCs w:val="24"/>
              </w:rPr>
            </w:pPr>
            <w:r w:rsidRPr="00B213F5">
              <w:rPr>
                <w:sz w:val="24"/>
                <w:szCs w:val="24"/>
              </w:rPr>
              <w:t>Публичное информирование о старте городского музейного марафона «Музей и дети» будет размещено на сайте организатора в разделе «Школьные музеи», подраздел «Музейные конкурсы». Приглашение к участию и заключение договоров с партнерами.</w:t>
            </w:r>
          </w:p>
        </w:tc>
      </w:tr>
      <w:tr w:rsidR="00D318D7" w:rsidRPr="00B213F5" w:rsidTr="00533A6F">
        <w:trPr>
          <w:trHeight w:val="315"/>
        </w:trPr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18D7" w:rsidRPr="00B213F5" w:rsidRDefault="00D318D7" w:rsidP="00533A6F">
            <w:pPr>
              <w:jc w:val="both"/>
              <w:rPr>
                <w:sz w:val="24"/>
                <w:szCs w:val="24"/>
              </w:rPr>
            </w:pPr>
            <w:r w:rsidRPr="00B213F5">
              <w:rPr>
                <w:sz w:val="24"/>
                <w:szCs w:val="24"/>
              </w:rPr>
              <w:t>20 сентября 2023 года</w:t>
            </w:r>
          </w:p>
        </w:tc>
        <w:tc>
          <w:tcPr>
            <w:tcW w:w="7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18D7" w:rsidRPr="00B213F5" w:rsidRDefault="00D318D7" w:rsidP="00533A6F">
            <w:pPr>
              <w:tabs>
                <w:tab w:val="left" w:pos="1217"/>
              </w:tabs>
              <w:jc w:val="both"/>
              <w:rPr>
                <w:sz w:val="24"/>
                <w:szCs w:val="24"/>
              </w:rPr>
            </w:pPr>
            <w:r w:rsidRPr="00B213F5">
              <w:rPr>
                <w:sz w:val="24"/>
                <w:szCs w:val="24"/>
              </w:rPr>
              <w:t>Старт Музейного Марафона в Историческом парке  «Россия — моя история»</w:t>
            </w:r>
          </w:p>
        </w:tc>
      </w:tr>
      <w:tr w:rsidR="00D318D7" w:rsidRPr="00B213F5" w:rsidTr="00533A6F">
        <w:trPr>
          <w:trHeight w:val="48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18D7" w:rsidRPr="00B213F5" w:rsidRDefault="00D318D7" w:rsidP="00533A6F">
            <w:pPr>
              <w:jc w:val="both"/>
              <w:rPr>
                <w:color w:val="000000"/>
                <w:sz w:val="24"/>
                <w:szCs w:val="24"/>
              </w:rPr>
            </w:pPr>
            <w:r w:rsidRPr="00B213F5">
              <w:rPr>
                <w:sz w:val="24"/>
                <w:szCs w:val="24"/>
              </w:rPr>
              <w:t>До 31 мая 2024 года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18D7" w:rsidRPr="00B213F5" w:rsidRDefault="00D318D7" w:rsidP="00533A6F">
            <w:pPr>
              <w:jc w:val="both"/>
              <w:rPr>
                <w:sz w:val="24"/>
                <w:szCs w:val="24"/>
              </w:rPr>
            </w:pPr>
            <w:r w:rsidRPr="00B213F5">
              <w:rPr>
                <w:color w:val="000000"/>
                <w:sz w:val="24"/>
                <w:szCs w:val="24"/>
              </w:rPr>
              <w:t xml:space="preserve">Маршрутные листы, отчеты, подтверждающие участие в музейном марафоне, копии приказов по учреждению о проведении экскурсий представляются в электроном pdf - варианте за подписью и печатью директора  не позднее 31 мая 2024 года в МБУ ДО "ЦДЮТиК" г.о. Самара по адресу: ул. Арцыбушевская д., 3А, каб. №1. </w:t>
            </w:r>
          </w:p>
        </w:tc>
      </w:tr>
      <w:tr w:rsidR="00D318D7" w:rsidRPr="00B213F5" w:rsidTr="00533A6F">
        <w:trPr>
          <w:trHeight w:val="872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18D7" w:rsidRPr="00B213F5" w:rsidRDefault="00D318D7" w:rsidP="00533A6F">
            <w:pPr>
              <w:jc w:val="both"/>
              <w:rPr>
                <w:sz w:val="24"/>
                <w:szCs w:val="24"/>
              </w:rPr>
            </w:pPr>
            <w:r w:rsidRPr="00B213F5">
              <w:rPr>
                <w:sz w:val="24"/>
                <w:szCs w:val="24"/>
              </w:rPr>
              <w:t>С 1 по 21 июня 2024 года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18D7" w:rsidRPr="00B213F5" w:rsidRDefault="00D318D7" w:rsidP="00533A6F">
            <w:pPr>
              <w:jc w:val="both"/>
              <w:rPr>
                <w:sz w:val="24"/>
                <w:szCs w:val="24"/>
              </w:rPr>
            </w:pPr>
            <w:r w:rsidRPr="00B213F5">
              <w:rPr>
                <w:sz w:val="24"/>
                <w:szCs w:val="24"/>
              </w:rPr>
              <w:t xml:space="preserve">Работа жюри:  оценка конкурсных материалов, подготовка протокола марафона  </w:t>
            </w:r>
          </w:p>
          <w:p w:rsidR="00D318D7" w:rsidRPr="00B213F5" w:rsidRDefault="00D318D7" w:rsidP="00533A6F">
            <w:pPr>
              <w:jc w:val="both"/>
              <w:rPr>
                <w:sz w:val="24"/>
                <w:szCs w:val="24"/>
              </w:rPr>
            </w:pPr>
            <w:r w:rsidRPr="00B213F5">
              <w:rPr>
                <w:sz w:val="24"/>
                <w:szCs w:val="24"/>
              </w:rPr>
              <w:t xml:space="preserve"> г. Самара, ул. Арцыбушевская, дом 3а.</w:t>
            </w:r>
          </w:p>
        </w:tc>
      </w:tr>
      <w:tr w:rsidR="00D318D7" w:rsidRPr="00B213F5" w:rsidTr="00533A6F">
        <w:trPr>
          <w:trHeight w:val="990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18D7" w:rsidRPr="00B213F5" w:rsidRDefault="00D318D7" w:rsidP="00533A6F">
            <w:pPr>
              <w:jc w:val="both"/>
              <w:rPr>
                <w:sz w:val="24"/>
                <w:szCs w:val="24"/>
              </w:rPr>
            </w:pPr>
            <w:r w:rsidRPr="00B213F5">
              <w:rPr>
                <w:sz w:val="24"/>
                <w:szCs w:val="24"/>
              </w:rPr>
              <w:t>21 июня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18D7" w:rsidRPr="00B213F5" w:rsidRDefault="00D318D7" w:rsidP="00533A6F">
            <w:pPr>
              <w:tabs>
                <w:tab w:val="left" w:pos="1217"/>
              </w:tabs>
              <w:jc w:val="both"/>
              <w:rPr>
                <w:sz w:val="24"/>
                <w:szCs w:val="24"/>
              </w:rPr>
            </w:pPr>
            <w:r w:rsidRPr="00B213F5">
              <w:rPr>
                <w:sz w:val="24"/>
                <w:szCs w:val="24"/>
              </w:rPr>
              <w:t xml:space="preserve">Размещение информации об итогах конкурса на сайте организатора : </w:t>
            </w:r>
            <w:hyperlink r:id="rId33" w:history="1">
              <w:r w:rsidRPr="00B213F5">
                <w:rPr>
                  <w:rStyle w:val="af0"/>
                  <w:color w:val="0000FF"/>
                  <w:sz w:val="24"/>
                  <w:szCs w:val="24"/>
                </w:rPr>
                <w:t>https://centretoursamara.minobr63.ru/</w:t>
              </w:r>
            </w:hyperlink>
            <w:r w:rsidRPr="00B213F5">
              <w:rPr>
                <w:sz w:val="24"/>
                <w:szCs w:val="24"/>
              </w:rPr>
              <w:t>в разделе «Школьные музеи», подраздел «Итоги музейных конкурсов».</w:t>
            </w:r>
          </w:p>
        </w:tc>
      </w:tr>
    </w:tbl>
    <w:p w:rsidR="00D318D7" w:rsidRPr="00B213F5" w:rsidRDefault="00D318D7" w:rsidP="00D318D7">
      <w:pPr>
        <w:ind w:firstLine="709"/>
        <w:jc w:val="center"/>
        <w:rPr>
          <w:sz w:val="24"/>
          <w:szCs w:val="24"/>
        </w:rPr>
      </w:pPr>
      <w:r w:rsidRPr="00B213F5">
        <w:rPr>
          <w:b/>
          <w:bCs/>
          <w:sz w:val="24"/>
          <w:szCs w:val="24"/>
        </w:rPr>
        <w:t>4. Участники марафона.</w:t>
      </w:r>
    </w:p>
    <w:p w:rsidR="00D318D7" w:rsidRPr="00B213F5" w:rsidRDefault="00D318D7" w:rsidP="00D318D7">
      <w:pPr>
        <w:ind w:firstLine="709"/>
        <w:jc w:val="both"/>
        <w:rPr>
          <w:sz w:val="24"/>
          <w:szCs w:val="24"/>
        </w:rPr>
      </w:pPr>
      <w:r w:rsidRPr="00B213F5">
        <w:rPr>
          <w:sz w:val="24"/>
          <w:szCs w:val="24"/>
        </w:rPr>
        <w:t xml:space="preserve">4.1.Участниками </w:t>
      </w:r>
      <w:r w:rsidRPr="00B213F5">
        <w:rPr>
          <w:color w:val="000000"/>
          <w:sz w:val="24"/>
          <w:szCs w:val="24"/>
        </w:rPr>
        <w:t>музейного</w:t>
      </w:r>
      <w:r w:rsidRPr="00B213F5">
        <w:rPr>
          <w:rFonts w:eastAsia="'Times New Roman'"/>
          <w:color w:val="000000"/>
          <w:sz w:val="24"/>
          <w:szCs w:val="24"/>
        </w:rPr>
        <w:t xml:space="preserve"> </w:t>
      </w:r>
      <w:r w:rsidRPr="00B213F5">
        <w:rPr>
          <w:color w:val="000000"/>
          <w:sz w:val="24"/>
          <w:szCs w:val="24"/>
        </w:rPr>
        <w:t>марафона</w:t>
      </w:r>
      <w:r w:rsidRPr="00B213F5">
        <w:rPr>
          <w:rFonts w:eastAsia="'Times New Roman'"/>
          <w:color w:val="000000"/>
          <w:sz w:val="24"/>
          <w:szCs w:val="24"/>
        </w:rPr>
        <w:t xml:space="preserve"> «</w:t>
      </w:r>
      <w:r w:rsidRPr="00B213F5">
        <w:rPr>
          <w:color w:val="000000"/>
          <w:sz w:val="24"/>
          <w:szCs w:val="24"/>
        </w:rPr>
        <w:t>Музей</w:t>
      </w:r>
      <w:r w:rsidRPr="00B213F5">
        <w:rPr>
          <w:rFonts w:eastAsia="'Times New Roman'"/>
          <w:color w:val="000000"/>
          <w:sz w:val="24"/>
          <w:szCs w:val="24"/>
        </w:rPr>
        <w:t xml:space="preserve"> </w:t>
      </w:r>
      <w:r w:rsidRPr="00B213F5">
        <w:rPr>
          <w:color w:val="000000"/>
          <w:sz w:val="24"/>
          <w:szCs w:val="24"/>
        </w:rPr>
        <w:t>и</w:t>
      </w:r>
      <w:r w:rsidRPr="00B213F5">
        <w:rPr>
          <w:rFonts w:eastAsia="'Times New Roman'"/>
          <w:color w:val="000000"/>
          <w:sz w:val="24"/>
          <w:szCs w:val="24"/>
        </w:rPr>
        <w:t xml:space="preserve"> </w:t>
      </w:r>
      <w:r w:rsidRPr="00B213F5">
        <w:rPr>
          <w:color w:val="000000"/>
          <w:sz w:val="24"/>
          <w:szCs w:val="24"/>
        </w:rPr>
        <w:t>дети</w:t>
      </w:r>
      <w:r w:rsidRPr="00B213F5">
        <w:rPr>
          <w:rFonts w:eastAsia="'Times New Roman'"/>
          <w:color w:val="000000"/>
          <w:sz w:val="24"/>
          <w:szCs w:val="24"/>
        </w:rPr>
        <w:t>»</w:t>
      </w:r>
      <w:r w:rsidRPr="00B213F5">
        <w:rPr>
          <w:color w:val="000000"/>
          <w:sz w:val="24"/>
          <w:szCs w:val="24"/>
        </w:rPr>
        <w:t>:</w:t>
      </w:r>
    </w:p>
    <w:p w:rsidR="00D318D7" w:rsidRPr="00B213F5" w:rsidRDefault="00D318D7" w:rsidP="00776FDC">
      <w:pPr>
        <w:widowControl/>
        <w:numPr>
          <w:ilvl w:val="0"/>
          <w:numId w:val="25"/>
        </w:numPr>
        <w:suppressAutoHyphens/>
        <w:jc w:val="both"/>
        <w:rPr>
          <w:color w:val="000000"/>
          <w:sz w:val="24"/>
          <w:szCs w:val="24"/>
        </w:rPr>
      </w:pPr>
      <w:r w:rsidRPr="00B213F5">
        <w:rPr>
          <w:sz w:val="24"/>
          <w:szCs w:val="24"/>
        </w:rPr>
        <w:t xml:space="preserve">обучающиеся в образовательных учреждениях г.о. Самара с 1 по11 классы; </w:t>
      </w:r>
    </w:p>
    <w:p w:rsidR="00D318D7" w:rsidRPr="00B213F5" w:rsidRDefault="00D318D7" w:rsidP="00776FDC">
      <w:pPr>
        <w:widowControl/>
        <w:numPr>
          <w:ilvl w:val="0"/>
          <w:numId w:val="25"/>
        </w:numPr>
        <w:suppressAutoHyphens/>
        <w:jc w:val="both"/>
        <w:rPr>
          <w:color w:val="000000"/>
          <w:sz w:val="24"/>
          <w:szCs w:val="24"/>
        </w:rPr>
      </w:pPr>
      <w:r w:rsidRPr="00B213F5">
        <w:rPr>
          <w:color w:val="000000"/>
          <w:sz w:val="24"/>
          <w:szCs w:val="24"/>
        </w:rPr>
        <w:t>активисты школьных музеев г.о. Самара;</w:t>
      </w:r>
    </w:p>
    <w:p w:rsidR="00D318D7" w:rsidRPr="00B213F5" w:rsidRDefault="00D318D7" w:rsidP="00D318D7">
      <w:pPr>
        <w:jc w:val="both"/>
        <w:rPr>
          <w:color w:val="000000"/>
          <w:sz w:val="24"/>
          <w:szCs w:val="24"/>
        </w:rPr>
      </w:pPr>
      <w:r w:rsidRPr="00B213F5">
        <w:rPr>
          <w:color w:val="000000"/>
          <w:sz w:val="24"/>
          <w:szCs w:val="24"/>
        </w:rPr>
        <w:t>Наличие Пушкинской карты приветствуется.</w:t>
      </w:r>
    </w:p>
    <w:p w:rsidR="00D318D7" w:rsidRPr="00B213F5" w:rsidRDefault="00D318D7" w:rsidP="00D318D7">
      <w:pPr>
        <w:tabs>
          <w:tab w:val="left" w:pos="1440"/>
        </w:tabs>
        <w:jc w:val="both"/>
        <w:rPr>
          <w:sz w:val="24"/>
          <w:szCs w:val="24"/>
        </w:rPr>
      </w:pPr>
      <w:r w:rsidRPr="00B213F5">
        <w:rPr>
          <w:color w:val="000000"/>
          <w:sz w:val="24"/>
          <w:szCs w:val="24"/>
        </w:rPr>
        <w:t>Участники представляют отчет согласно пункту 6 настоящего Положения не позднее 31 мая 2024 года.</w:t>
      </w:r>
    </w:p>
    <w:p w:rsidR="00D318D7" w:rsidRPr="00B213F5" w:rsidRDefault="00D318D7" w:rsidP="00D318D7">
      <w:pPr>
        <w:ind w:firstLine="709"/>
        <w:jc w:val="center"/>
        <w:rPr>
          <w:color w:val="000000"/>
          <w:sz w:val="24"/>
          <w:szCs w:val="24"/>
        </w:rPr>
      </w:pPr>
      <w:r w:rsidRPr="00B213F5">
        <w:rPr>
          <w:b/>
          <w:bCs/>
          <w:sz w:val="24"/>
          <w:szCs w:val="24"/>
        </w:rPr>
        <w:t>5. Порядок проведения и содержание марафона.</w:t>
      </w:r>
    </w:p>
    <w:p w:rsidR="00D318D7" w:rsidRPr="00B213F5" w:rsidRDefault="00D318D7" w:rsidP="00D318D7">
      <w:pPr>
        <w:ind w:firstLine="709"/>
        <w:jc w:val="both"/>
        <w:rPr>
          <w:color w:val="000000"/>
          <w:sz w:val="24"/>
          <w:szCs w:val="24"/>
        </w:rPr>
      </w:pPr>
      <w:r w:rsidRPr="00B213F5">
        <w:rPr>
          <w:color w:val="000000"/>
          <w:sz w:val="24"/>
          <w:szCs w:val="24"/>
        </w:rPr>
        <w:t xml:space="preserve">Музейный марафон проводится очно с 1 сентября 2023 г. по 31 мая 2024 г. </w:t>
      </w:r>
    </w:p>
    <w:p w:rsidR="00D318D7" w:rsidRPr="00B213F5" w:rsidRDefault="00D318D7" w:rsidP="00D318D7">
      <w:pPr>
        <w:ind w:firstLine="709"/>
        <w:jc w:val="both"/>
        <w:rPr>
          <w:color w:val="000000"/>
          <w:sz w:val="24"/>
          <w:szCs w:val="24"/>
        </w:rPr>
      </w:pPr>
      <w:r w:rsidRPr="00B213F5">
        <w:rPr>
          <w:color w:val="000000"/>
          <w:sz w:val="24"/>
          <w:szCs w:val="24"/>
        </w:rPr>
        <w:t xml:space="preserve">5.1. Музейный марафон  включает в себя: </w:t>
      </w:r>
    </w:p>
    <w:p w:rsidR="00D318D7" w:rsidRPr="00B213F5" w:rsidRDefault="00D318D7" w:rsidP="00D318D7">
      <w:pPr>
        <w:ind w:firstLine="709"/>
        <w:jc w:val="both"/>
        <w:rPr>
          <w:color w:val="000000"/>
          <w:sz w:val="24"/>
          <w:szCs w:val="24"/>
        </w:rPr>
      </w:pPr>
      <w:r w:rsidRPr="00B213F5">
        <w:rPr>
          <w:color w:val="000000"/>
          <w:sz w:val="24"/>
          <w:szCs w:val="24"/>
        </w:rPr>
        <w:t>- старт музейного марафона, на котором методисты и активисты школьных музеев знакомятся с презентациями программ государственных, муниципальных, ведомственных, школьных музеев;</w:t>
      </w:r>
    </w:p>
    <w:p w:rsidR="00D318D7" w:rsidRPr="00B213F5" w:rsidRDefault="00D318D7" w:rsidP="00D318D7">
      <w:pPr>
        <w:ind w:firstLine="709"/>
        <w:jc w:val="both"/>
        <w:rPr>
          <w:color w:val="000000"/>
          <w:sz w:val="24"/>
          <w:szCs w:val="24"/>
        </w:rPr>
      </w:pPr>
      <w:r w:rsidRPr="00B213F5">
        <w:rPr>
          <w:color w:val="000000"/>
          <w:sz w:val="24"/>
          <w:szCs w:val="24"/>
        </w:rPr>
        <w:t xml:space="preserve">- участие в городских музейных мероприятиях; </w:t>
      </w:r>
    </w:p>
    <w:p w:rsidR="00D318D7" w:rsidRPr="00B213F5" w:rsidRDefault="00D318D7" w:rsidP="00D318D7">
      <w:pPr>
        <w:ind w:firstLine="709"/>
        <w:jc w:val="both"/>
        <w:rPr>
          <w:color w:val="000000"/>
          <w:sz w:val="24"/>
          <w:szCs w:val="24"/>
        </w:rPr>
      </w:pPr>
      <w:r w:rsidRPr="00B213F5">
        <w:rPr>
          <w:color w:val="000000"/>
          <w:sz w:val="24"/>
          <w:szCs w:val="24"/>
        </w:rPr>
        <w:t>-посещение выставок, экспозиций, мероприятий государственных, муниципальных, ведомственных, школьных музеев;</w:t>
      </w:r>
    </w:p>
    <w:p w:rsidR="00D318D7" w:rsidRPr="00B213F5" w:rsidRDefault="00D318D7" w:rsidP="00D318D7">
      <w:pPr>
        <w:ind w:firstLine="709"/>
        <w:jc w:val="both"/>
        <w:rPr>
          <w:color w:val="000000"/>
          <w:sz w:val="24"/>
          <w:szCs w:val="24"/>
        </w:rPr>
      </w:pPr>
      <w:r w:rsidRPr="00B213F5">
        <w:rPr>
          <w:color w:val="000000"/>
          <w:sz w:val="24"/>
          <w:szCs w:val="24"/>
        </w:rPr>
        <w:t xml:space="preserve">- участие и организация музейных мероприятий разных уровней; </w:t>
      </w:r>
    </w:p>
    <w:p w:rsidR="00D318D7" w:rsidRPr="00B213F5" w:rsidRDefault="00D318D7" w:rsidP="00D318D7">
      <w:pPr>
        <w:ind w:firstLine="709"/>
        <w:jc w:val="both"/>
        <w:rPr>
          <w:color w:val="000000"/>
          <w:sz w:val="24"/>
          <w:szCs w:val="24"/>
        </w:rPr>
      </w:pPr>
      <w:r w:rsidRPr="00B213F5">
        <w:rPr>
          <w:color w:val="000000"/>
          <w:sz w:val="24"/>
          <w:szCs w:val="24"/>
        </w:rPr>
        <w:t xml:space="preserve">- посещение школьных музеев и тематических выставок; </w:t>
      </w:r>
    </w:p>
    <w:p w:rsidR="00D318D7" w:rsidRPr="00B213F5" w:rsidRDefault="00D318D7" w:rsidP="00D318D7">
      <w:pPr>
        <w:ind w:firstLine="709"/>
        <w:jc w:val="both"/>
        <w:rPr>
          <w:color w:val="000000"/>
          <w:sz w:val="24"/>
          <w:szCs w:val="24"/>
        </w:rPr>
      </w:pPr>
      <w:r w:rsidRPr="00B213F5">
        <w:rPr>
          <w:color w:val="000000"/>
          <w:sz w:val="24"/>
          <w:szCs w:val="24"/>
        </w:rPr>
        <w:t xml:space="preserve">- выездные экскурсии активистов школьных музеев; </w:t>
      </w:r>
    </w:p>
    <w:p w:rsidR="00D318D7" w:rsidRPr="00B213F5" w:rsidRDefault="00D318D7" w:rsidP="00D318D7">
      <w:pPr>
        <w:ind w:firstLine="709"/>
        <w:jc w:val="both"/>
        <w:rPr>
          <w:color w:val="000000"/>
          <w:sz w:val="24"/>
          <w:szCs w:val="24"/>
        </w:rPr>
      </w:pPr>
      <w:r w:rsidRPr="00B213F5">
        <w:rPr>
          <w:color w:val="000000"/>
          <w:sz w:val="24"/>
          <w:szCs w:val="24"/>
        </w:rPr>
        <w:t xml:space="preserve">- организация передвижных выставок; </w:t>
      </w:r>
    </w:p>
    <w:p w:rsidR="00D318D7" w:rsidRPr="00B213F5" w:rsidRDefault="00D318D7" w:rsidP="00D318D7">
      <w:pPr>
        <w:ind w:firstLine="709"/>
        <w:jc w:val="both"/>
        <w:rPr>
          <w:color w:val="000000"/>
          <w:sz w:val="24"/>
          <w:szCs w:val="24"/>
        </w:rPr>
      </w:pPr>
      <w:r w:rsidRPr="00B213F5">
        <w:rPr>
          <w:color w:val="000000"/>
          <w:sz w:val="24"/>
          <w:szCs w:val="24"/>
        </w:rPr>
        <w:t xml:space="preserve">- встречи активов школьных музеев с целью обмена опытом; </w:t>
      </w:r>
    </w:p>
    <w:p w:rsidR="00D318D7" w:rsidRPr="00B213F5" w:rsidRDefault="00D318D7" w:rsidP="00D318D7">
      <w:pPr>
        <w:ind w:firstLine="709"/>
        <w:jc w:val="both"/>
        <w:rPr>
          <w:color w:val="000000"/>
          <w:sz w:val="24"/>
          <w:szCs w:val="24"/>
        </w:rPr>
      </w:pPr>
      <w:r w:rsidRPr="00B213F5">
        <w:rPr>
          <w:color w:val="000000"/>
          <w:sz w:val="24"/>
          <w:szCs w:val="24"/>
        </w:rPr>
        <w:t>-.участие методистов музейной работы школ в городских семинарах и конференциях;</w:t>
      </w:r>
    </w:p>
    <w:p w:rsidR="00D318D7" w:rsidRPr="00B213F5" w:rsidRDefault="00D318D7" w:rsidP="00D318D7">
      <w:pPr>
        <w:ind w:firstLine="709"/>
        <w:jc w:val="both"/>
        <w:rPr>
          <w:color w:val="000000"/>
          <w:sz w:val="24"/>
          <w:szCs w:val="24"/>
        </w:rPr>
      </w:pPr>
      <w:r w:rsidRPr="00B213F5">
        <w:rPr>
          <w:color w:val="000000"/>
          <w:sz w:val="24"/>
          <w:szCs w:val="24"/>
        </w:rPr>
        <w:t xml:space="preserve">- финиш музейного марафона и подведение итогов. </w:t>
      </w:r>
    </w:p>
    <w:p w:rsidR="00D318D7" w:rsidRPr="00B213F5" w:rsidRDefault="00D318D7" w:rsidP="00D318D7">
      <w:pPr>
        <w:ind w:firstLine="709"/>
        <w:rPr>
          <w:color w:val="000000"/>
          <w:sz w:val="24"/>
          <w:szCs w:val="24"/>
        </w:rPr>
      </w:pPr>
      <w:r w:rsidRPr="00B213F5">
        <w:rPr>
          <w:color w:val="000000"/>
          <w:sz w:val="24"/>
          <w:szCs w:val="24"/>
        </w:rPr>
        <w:t>5.2. Маршрутные листы, отчеты, подтверждающие участие в музейном марафоне, копии приказов по учреждению о проведении экскурсий представляются в соответствии с требованиями</w:t>
      </w:r>
      <w:r w:rsidRPr="00B213F5">
        <w:rPr>
          <w:sz w:val="24"/>
          <w:szCs w:val="24"/>
        </w:rPr>
        <w:t xml:space="preserve"> к содержанию и оформлению конкурсных материалов.</w:t>
      </w:r>
    </w:p>
    <w:p w:rsidR="00D318D7" w:rsidRPr="00B213F5" w:rsidRDefault="00D318D7" w:rsidP="00D318D7">
      <w:pPr>
        <w:ind w:firstLine="709"/>
        <w:jc w:val="both"/>
        <w:rPr>
          <w:sz w:val="24"/>
          <w:szCs w:val="24"/>
        </w:rPr>
      </w:pPr>
      <w:r w:rsidRPr="00B213F5">
        <w:rPr>
          <w:color w:val="000000"/>
          <w:sz w:val="24"/>
          <w:szCs w:val="24"/>
        </w:rPr>
        <w:t xml:space="preserve"> приложение №1 не позднее 31 мая 2024 года на электронную почту МБУ ДО "ЦДЮТиК"   </w:t>
      </w:r>
      <w:r w:rsidRPr="00B213F5">
        <w:rPr>
          <w:bCs/>
          <w:sz w:val="24"/>
          <w:szCs w:val="24"/>
        </w:rPr>
        <w:t>so_sdo.cdutik@samara.edu.ru.</w:t>
      </w:r>
      <w:r w:rsidRPr="00B213F5">
        <w:rPr>
          <w:sz w:val="24"/>
          <w:szCs w:val="24"/>
        </w:rPr>
        <w:t xml:space="preserve"> </w:t>
      </w:r>
    </w:p>
    <w:p w:rsidR="00D318D7" w:rsidRPr="00B213F5" w:rsidRDefault="00D318D7" w:rsidP="00D318D7">
      <w:pPr>
        <w:ind w:firstLine="709"/>
        <w:jc w:val="center"/>
        <w:rPr>
          <w:sz w:val="24"/>
          <w:szCs w:val="24"/>
        </w:rPr>
      </w:pPr>
      <w:r w:rsidRPr="00B213F5">
        <w:rPr>
          <w:b/>
          <w:bCs/>
          <w:sz w:val="24"/>
          <w:szCs w:val="24"/>
        </w:rPr>
        <w:t>6. Требования к содержанию и оформлению конкурсных материалов.</w:t>
      </w:r>
    </w:p>
    <w:p w:rsidR="00D318D7" w:rsidRPr="00B213F5" w:rsidRDefault="00D318D7" w:rsidP="00D318D7">
      <w:pPr>
        <w:ind w:firstLine="709"/>
        <w:jc w:val="both"/>
        <w:rPr>
          <w:color w:val="000000"/>
          <w:sz w:val="24"/>
          <w:szCs w:val="24"/>
        </w:rPr>
      </w:pPr>
      <w:r w:rsidRPr="00B213F5">
        <w:rPr>
          <w:sz w:val="24"/>
          <w:szCs w:val="24"/>
        </w:rPr>
        <w:t>6.1.Участие в н</w:t>
      </w:r>
      <w:r w:rsidRPr="00B213F5">
        <w:rPr>
          <w:color w:val="000000"/>
          <w:sz w:val="24"/>
          <w:szCs w:val="24"/>
        </w:rPr>
        <w:t>оминации «Активность»  городского музейного марафона «Музей и дети» подтверждается  маршрутными листами с печатями и подписями принимающей стороны, приказами по образовательному учреждению.</w:t>
      </w:r>
    </w:p>
    <w:p w:rsidR="00D318D7" w:rsidRPr="00B213F5" w:rsidRDefault="00D318D7" w:rsidP="00D318D7">
      <w:pPr>
        <w:ind w:firstLine="709"/>
        <w:rPr>
          <w:color w:val="000000"/>
          <w:sz w:val="24"/>
          <w:szCs w:val="24"/>
        </w:rPr>
      </w:pPr>
      <w:r w:rsidRPr="00B213F5">
        <w:rPr>
          <w:color w:val="000000"/>
          <w:sz w:val="24"/>
          <w:szCs w:val="24"/>
        </w:rPr>
        <w:t>6.2. Номинации «Активность»:</w:t>
      </w:r>
    </w:p>
    <w:p w:rsidR="00D318D7" w:rsidRPr="00B213F5" w:rsidRDefault="00D318D7" w:rsidP="00776FDC">
      <w:pPr>
        <w:widowControl/>
        <w:numPr>
          <w:ilvl w:val="0"/>
          <w:numId w:val="23"/>
        </w:numPr>
        <w:suppressAutoHyphens/>
        <w:ind w:left="0" w:firstLine="709"/>
        <w:rPr>
          <w:color w:val="000000"/>
          <w:sz w:val="24"/>
          <w:szCs w:val="24"/>
        </w:rPr>
      </w:pPr>
      <w:r w:rsidRPr="00B213F5">
        <w:rPr>
          <w:color w:val="000000"/>
          <w:sz w:val="24"/>
          <w:szCs w:val="24"/>
        </w:rPr>
        <w:t>актив музея, привлекающий наибольшее количество учащихся своей школы к участию в музейном марафоне;</w:t>
      </w:r>
    </w:p>
    <w:p w:rsidR="00D318D7" w:rsidRPr="00B213F5" w:rsidRDefault="00D318D7" w:rsidP="00776FDC">
      <w:pPr>
        <w:widowControl/>
        <w:numPr>
          <w:ilvl w:val="0"/>
          <w:numId w:val="23"/>
        </w:numPr>
        <w:suppressAutoHyphens/>
        <w:ind w:left="0" w:firstLine="709"/>
        <w:rPr>
          <w:color w:val="000000"/>
          <w:sz w:val="24"/>
          <w:szCs w:val="24"/>
        </w:rPr>
      </w:pPr>
      <w:r w:rsidRPr="00B213F5">
        <w:rPr>
          <w:color w:val="000000"/>
          <w:sz w:val="24"/>
          <w:szCs w:val="24"/>
        </w:rPr>
        <w:t xml:space="preserve">посетивших максимальное число музеев. </w:t>
      </w:r>
    </w:p>
    <w:p w:rsidR="00D318D7" w:rsidRPr="00B213F5" w:rsidRDefault="00D318D7" w:rsidP="00776FDC">
      <w:pPr>
        <w:widowControl/>
        <w:numPr>
          <w:ilvl w:val="1"/>
          <w:numId w:val="24"/>
        </w:numPr>
        <w:suppressAutoHyphens/>
        <w:ind w:left="0" w:firstLine="709"/>
        <w:rPr>
          <w:color w:val="000000"/>
          <w:sz w:val="24"/>
          <w:szCs w:val="24"/>
        </w:rPr>
      </w:pPr>
      <w:r w:rsidRPr="00B213F5">
        <w:rPr>
          <w:color w:val="000000"/>
          <w:sz w:val="24"/>
          <w:szCs w:val="24"/>
        </w:rPr>
        <w:t>Участие в номинации «Самый популярный школьный музей» подтверждается фотографиями страниц журнала мероприятий и экскурсий, заверенной директором образовательного учреждения.</w:t>
      </w:r>
    </w:p>
    <w:p w:rsidR="00D318D7" w:rsidRPr="00B213F5" w:rsidRDefault="00D318D7" w:rsidP="00776FDC">
      <w:pPr>
        <w:widowControl/>
        <w:numPr>
          <w:ilvl w:val="1"/>
          <w:numId w:val="24"/>
        </w:numPr>
        <w:suppressAutoHyphens/>
        <w:ind w:left="0" w:firstLine="709"/>
        <w:rPr>
          <w:color w:val="000000"/>
          <w:sz w:val="24"/>
          <w:szCs w:val="24"/>
        </w:rPr>
      </w:pPr>
      <w:r w:rsidRPr="00B213F5">
        <w:rPr>
          <w:color w:val="000000"/>
          <w:sz w:val="24"/>
          <w:szCs w:val="24"/>
        </w:rPr>
        <w:t>Номинация «Самый популярный школьный музей»</w:t>
      </w:r>
    </w:p>
    <w:p w:rsidR="00D318D7" w:rsidRPr="00B213F5" w:rsidRDefault="00D318D7" w:rsidP="00D318D7">
      <w:pPr>
        <w:ind w:firstLine="709"/>
        <w:rPr>
          <w:color w:val="000000"/>
          <w:sz w:val="24"/>
          <w:szCs w:val="24"/>
        </w:rPr>
      </w:pPr>
      <w:r w:rsidRPr="00B213F5">
        <w:rPr>
          <w:color w:val="000000"/>
          <w:sz w:val="24"/>
          <w:szCs w:val="24"/>
        </w:rPr>
        <w:t>- Музей, который посетило наибольшее количество экскурсантов, в том числе других образовательных организаций.</w:t>
      </w:r>
    </w:p>
    <w:p w:rsidR="00D318D7" w:rsidRPr="00B213F5" w:rsidRDefault="00D318D7" w:rsidP="00D318D7">
      <w:pPr>
        <w:ind w:firstLine="709"/>
        <w:rPr>
          <w:color w:val="000000"/>
          <w:sz w:val="24"/>
          <w:szCs w:val="24"/>
        </w:rPr>
      </w:pPr>
      <w:r w:rsidRPr="00B213F5">
        <w:rPr>
          <w:color w:val="000000"/>
          <w:sz w:val="24"/>
          <w:szCs w:val="24"/>
        </w:rPr>
        <w:t xml:space="preserve"> Участие в номинации «Использование игровых музейных IT- технологий».  Подтверждающие документы — сценарии, видео, фото проведенных игр.</w:t>
      </w:r>
    </w:p>
    <w:p w:rsidR="00D318D7" w:rsidRPr="00B213F5" w:rsidRDefault="00D318D7" w:rsidP="00D318D7">
      <w:pPr>
        <w:ind w:left="750"/>
        <w:rPr>
          <w:color w:val="000000"/>
          <w:sz w:val="24"/>
          <w:szCs w:val="24"/>
        </w:rPr>
      </w:pPr>
      <w:r w:rsidRPr="00B213F5">
        <w:rPr>
          <w:color w:val="000000"/>
          <w:sz w:val="24"/>
          <w:szCs w:val="24"/>
        </w:rPr>
        <w:t>6.6.Номинация «Использование игровых музейных IT- технологий»</w:t>
      </w:r>
    </w:p>
    <w:p w:rsidR="00D318D7" w:rsidRPr="00B213F5" w:rsidRDefault="00D318D7" w:rsidP="00D318D7">
      <w:pPr>
        <w:ind w:firstLine="709"/>
        <w:rPr>
          <w:color w:val="000000"/>
          <w:sz w:val="24"/>
          <w:szCs w:val="24"/>
        </w:rPr>
      </w:pPr>
      <w:r w:rsidRPr="00B213F5">
        <w:rPr>
          <w:color w:val="000000"/>
          <w:sz w:val="24"/>
          <w:szCs w:val="24"/>
        </w:rPr>
        <w:t>- Применение в деятельности музея игровых технологий.</w:t>
      </w:r>
    </w:p>
    <w:p w:rsidR="00D318D7" w:rsidRPr="00B213F5" w:rsidRDefault="00D318D7" w:rsidP="00D318D7">
      <w:pPr>
        <w:tabs>
          <w:tab w:val="left" w:pos="1440"/>
        </w:tabs>
        <w:ind w:firstLine="709"/>
        <w:rPr>
          <w:color w:val="000000"/>
          <w:sz w:val="24"/>
          <w:szCs w:val="24"/>
        </w:rPr>
      </w:pPr>
      <w:r w:rsidRPr="00B213F5">
        <w:rPr>
          <w:rFonts w:eastAsia="'Times New Roman'"/>
          <w:color w:val="000000"/>
          <w:sz w:val="24"/>
          <w:szCs w:val="24"/>
        </w:rPr>
        <w:t>6.</w:t>
      </w:r>
      <w:r w:rsidRPr="00B213F5">
        <w:rPr>
          <w:color w:val="000000"/>
          <w:sz w:val="24"/>
          <w:szCs w:val="24"/>
        </w:rPr>
        <w:t>7</w:t>
      </w:r>
      <w:r w:rsidRPr="00B213F5">
        <w:rPr>
          <w:rFonts w:eastAsia="'Times New Roman'"/>
          <w:color w:val="000000"/>
          <w:sz w:val="24"/>
          <w:szCs w:val="24"/>
        </w:rPr>
        <w:t xml:space="preserve">. </w:t>
      </w:r>
      <w:r w:rsidRPr="00B213F5">
        <w:rPr>
          <w:color w:val="000000"/>
          <w:sz w:val="24"/>
          <w:szCs w:val="24"/>
        </w:rPr>
        <w:t>Для проведения Марафона создается Оргкомитет:</w:t>
      </w:r>
    </w:p>
    <w:p w:rsidR="00D318D7" w:rsidRPr="00B213F5" w:rsidRDefault="00D318D7" w:rsidP="00D318D7">
      <w:pPr>
        <w:tabs>
          <w:tab w:val="left" w:pos="1440"/>
        </w:tabs>
        <w:ind w:firstLine="709"/>
        <w:rPr>
          <w:color w:val="000000"/>
          <w:sz w:val="24"/>
          <w:szCs w:val="24"/>
        </w:rPr>
      </w:pPr>
      <w:r w:rsidRPr="00B213F5">
        <w:rPr>
          <w:color w:val="000000"/>
          <w:sz w:val="24"/>
          <w:szCs w:val="24"/>
        </w:rPr>
        <w:t xml:space="preserve"> - из числа сотрудников МБУ ДО «ЦДЮТиК», </w:t>
      </w:r>
    </w:p>
    <w:p w:rsidR="00D318D7" w:rsidRPr="00B213F5" w:rsidRDefault="00D318D7" w:rsidP="00D318D7">
      <w:pPr>
        <w:tabs>
          <w:tab w:val="left" w:pos="1440"/>
        </w:tabs>
        <w:ind w:firstLine="709"/>
        <w:rPr>
          <w:color w:val="000000"/>
          <w:sz w:val="24"/>
          <w:szCs w:val="24"/>
        </w:rPr>
      </w:pPr>
      <w:r w:rsidRPr="00B213F5">
        <w:rPr>
          <w:color w:val="000000"/>
          <w:sz w:val="24"/>
          <w:szCs w:val="24"/>
        </w:rPr>
        <w:t xml:space="preserve">- членов Жюри (представители организаций партнеров), </w:t>
      </w:r>
    </w:p>
    <w:p w:rsidR="00D318D7" w:rsidRPr="00B213F5" w:rsidRDefault="00D318D7" w:rsidP="00D318D7">
      <w:pPr>
        <w:tabs>
          <w:tab w:val="left" w:pos="1440"/>
        </w:tabs>
        <w:ind w:firstLine="709"/>
        <w:rPr>
          <w:color w:val="000000"/>
          <w:sz w:val="24"/>
          <w:szCs w:val="24"/>
        </w:rPr>
      </w:pPr>
      <w:r w:rsidRPr="00B213F5">
        <w:rPr>
          <w:color w:val="000000"/>
          <w:sz w:val="24"/>
          <w:szCs w:val="24"/>
        </w:rPr>
        <w:t>- определяется состав экспертного Жюри марафона, регламент его работы,</w:t>
      </w:r>
    </w:p>
    <w:p w:rsidR="00D318D7" w:rsidRPr="00B213F5" w:rsidRDefault="00D318D7" w:rsidP="00D318D7">
      <w:pPr>
        <w:tabs>
          <w:tab w:val="left" w:pos="1440"/>
        </w:tabs>
        <w:ind w:firstLine="709"/>
        <w:rPr>
          <w:color w:val="000000"/>
          <w:sz w:val="24"/>
          <w:szCs w:val="24"/>
        </w:rPr>
      </w:pPr>
      <w:r w:rsidRPr="00B213F5">
        <w:rPr>
          <w:color w:val="000000"/>
          <w:sz w:val="24"/>
          <w:szCs w:val="24"/>
        </w:rPr>
        <w:t>- разрабатываются критерии;</w:t>
      </w:r>
    </w:p>
    <w:p w:rsidR="00D318D7" w:rsidRPr="00B213F5" w:rsidRDefault="00D318D7" w:rsidP="00D318D7">
      <w:pPr>
        <w:tabs>
          <w:tab w:val="left" w:pos="1440"/>
        </w:tabs>
        <w:ind w:firstLine="709"/>
        <w:rPr>
          <w:rFonts w:eastAsia="'Times New Roman'"/>
          <w:color w:val="000000"/>
          <w:sz w:val="24"/>
          <w:szCs w:val="24"/>
        </w:rPr>
      </w:pPr>
      <w:r w:rsidRPr="00B213F5">
        <w:rPr>
          <w:rFonts w:eastAsia="'Times New Roman'"/>
          <w:color w:val="000000"/>
          <w:sz w:val="24"/>
          <w:szCs w:val="24"/>
        </w:rPr>
        <w:t>6.</w:t>
      </w:r>
      <w:r w:rsidRPr="00B213F5">
        <w:rPr>
          <w:color w:val="000000"/>
          <w:sz w:val="24"/>
          <w:szCs w:val="24"/>
        </w:rPr>
        <w:t>8</w:t>
      </w:r>
      <w:r w:rsidRPr="00B213F5">
        <w:rPr>
          <w:rFonts w:eastAsia="'Times New Roman'"/>
          <w:color w:val="000000"/>
          <w:sz w:val="24"/>
          <w:szCs w:val="24"/>
        </w:rPr>
        <w:t xml:space="preserve">. </w:t>
      </w:r>
      <w:r w:rsidRPr="00B213F5">
        <w:rPr>
          <w:rFonts w:eastAsia="Calibri"/>
          <w:color w:val="000000"/>
          <w:sz w:val="24"/>
          <w:szCs w:val="24"/>
        </w:rPr>
        <w:t>В</w:t>
      </w:r>
      <w:r w:rsidRPr="00B213F5">
        <w:rPr>
          <w:rFonts w:eastAsia="'Times New Roman'"/>
          <w:color w:val="000000"/>
          <w:sz w:val="24"/>
          <w:szCs w:val="24"/>
        </w:rPr>
        <w:t xml:space="preserve"> </w:t>
      </w:r>
      <w:r w:rsidRPr="00B213F5">
        <w:rPr>
          <w:rFonts w:eastAsia="Calibri"/>
          <w:color w:val="000000"/>
          <w:sz w:val="24"/>
          <w:szCs w:val="24"/>
        </w:rPr>
        <w:t>состав</w:t>
      </w:r>
      <w:r w:rsidRPr="00B213F5">
        <w:rPr>
          <w:rFonts w:eastAsia="'Times New Roman'"/>
          <w:color w:val="000000"/>
          <w:sz w:val="24"/>
          <w:szCs w:val="24"/>
        </w:rPr>
        <w:t xml:space="preserve"> </w:t>
      </w:r>
      <w:r w:rsidRPr="00B213F5">
        <w:rPr>
          <w:rFonts w:eastAsia="Calibri"/>
          <w:color w:val="000000"/>
          <w:sz w:val="24"/>
          <w:szCs w:val="24"/>
        </w:rPr>
        <w:t>жюри</w:t>
      </w:r>
      <w:r w:rsidRPr="00B213F5">
        <w:rPr>
          <w:rFonts w:eastAsia="'Times New Roman'"/>
          <w:color w:val="000000"/>
          <w:sz w:val="24"/>
          <w:szCs w:val="24"/>
        </w:rPr>
        <w:t xml:space="preserve"> </w:t>
      </w:r>
      <w:r w:rsidRPr="00B213F5">
        <w:rPr>
          <w:rFonts w:eastAsia="Calibri"/>
          <w:color w:val="000000"/>
          <w:sz w:val="24"/>
          <w:szCs w:val="24"/>
        </w:rPr>
        <w:t>входят</w:t>
      </w:r>
      <w:r w:rsidRPr="00B213F5">
        <w:rPr>
          <w:rFonts w:eastAsia="'Times New Roman'"/>
          <w:color w:val="000000"/>
          <w:sz w:val="24"/>
          <w:szCs w:val="24"/>
        </w:rPr>
        <w:t xml:space="preserve">: </w:t>
      </w:r>
    </w:p>
    <w:p w:rsidR="00D318D7" w:rsidRPr="00B213F5" w:rsidRDefault="00D318D7" w:rsidP="00D318D7">
      <w:pPr>
        <w:tabs>
          <w:tab w:val="left" w:pos="1440"/>
        </w:tabs>
        <w:ind w:firstLine="709"/>
        <w:rPr>
          <w:color w:val="000000"/>
          <w:sz w:val="24"/>
          <w:szCs w:val="24"/>
        </w:rPr>
      </w:pPr>
      <w:r w:rsidRPr="00B213F5">
        <w:rPr>
          <w:rFonts w:eastAsia="'Times New Roman'"/>
          <w:color w:val="000000"/>
          <w:sz w:val="24"/>
          <w:szCs w:val="24"/>
        </w:rPr>
        <w:t xml:space="preserve">- </w:t>
      </w:r>
      <w:r w:rsidRPr="00B213F5">
        <w:rPr>
          <w:rFonts w:eastAsia="Calibri"/>
          <w:color w:val="000000"/>
          <w:sz w:val="24"/>
          <w:szCs w:val="24"/>
        </w:rPr>
        <w:t>представители</w:t>
      </w:r>
      <w:r w:rsidRPr="00B213F5">
        <w:rPr>
          <w:rFonts w:eastAsia="'Times New Roman'"/>
          <w:color w:val="000000"/>
          <w:sz w:val="24"/>
          <w:szCs w:val="24"/>
        </w:rPr>
        <w:t xml:space="preserve"> </w:t>
      </w:r>
      <w:r w:rsidRPr="00B213F5">
        <w:rPr>
          <w:rFonts w:eastAsia="Calibri"/>
          <w:color w:val="000000"/>
          <w:sz w:val="24"/>
          <w:szCs w:val="24"/>
        </w:rPr>
        <w:t>МБУ</w:t>
      </w:r>
      <w:r w:rsidRPr="00B213F5">
        <w:rPr>
          <w:rFonts w:eastAsia="'Times New Roman'"/>
          <w:color w:val="000000"/>
          <w:sz w:val="24"/>
          <w:szCs w:val="24"/>
        </w:rPr>
        <w:t xml:space="preserve"> </w:t>
      </w:r>
      <w:r w:rsidRPr="00B213F5">
        <w:rPr>
          <w:rFonts w:eastAsia="Calibri"/>
          <w:color w:val="000000"/>
          <w:sz w:val="24"/>
          <w:szCs w:val="24"/>
        </w:rPr>
        <w:t>ДО</w:t>
      </w:r>
      <w:r w:rsidRPr="00B213F5">
        <w:rPr>
          <w:rFonts w:eastAsia="'Times New Roman'"/>
          <w:color w:val="000000"/>
          <w:sz w:val="24"/>
          <w:szCs w:val="24"/>
        </w:rPr>
        <w:t xml:space="preserve"> «</w:t>
      </w:r>
      <w:r w:rsidRPr="00B213F5">
        <w:rPr>
          <w:rFonts w:eastAsia="Calibri"/>
          <w:color w:val="000000"/>
          <w:sz w:val="24"/>
          <w:szCs w:val="24"/>
        </w:rPr>
        <w:t>ЦДЮТиК</w:t>
      </w:r>
      <w:r w:rsidRPr="00B213F5">
        <w:rPr>
          <w:rFonts w:eastAsia="'Times New Roman'"/>
          <w:color w:val="000000"/>
          <w:sz w:val="24"/>
          <w:szCs w:val="24"/>
        </w:rPr>
        <w:t xml:space="preserve">» </w:t>
      </w:r>
      <w:r w:rsidRPr="00B213F5">
        <w:rPr>
          <w:rFonts w:eastAsia="Calibri"/>
          <w:color w:val="000000"/>
          <w:sz w:val="24"/>
          <w:szCs w:val="24"/>
        </w:rPr>
        <w:t>г</w:t>
      </w:r>
      <w:r w:rsidRPr="00B213F5">
        <w:rPr>
          <w:rFonts w:eastAsia="'Times New Roman'"/>
          <w:color w:val="000000"/>
          <w:sz w:val="24"/>
          <w:szCs w:val="24"/>
        </w:rPr>
        <w:t>.</w:t>
      </w:r>
      <w:r w:rsidRPr="00B213F5">
        <w:rPr>
          <w:rFonts w:eastAsia="Calibri"/>
          <w:color w:val="000000"/>
          <w:sz w:val="24"/>
          <w:szCs w:val="24"/>
        </w:rPr>
        <w:t>о</w:t>
      </w:r>
      <w:r w:rsidRPr="00B213F5">
        <w:rPr>
          <w:rFonts w:eastAsia="'Times New Roman'"/>
          <w:color w:val="000000"/>
          <w:sz w:val="24"/>
          <w:szCs w:val="24"/>
        </w:rPr>
        <w:t xml:space="preserve">. </w:t>
      </w:r>
      <w:r w:rsidRPr="00B213F5">
        <w:rPr>
          <w:rFonts w:eastAsia="Calibri"/>
          <w:color w:val="000000"/>
          <w:sz w:val="24"/>
          <w:szCs w:val="24"/>
        </w:rPr>
        <w:t>Самара</w:t>
      </w:r>
    </w:p>
    <w:p w:rsidR="00D318D7" w:rsidRPr="00B213F5" w:rsidRDefault="00D318D7" w:rsidP="00D318D7">
      <w:pPr>
        <w:ind w:firstLine="709"/>
        <w:rPr>
          <w:color w:val="000000"/>
          <w:sz w:val="24"/>
          <w:szCs w:val="24"/>
        </w:rPr>
      </w:pPr>
      <w:r w:rsidRPr="00B213F5">
        <w:rPr>
          <w:color w:val="000000"/>
          <w:sz w:val="24"/>
          <w:szCs w:val="24"/>
        </w:rPr>
        <w:t xml:space="preserve">- представители государственных, муниципальных музеев </w:t>
      </w:r>
    </w:p>
    <w:p w:rsidR="00D318D7" w:rsidRPr="00B213F5" w:rsidRDefault="00D318D7" w:rsidP="00D318D7">
      <w:pPr>
        <w:ind w:firstLine="709"/>
        <w:rPr>
          <w:rFonts w:eastAsia="'Times New Roman'"/>
          <w:color w:val="000000"/>
          <w:sz w:val="24"/>
          <w:szCs w:val="24"/>
        </w:rPr>
      </w:pPr>
      <w:r w:rsidRPr="00B213F5">
        <w:rPr>
          <w:color w:val="000000"/>
          <w:sz w:val="24"/>
          <w:szCs w:val="24"/>
        </w:rPr>
        <w:t>- Самарской областной общественной организации ветеранов (пенсионеров) войны, труда, вооруженных сил и правоохранительных органов;</w:t>
      </w:r>
    </w:p>
    <w:p w:rsidR="00D318D7" w:rsidRPr="00B213F5" w:rsidRDefault="00D318D7" w:rsidP="00D318D7">
      <w:pPr>
        <w:tabs>
          <w:tab w:val="left" w:pos="1440"/>
        </w:tabs>
        <w:ind w:firstLine="709"/>
        <w:rPr>
          <w:rFonts w:eastAsia="'Times New Roman'"/>
          <w:color w:val="000000"/>
          <w:sz w:val="24"/>
          <w:szCs w:val="24"/>
        </w:rPr>
      </w:pPr>
      <w:r w:rsidRPr="00B213F5">
        <w:rPr>
          <w:rFonts w:eastAsia="'Times New Roman'"/>
          <w:color w:val="000000"/>
          <w:sz w:val="24"/>
          <w:szCs w:val="24"/>
        </w:rPr>
        <w:t xml:space="preserve">- </w:t>
      </w:r>
      <w:r w:rsidRPr="00B213F5">
        <w:rPr>
          <w:rFonts w:eastAsia="Calibri"/>
          <w:color w:val="000000"/>
          <w:sz w:val="24"/>
          <w:szCs w:val="24"/>
        </w:rPr>
        <w:t>представители</w:t>
      </w:r>
      <w:r w:rsidRPr="00B213F5">
        <w:rPr>
          <w:rFonts w:eastAsia="'Times New Roman'"/>
          <w:color w:val="000000"/>
          <w:sz w:val="24"/>
          <w:szCs w:val="24"/>
        </w:rPr>
        <w:t xml:space="preserve"> </w:t>
      </w:r>
      <w:r w:rsidRPr="00B213F5">
        <w:rPr>
          <w:rFonts w:eastAsia="Calibri"/>
          <w:color w:val="000000"/>
          <w:sz w:val="24"/>
          <w:szCs w:val="24"/>
        </w:rPr>
        <w:t>Самарской</w:t>
      </w:r>
      <w:r w:rsidRPr="00B213F5">
        <w:rPr>
          <w:rFonts w:eastAsia="'Times New Roman'"/>
          <w:color w:val="000000"/>
          <w:sz w:val="24"/>
          <w:szCs w:val="24"/>
        </w:rPr>
        <w:t xml:space="preserve"> </w:t>
      </w:r>
      <w:r w:rsidRPr="00B213F5">
        <w:rPr>
          <w:rFonts w:eastAsia="Calibri"/>
          <w:color w:val="000000"/>
          <w:sz w:val="24"/>
          <w:szCs w:val="24"/>
        </w:rPr>
        <w:t>городской</w:t>
      </w:r>
      <w:r w:rsidRPr="00B213F5">
        <w:rPr>
          <w:rFonts w:eastAsia="'Times New Roman'"/>
          <w:color w:val="000000"/>
          <w:sz w:val="24"/>
          <w:szCs w:val="24"/>
        </w:rPr>
        <w:t xml:space="preserve"> </w:t>
      </w:r>
      <w:r w:rsidRPr="00B213F5">
        <w:rPr>
          <w:rFonts w:eastAsia="Calibri"/>
          <w:color w:val="000000"/>
          <w:sz w:val="24"/>
          <w:szCs w:val="24"/>
        </w:rPr>
        <w:t>общественной</w:t>
      </w:r>
      <w:r w:rsidRPr="00B213F5">
        <w:rPr>
          <w:rFonts w:eastAsia="'Times New Roman'"/>
          <w:color w:val="000000"/>
          <w:sz w:val="24"/>
          <w:szCs w:val="24"/>
        </w:rPr>
        <w:t xml:space="preserve"> </w:t>
      </w:r>
      <w:r w:rsidRPr="00B213F5">
        <w:rPr>
          <w:rFonts w:eastAsia="Calibri"/>
          <w:color w:val="000000"/>
          <w:sz w:val="24"/>
          <w:szCs w:val="24"/>
        </w:rPr>
        <w:t>организации</w:t>
      </w:r>
      <w:r w:rsidRPr="00B213F5">
        <w:rPr>
          <w:rFonts w:eastAsia="'Times New Roman'"/>
          <w:color w:val="000000"/>
          <w:sz w:val="24"/>
          <w:szCs w:val="24"/>
        </w:rPr>
        <w:t xml:space="preserve"> </w:t>
      </w:r>
      <w:r w:rsidRPr="00B213F5">
        <w:rPr>
          <w:rFonts w:eastAsia="Calibri"/>
          <w:color w:val="000000"/>
          <w:sz w:val="24"/>
          <w:szCs w:val="24"/>
        </w:rPr>
        <w:t>ветеранов</w:t>
      </w:r>
      <w:r w:rsidRPr="00B213F5">
        <w:rPr>
          <w:rFonts w:eastAsia="'Times New Roman'"/>
          <w:color w:val="000000"/>
          <w:sz w:val="24"/>
          <w:szCs w:val="24"/>
        </w:rPr>
        <w:t xml:space="preserve"> (</w:t>
      </w:r>
      <w:r w:rsidRPr="00B213F5">
        <w:rPr>
          <w:rFonts w:eastAsia="Calibri"/>
          <w:color w:val="000000"/>
          <w:sz w:val="24"/>
          <w:szCs w:val="24"/>
        </w:rPr>
        <w:t>пенсионеров</w:t>
      </w:r>
      <w:r w:rsidRPr="00B213F5">
        <w:rPr>
          <w:rFonts w:eastAsia="'Times New Roman'"/>
          <w:color w:val="000000"/>
          <w:sz w:val="24"/>
          <w:szCs w:val="24"/>
        </w:rPr>
        <w:t xml:space="preserve">) </w:t>
      </w:r>
      <w:r w:rsidRPr="00B213F5">
        <w:rPr>
          <w:rFonts w:eastAsia="Calibri"/>
          <w:color w:val="000000"/>
          <w:sz w:val="24"/>
          <w:szCs w:val="24"/>
        </w:rPr>
        <w:t>войны</w:t>
      </w:r>
      <w:r w:rsidRPr="00B213F5">
        <w:rPr>
          <w:rFonts w:eastAsia="'Times New Roman'"/>
          <w:color w:val="000000"/>
          <w:sz w:val="24"/>
          <w:szCs w:val="24"/>
        </w:rPr>
        <w:t xml:space="preserve">, </w:t>
      </w:r>
      <w:r w:rsidRPr="00B213F5">
        <w:rPr>
          <w:rFonts w:eastAsia="Calibri"/>
          <w:color w:val="000000"/>
          <w:sz w:val="24"/>
          <w:szCs w:val="24"/>
        </w:rPr>
        <w:t>труда</w:t>
      </w:r>
      <w:r w:rsidRPr="00B213F5">
        <w:rPr>
          <w:rFonts w:eastAsia="'Times New Roman'"/>
          <w:color w:val="000000"/>
          <w:sz w:val="24"/>
          <w:szCs w:val="24"/>
        </w:rPr>
        <w:t xml:space="preserve">, </w:t>
      </w:r>
      <w:r w:rsidRPr="00B213F5">
        <w:rPr>
          <w:rFonts w:eastAsia="Calibri"/>
          <w:color w:val="000000"/>
          <w:sz w:val="24"/>
          <w:szCs w:val="24"/>
        </w:rPr>
        <w:t>вооруженных</w:t>
      </w:r>
      <w:r w:rsidRPr="00B213F5">
        <w:rPr>
          <w:rFonts w:eastAsia="'Times New Roman'"/>
          <w:color w:val="000000"/>
          <w:sz w:val="24"/>
          <w:szCs w:val="24"/>
        </w:rPr>
        <w:t xml:space="preserve"> </w:t>
      </w:r>
      <w:r w:rsidRPr="00B213F5">
        <w:rPr>
          <w:rFonts w:eastAsia="Calibri"/>
          <w:color w:val="000000"/>
          <w:sz w:val="24"/>
          <w:szCs w:val="24"/>
        </w:rPr>
        <w:t>сил</w:t>
      </w:r>
      <w:r w:rsidRPr="00B213F5">
        <w:rPr>
          <w:rFonts w:eastAsia="'Times New Roman'"/>
          <w:color w:val="000000"/>
          <w:sz w:val="24"/>
          <w:szCs w:val="24"/>
        </w:rPr>
        <w:t xml:space="preserve"> </w:t>
      </w:r>
      <w:r w:rsidRPr="00B213F5">
        <w:rPr>
          <w:rFonts w:eastAsia="Calibri"/>
          <w:color w:val="000000"/>
          <w:sz w:val="24"/>
          <w:szCs w:val="24"/>
        </w:rPr>
        <w:t>и</w:t>
      </w:r>
      <w:r w:rsidRPr="00B213F5">
        <w:rPr>
          <w:rFonts w:eastAsia="'Times New Roman'"/>
          <w:color w:val="000000"/>
          <w:sz w:val="24"/>
          <w:szCs w:val="24"/>
        </w:rPr>
        <w:t xml:space="preserve"> </w:t>
      </w:r>
      <w:r w:rsidRPr="00B213F5">
        <w:rPr>
          <w:rFonts w:eastAsia="Calibri"/>
          <w:color w:val="000000"/>
          <w:sz w:val="24"/>
          <w:szCs w:val="24"/>
        </w:rPr>
        <w:t>правоохранительных</w:t>
      </w:r>
      <w:r w:rsidRPr="00B213F5">
        <w:rPr>
          <w:rFonts w:eastAsia="'Times New Roman'"/>
          <w:color w:val="000000"/>
          <w:sz w:val="24"/>
          <w:szCs w:val="24"/>
        </w:rPr>
        <w:t xml:space="preserve"> </w:t>
      </w:r>
      <w:r w:rsidRPr="00B213F5">
        <w:rPr>
          <w:rFonts w:eastAsia="Calibri"/>
          <w:color w:val="000000"/>
          <w:sz w:val="24"/>
          <w:szCs w:val="24"/>
        </w:rPr>
        <w:t>органов</w:t>
      </w:r>
      <w:r w:rsidRPr="00B213F5">
        <w:rPr>
          <w:rFonts w:eastAsia="'Times New Roman'"/>
          <w:color w:val="000000"/>
          <w:sz w:val="24"/>
          <w:szCs w:val="24"/>
        </w:rPr>
        <w:t>;</w:t>
      </w:r>
    </w:p>
    <w:p w:rsidR="00D318D7" w:rsidRPr="00B213F5" w:rsidRDefault="00D318D7" w:rsidP="00D318D7">
      <w:pPr>
        <w:tabs>
          <w:tab w:val="left" w:pos="1440"/>
        </w:tabs>
        <w:ind w:firstLine="709"/>
        <w:rPr>
          <w:rFonts w:eastAsia="'Times New Roman'"/>
          <w:b/>
          <w:bCs/>
          <w:color w:val="000000"/>
          <w:sz w:val="24"/>
          <w:szCs w:val="24"/>
        </w:rPr>
      </w:pPr>
      <w:r w:rsidRPr="00B213F5">
        <w:rPr>
          <w:rFonts w:eastAsia="'Times New Roman'"/>
          <w:color w:val="000000"/>
          <w:sz w:val="24"/>
          <w:szCs w:val="24"/>
        </w:rPr>
        <w:t>- Регионального общества «Любителей Книги».</w:t>
      </w:r>
    </w:p>
    <w:p w:rsidR="00D318D7" w:rsidRPr="00B213F5" w:rsidRDefault="00D318D7" w:rsidP="00D318D7">
      <w:pPr>
        <w:ind w:firstLine="709"/>
        <w:jc w:val="center"/>
        <w:rPr>
          <w:sz w:val="24"/>
          <w:szCs w:val="24"/>
        </w:rPr>
      </w:pPr>
      <w:r w:rsidRPr="00B213F5">
        <w:rPr>
          <w:b/>
          <w:bCs/>
          <w:sz w:val="24"/>
          <w:szCs w:val="24"/>
        </w:rPr>
        <w:t xml:space="preserve">7. </w:t>
      </w:r>
      <w:r w:rsidRPr="00B213F5">
        <w:rPr>
          <w:b/>
          <w:bCs/>
          <w:color w:val="000000"/>
          <w:sz w:val="24"/>
          <w:szCs w:val="24"/>
        </w:rPr>
        <w:t>Жюри</w:t>
      </w:r>
      <w:r w:rsidRPr="00B213F5">
        <w:rPr>
          <w:rFonts w:eastAsia="'Times New Roman'"/>
          <w:b/>
          <w:bCs/>
          <w:color w:val="000000"/>
          <w:sz w:val="24"/>
          <w:szCs w:val="24"/>
        </w:rPr>
        <w:t xml:space="preserve"> </w:t>
      </w:r>
      <w:r w:rsidRPr="00B213F5">
        <w:rPr>
          <w:b/>
          <w:bCs/>
          <w:color w:val="000000"/>
          <w:sz w:val="24"/>
          <w:szCs w:val="24"/>
        </w:rPr>
        <w:t>марафона</w:t>
      </w:r>
      <w:r w:rsidRPr="00B213F5">
        <w:rPr>
          <w:rFonts w:eastAsia="'Times New Roman'"/>
          <w:b/>
          <w:bCs/>
          <w:color w:val="000000"/>
          <w:sz w:val="24"/>
          <w:szCs w:val="24"/>
        </w:rPr>
        <w:t xml:space="preserve"> </w:t>
      </w:r>
      <w:r w:rsidRPr="00B213F5">
        <w:rPr>
          <w:b/>
          <w:bCs/>
          <w:color w:val="000000"/>
          <w:sz w:val="24"/>
          <w:szCs w:val="24"/>
        </w:rPr>
        <w:t>выполняет</w:t>
      </w:r>
      <w:r w:rsidRPr="00B213F5">
        <w:rPr>
          <w:rFonts w:eastAsia="'Times New Roman'"/>
          <w:b/>
          <w:bCs/>
          <w:color w:val="000000"/>
          <w:sz w:val="24"/>
          <w:szCs w:val="24"/>
        </w:rPr>
        <w:t xml:space="preserve"> </w:t>
      </w:r>
      <w:r w:rsidRPr="00B213F5">
        <w:rPr>
          <w:b/>
          <w:bCs/>
          <w:color w:val="000000"/>
          <w:sz w:val="24"/>
          <w:szCs w:val="24"/>
        </w:rPr>
        <w:t>следующие</w:t>
      </w:r>
      <w:r w:rsidRPr="00B213F5">
        <w:rPr>
          <w:rFonts w:eastAsia="'Times New Roman'"/>
          <w:b/>
          <w:bCs/>
          <w:color w:val="000000"/>
          <w:sz w:val="24"/>
          <w:szCs w:val="24"/>
        </w:rPr>
        <w:t xml:space="preserve"> </w:t>
      </w:r>
      <w:r w:rsidRPr="00B213F5">
        <w:rPr>
          <w:b/>
          <w:bCs/>
          <w:color w:val="000000"/>
          <w:sz w:val="24"/>
          <w:szCs w:val="24"/>
        </w:rPr>
        <w:t>функции</w:t>
      </w:r>
      <w:r w:rsidRPr="00B213F5">
        <w:rPr>
          <w:rFonts w:eastAsia="'Times New Roman'"/>
          <w:b/>
          <w:bCs/>
          <w:color w:val="000000"/>
          <w:sz w:val="24"/>
          <w:szCs w:val="24"/>
        </w:rPr>
        <w:t xml:space="preserve">: </w:t>
      </w:r>
    </w:p>
    <w:p w:rsidR="00D318D7" w:rsidRPr="00B213F5" w:rsidRDefault="00D318D7" w:rsidP="00D318D7">
      <w:pPr>
        <w:ind w:firstLine="709"/>
        <w:jc w:val="both"/>
        <w:rPr>
          <w:sz w:val="24"/>
          <w:szCs w:val="24"/>
        </w:rPr>
      </w:pPr>
      <w:r w:rsidRPr="00B213F5">
        <w:rPr>
          <w:sz w:val="24"/>
          <w:szCs w:val="24"/>
        </w:rPr>
        <w:t>- обеспечение проведения Марафона  в соответствии с настоящим Положением;</w:t>
      </w:r>
    </w:p>
    <w:p w:rsidR="00D318D7" w:rsidRPr="00B213F5" w:rsidRDefault="00D318D7" w:rsidP="00D318D7">
      <w:pPr>
        <w:ind w:firstLine="709"/>
        <w:jc w:val="both"/>
        <w:rPr>
          <w:sz w:val="24"/>
          <w:szCs w:val="24"/>
        </w:rPr>
      </w:pPr>
      <w:r w:rsidRPr="00B213F5">
        <w:rPr>
          <w:sz w:val="24"/>
          <w:szCs w:val="24"/>
        </w:rPr>
        <w:t>- предоставление равных условий для всех участников конкурса;</w:t>
      </w:r>
    </w:p>
    <w:p w:rsidR="00D318D7" w:rsidRPr="00B213F5" w:rsidRDefault="00D318D7" w:rsidP="00D318D7">
      <w:pPr>
        <w:ind w:firstLine="709"/>
        <w:jc w:val="both"/>
        <w:rPr>
          <w:sz w:val="24"/>
          <w:szCs w:val="24"/>
        </w:rPr>
      </w:pPr>
      <w:r w:rsidRPr="00B213F5">
        <w:rPr>
          <w:sz w:val="24"/>
          <w:szCs w:val="24"/>
        </w:rPr>
        <w:t>-оценка результатов  определение победителей Марафона;</w:t>
      </w:r>
    </w:p>
    <w:p w:rsidR="00D318D7" w:rsidRPr="00B213F5" w:rsidRDefault="00D318D7" w:rsidP="00D318D7">
      <w:pPr>
        <w:ind w:firstLine="709"/>
        <w:jc w:val="both"/>
        <w:rPr>
          <w:rFonts w:eastAsia="Calibri"/>
          <w:b/>
          <w:bCs/>
          <w:sz w:val="24"/>
          <w:szCs w:val="24"/>
        </w:rPr>
      </w:pPr>
      <w:r w:rsidRPr="00B213F5">
        <w:rPr>
          <w:sz w:val="24"/>
          <w:szCs w:val="24"/>
        </w:rPr>
        <w:t>- подведение итогов  по номинациям,  анализа результатов Марафона.</w:t>
      </w:r>
    </w:p>
    <w:p w:rsidR="00D318D7" w:rsidRPr="00B213F5" w:rsidRDefault="00D318D7" w:rsidP="00D318D7">
      <w:pPr>
        <w:tabs>
          <w:tab w:val="left" w:pos="1440"/>
        </w:tabs>
        <w:ind w:firstLine="709"/>
        <w:jc w:val="center"/>
        <w:rPr>
          <w:color w:val="000000"/>
          <w:sz w:val="24"/>
          <w:szCs w:val="24"/>
        </w:rPr>
      </w:pPr>
      <w:r w:rsidRPr="00B213F5">
        <w:rPr>
          <w:b/>
          <w:bCs/>
          <w:color w:val="000000"/>
          <w:sz w:val="24"/>
          <w:szCs w:val="24"/>
        </w:rPr>
        <w:t>8. Критерии оценки работ.</w:t>
      </w:r>
    </w:p>
    <w:p w:rsidR="00D318D7" w:rsidRPr="00B213F5" w:rsidRDefault="00D318D7" w:rsidP="00D318D7">
      <w:pPr>
        <w:tabs>
          <w:tab w:val="left" w:pos="1440"/>
        </w:tabs>
        <w:ind w:firstLine="709"/>
        <w:jc w:val="both"/>
        <w:rPr>
          <w:sz w:val="24"/>
          <w:szCs w:val="24"/>
        </w:rPr>
      </w:pPr>
      <w:r w:rsidRPr="00B213F5">
        <w:rPr>
          <w:color w:val="000000"/>
          <w:sz w:val="24"/>
          <w:szCs w:val="24"/>
        </w:rPr>
        <w:t xml:space="preserve">8.1. Все  материалы городского музейного марафона «Музей и дети» оцениваются Жюри по 10 балльной системе. </w:t>
      </w: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1198"/>
        <w:gridCol w:w="6659"/>
        <w:gridCol w:w="1790"/>
      </w:tblGrid>
      <w:tr w:rsidR="00D318D7" w:rsidRPr="00B213F5" w:rsidTr="00533A6F">
        <w:tc>
          <w:tcPr>
            <w:tcW w:w="11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318D7" w:rsidRPr="00B213F5" w:rsidRDefault="00D318D7" w:rsidP="00533A6F">
            <w:pPr>
              <w:ind w:left="60" w:right="60" w:hanging="15"/>
              <w:jc w:val="center"/>
              <w:rPr>
                <w:color w:val="000000"/>
                <w:sz w:val="24"/>
                <w:szCs w:val="24"/>
              </w:rPr>
            </w:pPr>
            <w:r w:rsidRPr="00B213F5">
              <w:rPr>
                <w:sz w:val="24"/>
                <w:szCs w:val="24"/>
              </w:rPr>
              <w:t>№</w:t>
            </w:r>
          </w:p>
        </w:tc>
        <w:tc>
          <w:tcPr>
            <w:tcW w:w="66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318D7" w:rsidRPr="00B213F5" w:rsidRDefault="00D318D7" w:rsidP="00533A6F">
            <w:pPr>
              <w:tabs>
                <w:tab w:val="left" w:pos="1440"/>
              </w:tabs>
              <w:ind w:left="60" w:right="60" w:hanging="15"/>
              <w:jc w:val="center"/>
              <w:rPr>
                <w:rFonts w:eastAsia="Calibri"/>
                <w:sz w:val="24"/>
                <w:szCs w:val="24"/>
              </w:rPr>
            </w:pPr>
            <w:r w:rsidRPr="00B213F5">
              <w:rPr>
                <w:color w:val="000000"/>
                <w:sz w:val="24"/>
                <w:szCs w:val="24"/>
              </w:rPr>
              <w:t xml:space="preserve">Критерии оценки  участия в марафоне </w:t>
            </w:r>
          </w:p>
          <w:p w:rsidR="00D318D7" w:rsidRPr="00B213F5" w:rsidRDefault="00D318D7" w:rsidP="00533A6F">
            <w:pPr>
              <w:tabs>
                <w:tab w:val="left" w:pos="1440"/>
              </w:tabs>
              <w:ind w:left="60" w:right="60" w:hanging="1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318D7" w:rsidRPr="00B213F5" w:rsidRDefault="00D318D7" w:rsidP="00533A6F">
            <w:pPr>
              <w:ind w:left="60" w:right="60" w:hanging="15"/>
              <w:jc w:val="center"/>
              <w:rPr>
                <w:sz w:val="24"/>
                <w:szCs w:val="24"/>
              </w:rPr>
            </w:pPr>
            <w:r w:rsidRPr="00B213F5">
              <w:rPr>
                <w:sz w:val="24"/>
                <w:szCs w:val="24"/>
              </w:rPr>
              <w:t>Количество баллов</w:t>
            </w:r>
          </w:p>
        </w:tc>
      </w:tr>
      <w:tr w:rsidR="00D318D7" w:rsidRPr="00B213F5" w:rsidTr="00533A6F">
        <w:tc>
          <w:tcPr>
            <w:tcW w:w="11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318D7" w:rsidRPr="00B213F5" w:rsidRDefault="00D318D7" w:rsidP="00533A6F">
            <w:pPr>
              <w:ind w:left="60" w:right="60" w:hanging="15"/>
              <w:jc w:val="both"/>
              <w:rPr>
                <w:color w:val="000000"/>
                <w:sz w:val="24"/>
                <w:szCs w:val="24"/>
              </w:rPr>
            </w:pPr>
            <w:r w:rsidRPr="00B213F5">
              <w:rPr>
                <w:sz w:val="24"/>
                <w:szCs w:val="24"/>
              </w:rPr>
              <w:t>1</w:t>
            </w:r>
          </w:p>
        </w:tc>
        <w:tc>
          <w:tcPr>
            <w:tcW w:w="66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318D7" w:rsidRPr="00B213F5" w:rsidRDefault="00D318D7" w:rsidP="00533A6F">
            <w:pPr>
              <w:ind w:left="60" w:right="60" w:hanging="15"/>
              <w:jc w:val="both"/>
              <w:rPr>
                <w:sz w:val="24"/>
                <w:szCs w:val="24"/>
              </w:rPr>
            </w:pPr>
            <w:r w:rsidRPr="00B213F5">
              <w:rPr>
                <w:color w:val="000000"/>
                <w:sz w:val="24"/>
                <w:szCs w:val="24"/>
              </w:rPr>
              <w:t>Количество участников музейного марафона в образовательном учреждении в процентном отношении к количеству учащихся.</w:t>
            </w:r>
          </w:p>
          <w:p w:rsidR="00D318D7" w:rsidRPr="00B213F5" w:rsidRDefault="00D318D7" w:rsidP="00533A6F">
            <w:pPr>
              <w:ind w:left="60" w:right="60" w:hanging="15"/>
              <w:jc w:val="both"/>
              <w:rPr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318D7" w:rsidRPr="00B213F5" w:rsidRDefault="00D318D7" w:rsidP="00533A6F">
            <w:pPr>
              <w:ind w:left="60" w:right="60" w:hanging="15"/>
              <w:jc w:val="both"/>
              <w:rPr>
                <w:sz w:val="24"/>
                <w:szCs w:val="24"/>
              </w:rPr>
            </w:pPr>
            <w:r w:rsidRPr="00B213F5">
              <w:rPr>
                <w:sz w:val="24"/>
                <w:szCs w:val="24"/>
              </w:rPr>
              <w:t>0-10 баллов</w:t>
            </w:r>
          </w:p>
        </w:tc>
      </w:tr>
      <w:tr w:rsidR="00D318D7" w:rsidRPr="00B213F5" w:rsidTr="00533A6F">
        <w:tc>
          <w:tcPr>
            <w:tcW w:w="11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318D7" w:rsidRPr="00B213F5" w:rsidRDefault="00D318D7" w:rsidP="00533A6F">
            <w:pPr>
              <w:ind w:left="60" w:right="60" w:hanging="15"/>
              <w:jc w:val="both"/>
              <w:rPr>
                <w:color w:val="000000"/>
                <w:sz w:val="24"/>
                <w:szCs w:val="24"/>
              </w:rPr>
            </w:pPr>
            <w:r w:rsidRPr="00B213F5">
              <w:rPr>
                <w:sz w:val="24"/>
                <w:szCs w:val="24"/>
              </w:rPr>
              <w:t>2</w:t>
            </w:r>
          </w:p>
        </w:tc>
        <w:tc>
          <w:tcPr>
            <w:tcW w:w="66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318D7" w:rsidRPr="00B213F5" w:rsidRDefault="00D318D7" w:rsidP="00533A6F">
            <w:pPr>
              <w:ind w:left="60" w:right="60" w:hanging="15"/>
              <w:jc w:val="both"/>
              <w:rPr>
                <w:color w:val="000000"/>
                <w:sz w:val="24"/>
                <w:szCs w:val="24"/>
              </w:rPr>
            </w:pPr>
            <w:r w:rsidRPr="00B213F5">
              <w:rPr>
                <w:color w:val="000000"/>
                <w:sz w:val="24"/>
                <w:szCs w:val="24"/>
              </w:rPr>
              <w:t xml:space="preserve">Знакомство с экспозициями, тематическими выставками государственных, муниципальных, ведомственных, школьных музеев (количество посещенных музеев) </w:t>
            </w:r>
          </w:p>
        </w:tc>
        <w:tc>
          <w:tcPr>
            <w:tcW w:w="17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318D7" w:rsidRPr="00B213F5" w:rsidRDefault="00D318D7" w:rsidP="00533A6F">
            <w:pPr>
              <w:ind w:left="60" w:right="60" w:hanging="15"/>
              <w:jc w:val="both"/>
              <w:rPr>
                <w:sz w:val="24"/>
                <w:szCs w:val="24"/>
              </w:rPr>
            </w:pPr>
            <w:r w:rsidRPr="00B213F5">
              <w:rPr>
                <w:color w:val="000000"/>
                <w:sz w:val="24"/>
                <w:szCs w:val="24"/>
              </w:rPr>
              <w:t>0-10 баллов</w:t>
            </w:r>
          </w:p>
        </w:tc>
      </w:tr>
      <w:tr w:rsidR="00D318D7" w:rsidRPr="00B213F5" w:rsidTr="00533A6F">
        <w:tc>
          <w:tcPr>
            <w:tcW w:w="11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318D7" w:rsidRPr="00B213F5" w:rsidRDefault="00D318D7" w:rsidP="00533A6F">
            <w:pPr>
              <w:ind w:left="60" w:right="60" w:hanging="15"/>
              <w:jc w:val="both"/>
              <w:rPr>
                <w:color w:val="000000"/>
                <w:sz w:val="24"/>
                <w:szCs w:val="24"/>
              </w:rPr>
            </w:pPr>
            <w:r w:rsidRPr="00B213F5">
              <w:rPr>
                <w:sz w:val="24"/>
                <w:szCs w:val="24"/>
              </w:rPr>
              <w:t>3</w:t>
            </w:r>
          </w:p>
        </w:tc>
        <w:tc>
          <w:tcPr>
            <w:tcW w:w="6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318D7" w:rsidRPr="00B213F5" w:rsidRDefault="00D318D7" w:rsidP="00533A6F">
            <w:pPr>
              <w:ind w:left="60" w:right="60" w:hanging="15"/>
              <w:jc w:val="both"/>
              <w:rPr>
                <w:sz w:val="24"/>
                <w:szCs w:val="24"/>
              </w:rPr>
            </w:pPr>
            <w:r w:rsidRPr="00B213F5">
              <w:rPr>
                <w:color w:val="000000"/>
                <w:sz w:val="24"/>
                <w:szCs w:val="24"/>
              </w:rPr>
              <w:t>Участие и организация в музейных мероприятий разных уровней.</w:t>
            </w:r>
          </w:p>
        </w:tc>
        <w:tc>
          <w:tcPr>
            <w:tcW w:w="17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318D7" w:rsidRPr="00B213F5" w:rsidRDefault="00D318D7" w:rsidP="00533A6F">
            <w:pPr>
              <w:ind w:left="60" w:right="60" w:hanging="15"/>
              <w:jc w:val="both"/>
              <w:rPr>
                <w:sz w:val="24"/>
                <w:szCs w:val="24"/>
              </w:rPr>
            </w:pPr>
            <w:r w:rsidRPr="00B213F5">
              <w:rPr>
                <w:sz w:val="24"/>
                <w:szCs w:val="24"/>
              </w:rPr>
              <w:t>0-10 баллов</w:t>
            </w:r>
          </w:p>
        </w:tc>
      </w:tr>
      <w:tr w:rsidR="00D318D7" w:rsidRPr="00B213F5" w:rsidTr="00533A6F">
        <w:tc>
          <w:tcPr>
            <w:tcW w:w="11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318D7" w:rsidRPr="00B213F5" w:rsidRDefault="00D318D7" w:rsidP="00533A6F">
            <w:pPr>
              <w:ind w:left="60" w:right="60" w:hanging="15"/>
              <w:jc w:val="both"/>
              <w:rPr>
                <w:color w:val="000000"/>
                <w:sz w:val="24"/>
                <w:szCs w:val="24"/>
              </w:rPr>
            </w:pPr>
            <w:r w:rsidRPr="00B213F5">
              <w:rPr>
                <w:sz w:val="24"/>
                <w:szCs w:val="24"/>
              </w:rPr>
              <w:t>4</w:t>
            </w:r>
          </w:p>
        </w:tc>
        <w:tc>
          <w:tcPr>
            <w:tcW w:w="6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318D7" w:rsidRPr="00B213F5" w:rsidRDefault="00D318D7" w:rsidP="00533A6F">
            <w:pPr>
              <w:ind w:left="60" w:right="60" w:firstLine="30"/>
              <w:rPr>
                <w:sz w:val="24"/>
                <w:szCs w:val="24"/>
              </w:rPr>
            </w:pPr>
            <w:r w:rsidRPr="00B213F5">
              <w:rPr>
                <w:color w:val="000000"/>
                <w:sz w:val="24"/>
                <w:szCs w:val="24"/>
              </w:rPr>
              <w:t>Сценари мероприятий с использованием игровых музейных IT- технологий</w:t>
            </w:r>
          </w:p>
        </w:tc>
        <w:tc>
          <w:tcPr>
            <w:tcW w:w="17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318D7" w:rsidRPr="00B213F5" w:rsidRDefault="00D318D7" w:rsidP="00533A6F">
            <w:pPr>
              <w:ind w:right="60"/>
              <w:jc w:val="both"/>
              <w:rPr>
                <w:sz w:val="24"/>
                <w:szCs w:val="24"/>
              </w:rPr>
            </w:pPr>
            <w:r w:rsidRPr="00B213F5">
              <w:rPr>
                <w:sz w:val="24"/>
                <w:szCs w:val="24"/>
              </w:rPr>
              <w:t>0-10 баллов</w:t>
            </w:r>
          </w:p>
        </w:tc>
      </w:tr>
      <w:tr w:rsidR="00D318D7" w:rsidRPr="00B213F5" w:rsidTr="00533A6F">
        <w:tc>
          <w:tcPr>
            <w:tcW w:w="11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318D7" w:rsidRPr="00B213F5" w:rsidRDefault="00D318D7" w:rsidP="00533A6F">
            <w:pPr>
              <w:ind w:left="60" w:right="60" w:hanging="15"/>
              <w:jc w:val="both"/>
              <w:rPr>
                <w:color w:val="000000"/>
                <w:sz w:val="24"/>
                <w:szCs w:val="24"/>
              </w:rPr>
            </w:pPr>
            <w:r w:rsidRPr="00B213F5">
              <w:rPr>
                <w:sz w:val="24"/>
                <w:szCs w:val="24"/>
              </w:rPr>
              <w:t>5</w:t>
            </w:r>
          </w:p>
        </w:tc>
        <w:tc>
          <w:tcPr>
            <w:tcW w:w="66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318D7" w:rsidRPr="00B213F5" w:rsidRDefault="00D318D7" w:rsidP="00533A6F">
            <w:pPr>
              <w:ind w:left="60" w:right="60" w:hanging="15"/>
              <w:jc w:val="both"/>
              <w:rPr>
                <w:color w:val="000000"/>
                <w:sz w:val="24"/>
                <w:szCs w:val="24"/>
              </w:rPr>
            </w:pPr>
            <w:r w:rsidRPr="00B213F5">
              <w:rPr>
                <w:color w:val="000000"/>
                <w:sz w:val="24"/>
                <w:szCs w:val="24"/>
              </w:rPr>
              <w:t>Участие в мероприятиях организованных школьными музеями района, городского округа Самара - экскурсии, праздники и др.</w:t>
            </w:r>
          </w:p>
        </w:tc>
        <w:tc>
          <w:tcPr>
            <w:tcW w:w="17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318D7" w:rsidRPr="00B213F5" w:rsidRDefault="00D318D7" w:rsidP="00533A6F">
            <w:pPr>
              <w:ind w:left="60" w:right="60" w:hanging="15"/>
              <w:jc w:val="both"/>
              <w:rPr>
                <w:sz w:val="24"/>
                <w:szCs w:val="24"/>
              </w:rPr>
            </w:pPr>
            <w:r w:rsidRPr="00B213F5">
              <w:rPr>
                <w:color w:val="000000"/>
                <w:sz w:val="24"/>
                <w:szCs w:val="24"/>
              </w:rPr>
              <w:t>0-10 баллов</w:t>
            </w:r>
          </w:p>
        </w:tc>
      </w:tr>
      <w:tr w:rsidR="00D318D7" w:rsidRPr="00B213F5" w:rsidTr="00533A6F">
        <w:tc>
          <w:tcPr>
            <w:tcW w:w="11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318D7" w:rsidRPr="00B213F5" w:rsidRDefault="00D318D7" w:rsidP="00533A6F">
            <w:pPr>
              <w:ind w:left="60" w:right="60" w:hanging="15"/>
              <w:jc w:val="both"/>
              <w:rPr>
                <w:color w:val="000000"/>
                <w:sz w:val="24"/>
                <w:szCs w:val="24"/>
              </w:rPr>
            </w:pPr>
            <w:r w:rsidRPr="00B213F5">
              <w:rPr>
                <w:sz w:val="24"/>
                <w:szCs w:val="24"/>
              </w:rPr>
              <w:t>6</w:t>
            </w:r>
          </w:p>
        </w:tc>
        <w:tc>
          <w:tcPr>
            <w:tcW w:w="66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318D7" w:rsidRPr="00B213F5" w:rsidRDefault="00D318D7" w:rsidP="00533A6F">
            <w:pPr>
              <w:ind w:left="60" w:right="60" w:hanging="15"/>
              <w:jc w:val="both"/>
              <w:rPr>
                <w:color w:val="000000"/>
                <w:sz w:val="24"/>
                <w:szCs w:val="24"/>
              </w:rPr>
            </w:pPr>
            <w:r w:rsidRPr="00B213F5">
              <w:rPr>
                <w:color w:val="000000"/>
                <w:sz w:val="24"/>
                <w:szCs w:val="24"/>
              </w:rPr>
              <w:t>Организация передвижных выставок активами школьных музеев.</w:t>
            </w:r>
          </w:p>
        </w:tc>
        <w:tc>
          <w:tcPr>
            <w:tcW w:w="17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318D7" w:rsidRPr="00B213F5" w:rsidRDefault="00D318D7" w:rsidP="00533A6F">
            <w:pPr>
              <w:ind w:left="60" w:right="60" w:hanging="15"/>
              <w:jc w:val="both"/>
              <w:rPr>
                <w:sz w:val="24"/>
                <w:szCs w:val="24"/>
              </w:rPr>
            </w:pPr>
            <w:r w:rsidRPr="00B213F5">
              <w:rPr>
                <w:color w:val="000000"/>
                <w:sz w:val="24"/>
                <w:szCs w:val="24"/>
              </w:rPr>
              <w:t>0-10 баллов</w:t>
            </w:r>
          </w:p>
        </w:tc>
      </w:tr>
      <w:tr w:rsidR="00D318D7" w:rsidRPr="00B213F5" w:rsidTr="00533A6F">
        <w:tc>
          <w:tcPr>
            <w:tcW w:w="11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318D7" w:rsidRPr="00B213F5" w:rsidRDefault="00D318D7" w:rsidP="00533A6F">
            <w:pPr>
              <w:ind w:left="60" w:right="60" w:hanging="15"/>
              <w:jc w:val="both"/>
              <w:rPr>
                <w:color w:val="000000"/>
                <w:sz w:val="24"/>
                <w:szCs w:val="24"/>
              </w:rPr>
            </w:pPr>
            <w:r w:rsidRPr="00B213F5">
              <w:rPr>
                <w:sz w:val="24"/>
                <w:szCs w:val="24"/>
              </w:rPr>
              <w:t>7</w:t>
            </w:r>
          </w:p>
        </w:tc>
        <w:tc>
          <w:tcPr>
            <w:tcW w:w="66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318D7" w:rsidRPr="00B213F5" w:rsidRDefault="00D318D7" w:rsidP="00533A6F">
            <w:pPr>
              <w:ind w:left="60" w:right="60" w:hanging="15"/>
              <w:jc w:val="both"/>
              <w:rPr>
                <w:color w:val="000000"/>
                <w:sz w:val="24"/>
                <w:szCs w:val="24"/>
              </w:rPr>
            </w:pPr>
            <w:r w:rsidRPr="00B213F5">
              <w:rPr>
                <w:color w:val="000000"/>
                <w:sz w:val="24"/>
                <w:szCs w:val="24"/>
              </w:rPr>
              <w:t>Встречи активов школьных музеев с целью обмена опытом.</w:t>
            </w:r>
          </w:p>
        </w:tc>
        <w:tc>
          <w:tcPr>
            <w:tcW w:w="17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318D7" w:rsidRPr="00B213F5" w:rsidRDefault="00D318D7" w:rsidP="00533A6F">
            <w:pPr>
              <w:ind w:left="60" w:right="60" w:hanging="15"/>
              <w:jc w:val="both"/>
              <w:rPr>
                <w:sz w:val="24"/>
                <w:szCs w:val="24"/>
              </w:rPr>
            </w:pPr>
            <w:r w:rsidRPr="00B213F5">
              <w:rPr>
                <w:color w:val="000000"/>
                <w:sz w:val="24"/>
                <w:szCs w:val="24"/>
              </w:rPr>
              <w:t>0-10 баллов</w:t>
            </w:r>
          </w:p>
        </w:tc>
      </w:tr>
      <w:tr w:rsidR="00D318D7" w:rsidRPr="00B213F5" w:rsidTr="00533A6F">
        <w:tc>
          <w:tcPr>
            <w:tcW w:w="11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318D7" w:rsidRPr="00B213F5" w:rsidRDefault="00D318D7" w:rsidP="00533A6F">
            <w:pPr>
              <w:ind w:left="60" w:right="60" w:hanging="15"/>
              <w:jc w:val="both"/>
              <w:rPr>
                <w:sz w:val="24"/>
                <w:szCs w:val="24"/>
              </w:rPr>
            </w:pPr>
            <w:r w:rsidRPr="00B213F5">
              <w:rPr>
                <w:sz w:val="24"/>
                <w:szCs w:val="24"/>
              </w:rPr>
              <w:t>8</w:t>
            </w:r>
          </w:p>
        </w:tc>
        <w:tc>
          <w:tcPr>
            <w:tcW w:w="6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318D7" w:rsidRPr="00B213F5" w:rsidRDefault="00D318D7" w:rsidP="00533A6F">
            <w:pPr>
              <w:ind w:left="60" w:right="60" w:hanging="15"/>
              <w:jc w:val="both"/>
              <w:rPr>
                <w:sz w:val="24"/>
                <w:szCs w:val="24"/>
              </w:rPr>
            </w:pPr>
            <w:r w:rsidRPr="00B213F5">
              <w:rPr>
                <w:sz w:val="24"/>
                <w:szCs w:val="24"/>
              </w:rPr>
              <w:t>Участие музейного актива в городских музейных мероприятиях.</w:t>
            </w:r>
          </w:p>
        </w:tc>
        <w:tc>
          <w:tcPr>
            <w:tcW w:w="17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318D7" w:rsidRPr="00B213F5" w:rsidRDefault="00D318D7" w:rsidP="00533A6F">
            <w:pPr>
              <w:ind w:left="60" w:right="60" w:hanging="15"/>
              <w:jc w:val="both"/>
              <w:rPr>
                <w:sz w:val="24"/>
                <w:szCs w:val="24"/>
              </w:rPr>
            </w:pPr>
            <w:r w:rsidRPr="00B213F5">
              <w:rPr>
                <w:sz w:val="24"/>
                <w:szCs w:val="24"/>
              </w:rPr>
              <w:t>0-10 баллов</w:t>
            </w:r>
          </w:p>
        </w:tc>
      </w:tr>
      <w:tr w:rsidR="00D318D7" w:rsidRPr="00B213F5" w:rsidTr="00533A6F">
        <w:tc>
          <w:tcPr>
            <w:tcW w:w="11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318D7" w:rsidRPr="00B213F5" w:rsidRDefault="00D318D7" w:rsidP="00533A6F">
            <w:pPr>
              <w:ind w:left="60" w:right="60" w:hanging="15"/>
              <w:jc w:val="both"/>
              <w:rPr>
                <w:color w:val="000000"/>
                <w:sz w:val="24"/>
                <w:szCs w:val="24"/>
              </w:rPr>
            </w:pPr>
            <w:r w:rsidRPr="00B213F5">
              <w:rPr>
                <w:sz w:val="24"/>
                <w:szCs w:val="24"/>
              </w:rPr>
              <w:t>9</w:t>
            </w:r>
          </w:p>
        </w:tc>
        <w:tc>
          <w:tcPr>
            <w:tcW w:w="66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318D7" w:rsidRPr="00B213F5" w:rsidRDefault="00D318D7" w:rsidP="00533A6F">
            <w:pPr>
              <w:ind w:left="60" w:right="60" w:hanging="15"/>
              <w:jc w:val="both"/>
              <w:rPr>
                <w:color w:val="000000"/>
                <w:sz w:val="24"/>
                <w:szCs w:val="24"/>
              </w:rPr>
            </w:pPr>
            <w:r w:rsidRPr="00B213F5">
              <w:rPr>
                <w:color w:val="000000"/>
                <w:sz w:val="24"/>
                <w:szCs w:val="24"/>
              </w:rPr>
              <w:t>Участие методистов музейной работы школ в городских семинарах и конференциях.</w:t>
            </w:r>
          </w:p>
        </w:tc>
        <w:tc>
          <w:tcPr>
            <w:tcW w:w="17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318D7" w:rsidRPr="00B213F5" w:rsidRDefault="00D318D7" w:rsidP="00533A6F">
            <w:pPr>
              <w:ind w:left="60" w:right="60" w:hanging="15"/>
              <w:jc w:val="both"/>
              <w:rPr>
                <w:sz w:val="24"/>
                <w:szCs w:val="24"/>
              </w:rPr>
            </w:pPr>
            <w:r w:rsidRPr="00B213F5">
              <w:rPr>
                <w:color w:val="000000"/>
                <w:sz w:val="24"/>
                <w:szCs w:val="24"/>
              </w:rPr>
              <w:t>0-10 баллов.</w:t>
            </w:r>
          </w:p>
        </w:tc>
      </w:tr>
      <w:tr w:rsidR="00D318D7" w:rsidRPr="00B213F5" w:rsidTr="00533A6F">
        <w:tc>
          <w:tcPr>
            <w:tcW w:w="11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318D7" w:rsidRPr="00B213F5" w:rsidRDefault="00D318D7" w:rsidP="00533A6F">
            <w:pPr>
              <w:ind w:left="60" w:right="60" w:hanging="15"/>
              <w:jc w:val="both"/>
              <w:rPr>
                <w:sz w:val="24"/>
                <w:szCs w:val="24"/>
              </w:rPr>
            </w:pPr>
            <w:r w:rsidRPr="00B213F5">
              <w:rPr>
                <w:sz w:val="24"/>
                <w:szCs w:val="24"/>
              </w:rPr>
              <w:t>Итого:</w:t>
            </w:r>
          </w:p>
        </w:tc>
        <w:tc>
          <w:tcPr>
            <w:tcW w:w="66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318D7" w:rsidRPr="00B213F5" w:rsidRDefault="00D318D7" w:rsidP="00533A6F">
            <w:pPr>
              <w:snapToGrid w:val="0"/>
              <w:ind w:left="60" w:right="60" w:hanging="15"/>
              <w:jc w:val="both"/>
              <w:rPr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318D7" w:rsidRPr="00B213F5" w:rsidRDefault="00D318D7" w:rsidP="00533A6F">
            <w:pPr>
              <w:ind w:left="60" w:right="60" w:hanging="15"/>
              <w:jc w:val="both"/>
              <w:rPr>
                <w:sz w:val="24"/>
                <w:szCs w:val="24"/>
              </w:rPr>
            </w:pPr>
            <w:r w:rsidRPr="00B213F5">
              <w:rPr>
                <w:color w:val="000000"/>
                <w:sz w:val="24"/>
                <w:szCs w:val="24"/>
              </w:rPr>
              <w:t>90 баллов.</w:t>
            </w:r>
          </w:p>
        </w:tc>
      </w:tr>
    </w:tbl>
    <w:p w:rsidR="00D318D7" w:rsidRPr="00B213F5" w:rsidRDefault="00D318D7" w:rsidP="00D318D7">
      <w:pPr>
        <w:ind w:firstLine="709"/>
        <w:jc w:val="center"/>
        <w:rPr>
          <w:sz w:val="24"/>
          <w:szCs w:val="24"/>
        </w:rPr>
      </w:pPr>
      <w:r w:rsidRPr="00B213F5">
        <w:rPr>
          <w:b/>
          <w:bCs/>
          <w:sz w:val="24"/>
          <w:szCs w:val="24"/>
        </w:rPr>
        <w:t>9. Подведение итогов марафона.</w:t>
      </w:r>
    </w:p>
    <w:p w:rsidR="00D318D7" w:rsidRPr="00B213F5" w:rsidRDefault="00D318D7" w:rsidP="00D318D7">
      <w:pPr>
        <w:ind w:firstLine="709"/>
        <w:jc w:val="both"/>
        <w:rPr>
          <w:sz w:val="24"/>
          <w:szCs w:val="24"/>
        </w:rPr>
      </w:pPr>
      <w:r w:rsidRPr="00B213F5">
        <w:rPr>
          <w:sz w:val="24"/>
          <w:szCs w:val="24"/>
        </w:rPr>
        <w:t>9.1. Подведение итогов проводится в соответствии с разработанными критериями.</w:t>
      </w:r>
    </w:p>
    <w:p w:rsidR="00D318D7" w:rsidRPr="00B213F5" w:rsidRDefault="00D318D7" w:rsidP="00D318D7">
      <w:pPr>
        <w:ind w:firstLine="709"/>
        <w:jc w:val="both"/>
        <w:rPr>
          <w:sz w:val="24"/>
          <w:szCs w:val="24"/>
        </w:rPr>
      </w:pPr>
      <w:r w:rsidRPr="00B213F5">
        <w:rPr>
          <w:sz w:val="24"/>
          <w:szCs w:val="24"/>
        </w:rPr>
        <w:t>9.2.Победители и призеры, занявшие  1-3 место по номинациям награждаются дипломами Департамента образования.</w:t>
      </w:r>
    </w:p>
    <w:p w:rsidR="00D318D7" w:rsidRPr="00B213F5" w:rsidRDefault="00D318D7" w:rsidP="00D318D7">
      <w:pPr>
        <w:ind w:firstLine="709"/>
        <w:jc w:val="both"/>
        <w:rPr>
          <w:sz w:val="24"/>
          <w:szCs w:val="24"/>
        </w:rPr>
      </w:pPr>
      <w:r w:rsidRPr="00B213F5">
        <w:rPr>
          <w:sz w:val="24"/>
          <w:szCs w:val="24"/>
        </w:rPr>
        <w:t xml:space="preserve">9.3.Самым активным образовательным учреждениям   государственные, муниципальные музеи городского округа Самара награждают своими дипломами. </w:t>
      </w:r>
    </w:p>
    <w:p w:rsidR="00D318D7" w:rsidRPr="00B213F5" w:rsidRDefault="00D318D7" w:rsidP="00D318D7">
      <w:pPr>
        <w:ind w:firstLine="709"/>
        <w:rPr>
          <w:rFonts w:eastAsia="Calibri"/>
          <w:b/>
          <w:bCs/>
          <w:sz w:val="24"/>
          <w:szCs w:val="24"/>
        </w:rPr>
      </w:pPr>
      <w:r w:rsidRPr="00B213F5">
        <w:rPr>
          <w:sz w:val="24"/>
          <w:szCs w:val="24"/>
        </w:rPr>
        <w:t xml:space="preserve">9.3.По итогам Марафона  все участники получают  электронные сертификаты установленного образца. </w:t>
      </w:r>
    </w:p>
    <w:p w:rsidR="00D318D7" w:rsidRPr="00B213F5" w:rsidRDefault="00D318D7" w:rsidP="00D318D7">
      <w:pPr>
        <w:ind w:firstLine="709"/>
        <w:jc w:val="center"/>
        <w:rPr>
          <w:sz w:val="24"/>
          <w:szCs w:val="24"/>
        </w:rPr>
      </w:pPr>
      <w:r w:rsidRPr="00B213F5">
        <w:rPr>
          <w:b/>
          <w:bCs/>
          <w:sz w:val="24"/>
          <w:szCs w:val="24"/>
        </w:rPr>
        <w:t>10. Контакты координаторов марафона.</w:t>
      </w:r>
    </w:p>
    <w:p w:rsidR="00D318D7" w:rsidRPr="00B213F5" w:rsidRDefault="00D318D7" w:rsidP="00D318D7">
      <w:pPr>
        <w:ind w:firstLine="709"/>
        <w:jc w:val="both"/>
        <w:rPr>
          <w:sz w:val="24"/>
          <w:szCs w:val="24"/>
        </w:rPr>
      </w:pPr>
      <w:r w:rsidRPr="00B213F5">
        <w:rPr>
          <w:sz w:val="24"/>
          <w:szCs w:val="24"/>
        </w:rPr>
        <w:t>10.1. Функции организатора мероприятия осуществляет МБУ ДО «ЦДЮТиК» г.о. Самара.</w:t>
      </w:r>
    </w:p>
    <w:p w:rsidR="00D318D7" w:rsidRPr="00B213F5" w:rsidRDefault="00D318D7" w:rsidP="00D318D7">
      <w:pPr>
        <w:ind w:firstLine="709"/>
        <w:jc w:val="both"/>
        <w:rPr>
          <w:sz w:val="24"/>
          <w:szCs w:val="24"/>
        </w:rPr>
      </w:pPr>
      <w:r w:rsidRPr="00B213F5">
        <w:rPr>
          <w:sz w:val="24"/>
          <w:szCs w:val="24"/>
        </w:rPr>
        <w:t>10.2. Консультации:</w:t>
      </w:r>
    </w:p>
    <w:p w:rsidR="00D318D7" w:rsidRPr="00B213F5" w:rsidRDefault="00D318D7" w:rsidP="00D318D7">
      <w:pPr>
        <w:ind w:firstLine="709"/>
        <w:jc w:val="both"/>
        <w:rPr>
          <w:sz w:val="24"/>
          <w:szCs w:val="24"/>
        </w:rPr>
      </w:pPr>
      <w:r w:rsidRPr="00B213F5">
        <w:rPr>
          <w:sz w:val="24"/>
          <w:szCs w:val="24"/>
        </w:rPr>
        <w:t>- по рабочему телефону: 8 (846) 332-69-76 с 10.00 до 17.00.</w:t>
      </w:r>
    </w:p>
    <w:p w:rsidR="00D318D7" w:rsidRPr="00B213F5" w:rsidRDefault="00D318D7" w:rsidP="00D318D7">
      <w:pPr>
        <w:ind w:firstLine="709"/>
        <w:jc w:val="both"/>
        <w:rPr>
          <w:sz w:val="24"/>
          <w:szCs w:val="24"/>
        </w:rPr>
      </w:pPr>
      <w:r w:rsidRPr="00B213F5">
        <w:rPr>
          <w:sz w:val="24"/>
          <w:szCs w:val="24"/>
        </w:rPr>
        <w:t>-по адресу: МБУ ДО «ЦДЮТиК» город Самара, ул. Арцыбушевская, дом</w:t>
      </w:r>
      <w:r w:rsidR="004333D1">
        <w:rPr>
          <w:sz w:val="24"/>
          <w:szCs w:val="24"/>
        </w:rPr>
        <w:t xml:space="preserve"> 3а., 1 этаж,  кабинеты №:1, № </w:t>
      </w:r>
      <w:r w:rsidRPr="00B213F5">
        <w:rPr>
          <w:sz w:val="24"/>
          <w:szCs w:val="24"/>
        </w:rPr>
        <w:t>3, (с предварительным звонком)</w:t>
      </w:r>
    </w:p>
    <w:p w:rsidR="00D318D7" w:rsidRPr="00B213F5" w:rsidRDefault="00D318D7" w:rsidP="00D318D7">
      <w:pPr>
        <w:ind w:firstLine="709"/>
        <w:jc w:val="both"/>
        <w:rPr>
          <w:sz w:val="24"/>
          <w:szCs w:val="24"/>
        </w:rPr>
      </w:pPr>
      <w:r w:rsidRPr="00B213F5">
        <w:rPr>
          <w:sz w:val="24"/>
          <w:szCs w:val="24"/>
        </w:rPr>
        <w:t xml:space="preserve">-по электронной почте организатора: </w:t>
      </w:r>
      <w:r w:rsidRPr="00B213F5">
        <w:rPr>
          <w:bCs/>
          <w:sz w:val="24"/>
          <w:szCs w:val="24"/>
        </w:rPr>
        <w:t>so_sdo.cdutik@samara.edu.ru</w:t>
      </w:r>
      <w:r w:rsidRPr="00B213F5">
        <w:rPr>
          <w:sz w:val="24"/>
          <w:szCs w:val="24"/>
        </w:rPr>
        <w:t xml:space="preserve"> с пометкой в теме письма: консультация “Марафон "Музей и дети".</w:t>
      </w:r>
    </w:p>
    <w:p w:rsidR="00D318D7" w:rsidRPr="00B213F5" w:rsidRDefault="00D318D7" w:rsidP="00D318D7">
      <w:pPr>
        <w:ind w:firstLine="709"/>
        <w:jc w:val="both"/>
        <w:rPr>
          <w:sz w:val="24"/>
          <w:szCs w:val="24"/>
        </w:rPr>
      </w:pPr>
      <w:r w:rsidRPr="00B213F5">
        <w:rPr>
          <w:sz w:val="24"/>
          <w:szCs w:val="24"/>
        </w:rPr>
        <w:t xml:space="preserve">10.3.Ответственные за организационно-методическое сопровождение участников: </w:t>
      </w:r>
    </w:p>
    <w:p w:rsidR="00D318D7" w:rsidRPr="00B213F5" w:rsidRDefault="00D318D7" w:rsidP="00D318D7">
      <w:pPr>
        <w:ind w:firstLine="709"/>
        <w:jc w:val="both"/>
        <w:rPr>
          <w:sz w:val="24"/>
          <w:szCs w:val="24"/>
        </w:rPr>
      </w:pPr>
      <w:r w:rsidRPr="00B213F5">
        <w:rPr>
          <w:sz w:val="24"/>
          <w:szCs w:val="24"/>
        </w:rPr>
        <w:t>Елена Гавриловна Лайкова, директор МБУ ДО «ЦДЮТиК» г.о. Самара, тел. 89277345313;</w:t>
      </w:r>
    </w:p>
    <w:p w:rsidR="00D318D7" w:rsidRPr="00B213F5" w:rsidRDefault="00D318D7" w:rsidP="00D318D7">
      <w:pPr>
        <w:ind w:firstLine="709"/>
        <w:jc w:val="both"/>
        <w:rPr>
          <w:sz w:val="24"/>
          <w:szCs w:val="24"/>
        </w:rPr>
      </w:pPr>
      <w:r w:rsidRPr="00B213F5">
        <w:rPr>
          <w:sz w:val="24"/>
          <w:szCs w:val="24"/>
        </w:rPr>
        <w:t>Назаров Евгений Владимирович, педагог-организатор, Краевая Светлана Анатольевна, методист, centertur.samara@mail.ru, тел. 332-69-76.</w:t>
      </w:r>
    </w:p>
    <w:p w:rsidR="00C2222A" w:rsidRDefault="00C2222A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br w:type="page"/>
      </w:r>
    </w:p>
    <w:p w:rsidR="000F693A" w:rsidRDefault="000F693A" w:rsidP="000F693A">
      <w:pPr>
        <w:pStyle w:val="1"/>
        <w:ind w:left="142"/>
        <w:jc w:val="center"/>
      </w:pPr>
      <w:bookmarkStart w:id="10" w:name="_Toc146632562"/>
      <w:r>
        <w:t xml:space="preserve">ПОЛОЖЕНИЕ </w:t>
      </w:r>
      <w:r>
        <w:rPr>
          <w:shd w:val="clear" w:color="auto" w:fill="FFFFFF"/>
        </w:rPr>
        <w:t xml:space="preserve">об открытом городском первенстве по спортивному туризму (дистанция </w:t>
      </w:r>
      <w:r w:rsidR="009C5BA2">
        <w:rPr>
          <w:shd w:val="clear" w:color="auto" w:fill="FFFFFF"/>
        </w:rPr>
        <w:t>–</w:t>
      </w:r>
      <w:r>
        <w:rPr>
          <w:shd w:val="clear" w:color="auto" w:fill="FFFFFF"/>
        </w:rPr>
        <w:t xml:space="preserve"> пешеходная</w:t>
      </w:r>
      <w:r w:rsidR="009C5BA2">
        <w:rPr>
          <w:shd w:val="clear" w:color="auto" w:fill="FFFFFF"/>
        </w:rPr>
        <w:t>)</w:t>
      </w:r>
      <w:r w:rsidR="009C5BA2">
        <w:rPr>
          <w:b w:val="0"/>
          <w:shd w:val="clear" w:color="auto" w:fill="FFFFFF"/>
        </w:rPr>
        <w:t xml:space="preserve"> </w:t>
      </w:r>
      <w:r w:rsidR="009C5BA2" w:rsidRPr="008E3F50">
        <w:rPr>
          <w:b w:val="0"/>
          <w:i/>
          <w:shd w:val="clear" w:color="auto" w:fill="FFFFFF"/>
        </w:rPr>
        <w:t>октябрь-ноябрь</w:t>
      </w:r>
      <w:bookmarkEnd w:id="10"/>
    </w:p>
    <w:p w:rsidR="000F693A" w:rsidRDefault="000F693A" w:rsidP="000F693A">
      <w:pPr>
        <w:pStyle w:val="Standard"/>
        <w:ind w:firstLine="709"/>
        <w:jc w:val="center"/>
        <w:rPr>
          <w:rFonts w:cs="Times New Roman"/>
          <w:b/>
          <w:bCs/>
          <w:lang w:eastAsia="en-US"/>
        </w:rPr>
      </w:pPr>
    </w:p>
    <w:p w:rsidR="000F693A" w:rsidRDefault="000F693A" w:rsidP="000F693A">
      <w:pPr>
        <w:pStyle w:val="Standard"/>
        <w:ind w:firstLine="709"/>
        <w:jc w:val="center"/>
        <w:rPr>
          <w:rFonts w:cs="Times New Roman"/>
          <w:b/>
          <w:bCs/>
          <w:lang w:eastAsia="en-US"/>
        </w:rPr>
      </w:pPr>
      <w:r>
        <w:rPr>
          <w:rFonts w:cs="Times New Roman"/>
          <w:b/>
          <w:bCs/>
          <w:lang w:eastAsia="en-US"/>
        </w:rPr>
        <w:t>1.Общие положения.</w:t>
      </w:r>
    </w:p>
    <w:p w:rsidR="000F693A" w:rsidRDefault="000F693A" w:rsidP="000F693A">
      <w:pPr>
        <w:pStyle w:val="Standard"/>
        <w:ind w:firstLine="709"/>
        <w:jc w:val="both"/>
        <w:rPr>
          <w:rFonts w:cs="Times New Roman"/>
        </w:rPr>
      </w:pPr>
      <w:r>
        <w:rPr>
          <w:rFonts w:cs="Times New Roman"/>
          <w:bCs/>
          <w:lang w:eastAsia="en-US"/>
        </w:rPr>
        <w:t>1.1.</w:t>
      </w:r>
      <w:r>
        <w:rPr>
          <w:rFonts w:cs="Times New Roman"/>
          <w:b/>
          <w:bCs/>
          <w:lang w:eastAsia="en-US"/>
        </w:rPr>
        <w:t xml:space="preserve"> </w:t>
      </w:r>
      <w:r>
        <w:rPr>
          <w:rFonts w:cs="Times New Roman"/>
          <w:bCs/>
          <w:lang w:eastAsia="en-US"/>
        </w:rPr>
        <w:t>Настоящее Положение определяет порядок организации и проведения</w:t>
      </w:r>
      <w:r>
        <w:rPr>
          <w:rFonts w:cs="Times New Roman"/>
          <w:lang w:eastAsia="en-US"/>
        </w:rPr>
        <w:t xml:space="preserve"> открытого г</w:t>
      </w:r>
      <w:r>
        <w:rPr>
          <w:rFonts w:cs="Times New Roman"/>
          <w:color w:val="000000"/>
          <w:shd w:val="clear" w:color="auto" w:fill="FFFFFF"/>
        </w:rPr>
        <w:t>ородского первенства по спортивному туризму (дистанция - пешеходная)</w:t>
      </w:r>
      <w:r>
        <w:rPr>
          <w:rFonts w:cs="Times New Roman"/>
          <w:color w:val="000000"/>
          <w:shd w:val="clear" w:color="auto" w:fill="FFFFFF"/>
          <w:lang w:eastAsia="en-US"/>
        </w:rPr>
        <w:t xml:space="preserve"> </w:t>
      </w:r>
      <w:r>
        <w:rPr>
          <w:rFonts w:cs="Times New Roman"/>
          <w:bCs/>
          <w:color w:val="000000"/>
          <w:shd w:val="clear" w:color="auto" w:fill="FFFFFF"/>
          <w:lang w:eastAsia="en-US"/>
        </w:rPr>
        <w:t>(далее - Первенство), его организационное и методическое обеспечение, порядок участия в мероприятии, требования к участникам.</w:t>
      </w:r>
    </w:p>
    <w:p w:rsidR="000F693A" w:rsidRDefault="000F693A" w:rsidP="000F693A">
      <w:pPr>
        <w:pStyle w:val="Standard"/>
        <w:ind w:firstLine="709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>1.2. Положение действует на период проведения мероприятия.</w:t>
      </w:r>
    </w:p>
    <w:p w:rsidR="000F693A" w:rsidRDefault="000F693A" w:rsidP="000F693A">
      <w:pPr>
        <w:pStyle w:val="Standard"/>
        <w:ind w:firstLine="709"/>
        <w:jc w:val="both"/>
        <w:rPr>
          <w:rFonts w:cs="Times New Roman"/>
        </w:rPr>
      </w:pPr>
      <w:r w:rsidRPr="00584A5C">
        <w:rPr>
          <w:rFonts w:cs="Times New Roman"/>
          <w:bCs/>
          <w:lang w:eastAsia="en-US"/>
        </w:rPr>
        <w:t>1.3.</w:t>
      </w:r>
      <w:r>
        <w:rPr>
          <w:rFonts w:cs="Times New Roman"/>
          <w:b/>
          <w:bCs/>
          <w:lang w:eastAsia="en-US"/>
        </w:rPr>
        <w:t>Организаторы Первенства:</w:t>
      </w:r>
    </w:p>
    <w:p w:rsidR="000F693A" w:rsidRDefault="000F693A" w:rsidP="000F693A">
      <w:pPr>
        <w:pStyle w:val="Standard"/>
        <w:ind w:firstLine="709"/>
        <w:jc w:val="both"/>
        <w:rPr>
          <w:rFonts w:cs="Times New Roman"/>
          <w:b/>
          <w:bCs/>
          <w:lang w:eastAsia="en-US"/>
        </w:rPr>
      </w:pPr>
      <w:r>
        <w:rPr>
          <w:rFonts w:cs="Times New Roman"/>
          <w:b/>
          <w:bCs/>
          <w:lang w:eastAsia="en-US"/>
        </w:rPr>
        <w:t>Учредитель:</w:t>
      </w:r>
    </w:p>
    <w:p w:rsidR="000F693A" w:rsidRDefault="000F693A" w:rsidP="000F693A">
      <w:pPr>
        <w:pStyle w:val="Standard"/>
        <w:ind w:firstLine="709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>Департамент образования Администрации городского округа Самара (далее – Департамент образования г.о. Самара).</w:t>
      </w:r>
    </w:p>
    <w:p w:rsidR="000F693A" w:rsidRDefault="000F693A" w:rsidP="000F693A">
      <w:pPr>
        <w:pStyle w:val="Standard"/>
        <w:ind w:firstLine="709"/>
        <w:jc w:val="both"/>
        <w:rPr>
          <w:rFonts w:cs="Times New Roman"/>
          <w:b/>
          <w:bCs/>
          <w:lang w:eastAsia="en-US"/>
        </w:rPr>
      </w:pPr>
      <w:r>
        <w:rPr>
          <w:rFonts w:cs="Times New Roman"/>
          <w:b/>
          <w:bCs/>
          <w:lang w:eastAsia="en-US"/>
        </w:rPr>
        <w:t>Организатор:</w:t>
      </w:r>
    </w:p>
    <w:p w:rsidR="000F693A" w:rsidRDefault="000F693A" w:rsidP="000F693A">
      <w:pPr>
        <w:pStyle w:val="Standard"/>
        <w:ind w:firstLine="709"/>
        <w:rPr>
          <w:rFonts w:cs="Times New Roman"/>
        </w:rPr>
      </w:pPr>
      <w:r>
        <w:rPr>
          <w:rFonts w:cs="Times New Roman"/>
          <w:bCs/>
          <w:lang w:eastAsia="en-US"/>
        </w:rPr>
        <w:t>Муниципальное бюджетное учреждение дополнительного образования «Центр детско-юношеского туризма и краеведения» городского округа Самара (далее – МБУ ДО «ЦДЮТиК» г.о. Самара)</w:t>
      </w:r>
    </w:p>
    <w:p w:rsidR="000F693A" w:rsidRDefault="000F693A" w:rsidP="000F693A">
      <w:pPr>
        <w:pStyle w:val="Standard"/>
        <w:ind w:firstLine="709"/>
        <w:rPr>
          <w:rFonts w:cs="Times New Roman"/>
        </w:rPr>
      </w:pPr>
      <w:r>
        <w:rPr>
          <w:rFonts w:cs="Times New Roman"/>
          <w:b/>
          <w:bCs/>
        </w:rPr>
        <w:t>Партнеры:</w:t>
      </w:r>
    </w:p>
    <w:p w:rsidR="000F693A" w:rsidRDefault="000F693A" w:rsidP="000F693A">
      <w:pPr>
        <w:pStyle w:val="Standard"/>
        <w:ind w:firstLine="709"/>
        <w:rPr>
          <w:rFonts w:cs="Times New Roman"/>
        </w:rPr>
      </w:pPr>
      <w:r>
        <w:rPr>
          <w:rFonts w:cs="Times New Roman"/>
        </w:rPr>
        <w:t>- «Самарский Клуб Альпинизма».</w:t>
      </w:r>
    </w:p>
    <w:p w:rsidR="000F693A" w:rsidRDefault="000F693A" w:rsidP="000F693A">
      <w:pPr>
        <w:pStyle w:val="Standard"/>
        <w:ind w:firstLine="709"/>
        <w:rPr>
          <w:rFonts w:cs="Times New Roman"/>
          <w:b/>
          <w:bCs/>
          <w:lang w:eastAsia="en-US"/>
        </w:rPr>
      </w:pPr>
      <w:r w:rsidRPr="00584A5C">
        <w:rPr>
          <w:rFonts w:cs="Times New Roman"/>
          <w:bCs/>
          <w:lang w:eastAsia="en-US"/>
        </w:rPr>
        <w:t>1.4.</w:t>
      </w:r>
      <w:r>
        <w:rPr>
          <w:rFonts w:cs="Times New Roman"/>
          <w:b/>
          <w:bCs/>
          <w:lang w:eastAsia="en-US"/>
        </w:rPr>
        <w:t xml:space="preserve"> Цели и задачи проведения Первенства.</w:t>
      </w:r>
    </w:p>
    <w:p w:rsidR="000F693A" w:rsidRDefault="000F693A" w:rsidP="000F693A">
      <w:pPr>
        <w:autoSpaceDE w:val="0"/>
        <w:adjustRightInd w:val="0"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</w:rPr>
        <w:t xml:space="preserve">Первенство проводится с целью воспитания подрастающего поколения через спортивный туризм посредством формирования навыков участия в соревнованиях, ведения здорового образа жизни. </w:t>
      </w:r>
    </w:p>
    <w:p w:rsidR="000F693A" w:rsidRDefault="000F693A" w:rsidP="000F693A">
      <w:pPr>
        <w:autoSpaceDE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>Задачами Первенства являются:</w:t>
      </w:r>
    </w:p>
    <w:p w:rsidR="000F693A" w:rsidRDefault="000F693A" w:rsidP="000F693A">
      <w:pPr>
        <w:pStyle w:val="Textbody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выявление сильнейших спортсменов;</w:t>
      </w:r>
    </w:p>
    <w:p w:rsidR="000F693A" w:rsidRDefault="000F693A" w:rsidP="000F693A">
      <w:pPr>
        <w:pStyle w:val="Textbody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совершенствование туристско-спортивных навыков участников соревнований;</w:t>
      </w:r>
    </w:p>
    <w:p w:rsidR="000F693A" w:rsidRDefault="000F693A" w:rsidP="000F693A">
      <w:pPr>
        <w:pStyle w:val="Textbody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пропаганда туризма среди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обучающихся, как формы ведения здорового образа жизни;</w:t>
      </w:r>
    </w:p>
    <w:p w:rsidR="000F693A" w:rsidRDefault="000F693A" w:rsidP="000F693A">
      <w:pPr>
        <w:pStyle w:val="Textbody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укрепление дружеских связей между детскими туристскими</w:t>
      </w:r>
    </w:p>
    <w:p w:rsidR="000F693A" w:rsidRDefault="004333D1" w:rsidP="000F693A">
      <w:pPr>
        <w:pStyle w:val="Textbody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объединениями</w:t>
      </w:r>
      <w:r w:rsidR="000F693A">
        <w:rPr>
          <w:rFonts w:ascii="Times New Roman" w:hAnsi="Times New Roman" w:cs="Times New Roman"/>
          <w:color w:val="000000"/>
          <w:sz w:val="24"/>
          <w:szCs w:val="24"/>
        </w:rPr>
        <w:t xml:space="preserve"> г. о. Самара.</w:t>
      </w:r>
    </w:p>
    <w:p w:rsidR="000F693A" w:rsidRDefault="000F693A" w:rsidP="004333D1">
      <w:pPr>
        <w:autoSpaceDE w:val="0"/>
        <w:adjustRightInd w:val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2.Сроки проведения </w:t>
      </w:r>
      <w:r>
        <w:rPr>
          <w:b/>
          <w:bCs/>
          <w:sz w:val="24"/>
          <w:szCs w:val="24"/>
        </w:rPr>
        <w:t>Первенства.</w:t>
      </w:r>
    </w:p>
    <w:p w:rsidR="000F693A" w:rsidRDefault="000F693A" w:rsidP="000F693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Первенство проводится с 2 по 3</w:t>
      </w:r>
      <w:r>
        <w:rPr>
          <w:color w:val="000000"/>
          <w:sz w:val="24"/>
          <w:szCs w:val="24"/>
          <w:shd w:val="clear" w:color="auto" w:fill="FFFFFF"/>
        </w:rPr>
        <w:t xml:space="preserve">1 октября 2023 года </w:t>
      </w:r>
      <w:r>
        <w:rPr>
          <w:sz w:val="24"/>
          <w:szCs w:val="24"/>
        </w:rPr>
        <w:t>в соответствии с планом: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0"/>
        <w:gridCol w:w="7171"/>
      </w:tblGrid>
      <w:tr w:rsidR="000F693A" w:rsidTr="000F693A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93A" w:rsidRDefault="000F693A">
            <w:pPr>
              <w:suppressAutoHyphens/>
              <w:jc w:val="center"/>
              <w:rPr>
                <w:rFonts w:eastAsia="SimSu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Сроки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93A" w:rsidRDefault="000F693A">
            <w:pPr>
              <w:suppressAutoHyphens/>
              <w:jc w:val="center"/>
              <w:rPr>
                <w:rFonts w:eastAsia="SimSu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Содержание деятельности</w:t>
            </w:r>
          </w:p>
        </w:tc>
      </w:tr>
      <w:tr w:rsidR="000F693A" w:rsidTr="000F693A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93A" w:rsidRDefault="000F693A">
            <w:pPr>
              <w:suppressAutoHyphens/>
              <w:jc w:val="center"/>
              <w:rPr>
                <w:rFonts w:eastAsia="SimSu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 – 6 октября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93A" w:rsidRDefault="000F693A">
            <w:pPr>
              <w:suppressAutoHyphens/>
              <w:jc w:val="both"/>
              <w:rPr>
                <w:rFonts w:eastAsia="SimSu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Информирование о Первенстве, рассылка Положения</w:t>
            </w:r>
          </w:p>
        </w:tc>
      </w:tr>
      <w:tr w:rsidR="000F693A" w:rsidTr="000F693A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93A" w:rsidRDefault="000F693A">
            <w:pPr>
              <w:jc w:val="center"/>
              <w:rPr>
                <w:rFonts w:eastAsia="SimSu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9 октября – </w:t>
            </w:r>
          </w:p>
          <w:p w:rsidR="000F693A" w:rsidRDefault="000F693A">
            <w:pPr>
              <w:suppressAutoHyphens/>
              <w:jc w:val="center"/>
              <w:rPr>
                <w:rFonts w:eastAsia="SimSu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7 октября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93A" w:rsidRDefault="000F693A">
            <w:pPr>
              <w:suppressAutoHyphens/>
              <w:jc w:val="both"/>
              <w:rPr>
                <w:rFonts w:eastAsia="SimSu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Участники направляют заявки </w:t>
            </w:r>
            <w:r>
              <w:rPr>
                <w:bCs/>
                <w:iCs/>
                <w:color w:val="000000"/>
                <w:sz w:val="24"/>
                <w:szCs w:val="24"/>
              </w:rPr>
              <w:t xml:space="preserve">(форма заявки -приложение 1) </w:t>
            </w:r>
            <w:r>
              <w:rPr>
                <w:sz w:val="24"/>
                <w:szCs w:val="24"/>
              </w:rPr>
              <w:t xml:space="preserve">по электронной почте посредством телекоммуникационной сети Интернет на электронный адрес: </w:t>
            </w:r>
            <w:r>
              <w:rPr>
                <w:bCs/>
                <w:color w:val="2C363A"/>
                <w:sz w:val="24"/>
                <w:szCs w:val="24"/>
              </w:rPr>
              <w:t>centertur.samara@mail.ru</w:t>
            </w:r>
            <w:r>
              <w:rPr>
                <w:sz w:val="24"/>
                <w:szCs w:val="24"/>
              </w:rPr>
              <w:t>. В разделе «Тема» указать название ОУ. Например: "Первенство 20 октября. МБУ ДО "ЦВР "Азимут".</w:t>
            </w:r>
          </w:p>
        </w:tc>
      </w:tr>
      <w:tr w:rsidR="000F693A" w:rsidTr="000F693A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93A" w:rsidRDefault="000F693A">
            <w:pPr>
              <w:suppressAutoHyphens/>
              <w:jc w:val="center"/>
              <w:rPr>
                <w:rFonts w:eastAsia="SimSun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20 октября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93A" w:rsidRDefault="000F693A">
            <w:pPr>
              <w:rPr>
                <w:rFonts w:eastAsia="SimSu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sz w:val="24"/>
                <w:szCs w:val="24"/>
              </w:rPr>
              <w:t xml:space="preserve">Проведение Первенства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в парке им. Ю.А. Гагарина</w:t>
            </w:r>
            <w:r>
              <w:rPr>
                <w:sz w:val="24"/>
                <w:szCs w:val="24"/>
              </w:rPr>
              <w:t>:</w:t>
            </w:r>
          </w:p>
          <w:p w:rsidR="000F693A" w:rsidRDefault="000F693A">
            <w:pPr>
              <w:pStyle w:val="13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начало соревнований в 11.00  </w:t>
            </w:r>
          </w:p>
          <w:p w:rsidR="000F693A" w:rsidRDefault="000F69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Оценивание результатов Первенства:</w:t>
            </w:r>
          </w:p>
          <w:p w:rsidR="000F693A" w:rsidRDefault="000F693A">
            <w:pPr>
              <w:pStyle w:val="afa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 работа судей по оцениванию результатов и заполнению протоколов.</w:t>
            </w:r>
          </w:p>
        </w:tc>
      </w:tr>
      <w:tr w:rsidR="000F693A" w:rsidTr="000F693A"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93A" w:rsidRDefault="000F693A">
            <w:pPr>
              <w:suppressAutoHyphens/>
              <w:jc w:val="center"/>
              <w:rPr>
                <w:rFonts w:eastAsia="SimSu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21 – 31 октября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93A" w:rsidRDefault="000F693A">
            <w:pPr>
              <w:jc w:val="both"/>
              <w:rPr>
                <w:rFonts w:eastAsia="SimSu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Подведение итогов Первенства:</w:t>
            </w:r>
          </w:p>
          <w:p w:rsidR="000F693A" w:rsidRDefault="000F693A">
            <w:pPr>
              <w:pStyle w:val="afa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работа членов оргкомитета по обработке протоколов;</w:t>
            </w:r>
          </w:p>
          <w:p w:rsidR="000F693A" w:rsidRDefault="000F693A">
            <w:pPr>
              <w:pStyle w:val="afa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 согласование итогов с судейской коллегией Первенства.</w:t>
            </w:r>
          </w:p>
        </w:tc>
      </w:tr>
      <w:tr w:rsidR="000F693A" w:rsidTr="000F693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93A" w:rsidRDefault="000F693A">
            <w:pPr>
              <w:rPr>
                <w:rFonts w:eastAsia="SimSun"/>
                <w:sz w:val="24"/>
                <w:szCs w:val="24"/>
                <w:lang w:eastAsia="ar-SA"/>
              </w:rPr>
            </w:pP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93A" w:rsidRDefault="000F693A">
            <w:pPr>
              <w:jc w:val="both"/>
              <w:rPr>
                <w:rFonts w:eastAsia="SimSu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Публикация итогов на официальном сайте Центра </w:t>
            </w:r>
            <w:hyperlink r:id="rId34" w:tgtFrame="_blank" w:history="1">
              <w:r>
                <w:rPr>
                  <w:rStyle w:val="af0"/>
                  <w:rFonts w:eastAsia="Arial"/>
                  <w:color w:val="00ACFF"/>
                  <w:sz w:val="24"/>
                  <w:szCs w:val="24"/>
                  <w:shd w:val="clear" w:color="auto" w:fill="FFFFFF"/>
                </w:rPr>
                <w:t>https://centretoursamara.minobr63.ru</w:t>
              </w:r>
            </w:hyperlink>
            <w:r>
              <w:rPr>
                <w:sz w:val="24"/>
                <w:szCs w:val="24"/>
              </w:rPr>
              <w:t>.</w:t>
            </w:r>
          </w:p>
          <w:p w:rsidR="000F693A" w:rsidRDefault="000F69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рассылка грамот, протоколов участникам Первенства.</w:t>
            </w:r>
          </w:p>
          <w:p w:rsidR="000F693A" w:rsidRDefault="000F693A">
            <w:pPr>
              <w:suppressAutoHyphens/>
              <w:jc w:val="both"/>
              <w:rPr>
                <w:rFonts w:eastAsia="SimSu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Грамоты, протоколы отправляются Оргкомитетом в электронном виде на адрес электронной почты, указанной в заявке участника или на официальную почту образовательного учреждения.</w:t>
            </w:r>
          </w:p>
        </w:tc>
      </w:tr>
    </w:tbl>
    <w:p w:rsidR="000F693A" w:rsidRDefault="000F693A" w:rsidP="000F693A">
      <w:pPr>
        <w:ind w:firstLine="709"/>
        <w:jc w:val="center"/>
        <w:rPr>
          <w:rFonts w:eastAsia="SimSun"/>
          <w:b/>
          <w:sz w:val="24"/>
          <w:szCs w:val="24"/>
          <w:lang w:eastAsia="ar-SA"/>
        </w:rPr>
      </w:pPr>
      <w:r>
        <w:rPr>
          <w:b/>
          <w:sz w:val="24"/>
          <w:szCs w:val="24"/>
        </w:rPr>
        <w:t xml:space="preserve">3. Участники </w:t>
      </w:r>
      <w:r>
        <w:rPr>
          <w:b/>
          <w:bCs/>
          <w:sz w:val="24"/>
          <w:szCs w:val="24"/>
        </w:rPr>
        <w:t>Первенства.</w:t>
      </w:r>
    </w:p>
    <w:p w:rsidR="000F693A" w:rsidRDefault="000F693A" w:rsidP="000F693A">
      <w:pPr>
        <w:pStyle w:val="13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В  Первенстве принимают участие </w:t>
      </w:r>
      <w:r>
        <w:rPr>
          <w:rFonts w:ascii="Times New Roman" w:hAnsi="Times New Roman" w:cs="Times New Roman"/>
          <w:sz w:val="24"/>
          <w:szCs w:val="24"/>
        </w:rPr>
        <w:t>обучающиеся и воспитанники образовательных учреждений общего и дополнительного образования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. </w:t>
      </w:r>
    </w:p>
    <w:p w:rsidR="000F693A" w:rsidRDefault="000F693A" w:rsidP="000F693A">
      <w:pPr>
        <w:pStyle w:val="13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Первенство проводится в следующих возрастных группах:</w:t>
      </w:r>
    </w:p>
    <w:tbl>
      <w:tblPr>
        <w:tblW w:w="0" w:type="auto"/>
        <w:tblInd w:w="259" w:type="dxa"/>
        <w:tblLayout w:type="fixed"/>
        <w:tblLook w:val="04A0" w:firstRow="1" w:lastRow="0" w:firstColumn="1" w:lastColumn="0" w:noHBand="0" w:noVBand="1"/>
      </w:tblPr>
      <w:tblGrid>
        <w:gridCol w:w="965"/>
        <w:gridCol w:w="5095"/>
        <w:gridCol w:w="3312"/>
      </w:tblGrid>
      <w:tr w:rsidR="000F693A" w:rsidTr="000F693A"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93A" w:rsidRDefault="000F693A">
            <w:pPr>
              <w:suppressAutoHyphens/>
              <w:jc w:val="both"/>
              <w:rPr>
                <w:rFonts w:eastAsia="SimSun"/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93A" w:rsidRDefault="000F693A">
            <w:pPr>
              <w:suppressAutoHyphens/>
              <w:jc w:val="both"/>
              <w:rPr>
                <w:rFonts w:eastAsia="SimSun"/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93A" w:rsidRDefault="000F693A">
            <w:pPr>
              <w:suppressAutoHyphens/>
              <w:jc w:val="both"/>
              <w:rPr>
                <w:rFonts w:eastAsia="SimSun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</w:rPr>
              <w:t>Возраст участников</w:t>
            </w:r>
          </w:p>
        </w:tc>
      </w:tr>
      <w:tr w:rsidR="000F693A" w:rsidTr="000F693A"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93A" w:rsidRDefault="000F693A">
            <w:pPr>
              <w:suppressAutoHyphens/>
              <w:jc w:val="both"/>
              <w:rPr>
                <w:rFonts w:eastAsia="SimSun"/>
                <w:color w:val="000000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93A" w:rsidRDefault="000F693A">
            <w:pPr>
              <w:suppressAutoHyphens/>
              <w:jc w:val="both"/>
              <w:rPr>
                <w:rFonts w:eastAsia="SimSun"/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</w:rPr>
              <w:t xml:space="preserve">Младшие мальчики, девочки 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93A" w:rsidRDefault="000F693A">
            <w:pPr>
              <w:suppressAutoHyphens/>
              <w:jc w:val="both"/>
              <w:rPr>
                <w:rFonts w:eastAsia="SimSun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</w:rPr>
              <w:t>2015-2013 гг. рожд.</w:t>
            </w:r>
          </w:p>
        </w:tc>
      </w:tr>
      <w:tr w:rsidR="000F693A" w:rsidTr="000F693A"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93A" w:rsidRDefault="000F693A">
            <w:pPr>
              <w:suppressAutoHyphens/>
              <w:jc w:val="both"/>
              <w:rPr>
                <w:rFonts w:eastAsia="SimSun"/>
                <w:color w:val="000000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93A" w:rsidRDefault="000F693A">
            <w:pPr>
              <w:suppressAutoHyphens/>
              <w:jc w:val="both"/>
              <w:rPr>
                <w:rFonts w:eastAsia="SimSun"/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</w:rPr>
              <w:t xml:space="preserve">Старшие мальчики, девочки 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93A" w:rsidRDefault="000F693A">
            <w:pPr>
              <w:suppressAutoHyphens/>
              <w:jc w:val="both"/>
              <w:rPr>
                <w:rFonts w:eastAsia="SimSun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</w:rPr>
              <w:t>2012–2010 гг. рожд.</w:t>
            </w:r>
          </w:p>
        </w:tc>
      </w:tr>
      <w:tr w:rsidR="000F693A" w:rsidTr="000F693A"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93A" w:rsidRDefault="000F693A">
            <w:pPr>
              <w:suppressAutoHyphens/>
              <w:jc w:val="both"/>
              <w:rPr>
                <w:rFonts w:eastAsia="SimSun"/>
                <w:color w:val="000000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93A" w:rsidRDefault="000F693A">
            <w:pPr>
              <w:suppressAutoHyphens/>
              <w:jc w:val="both"/>
              <w:rPr>
                <w:rFonts w:eastAsia="SimSun"/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</w:rPr>
              <w:t>Младшие юноши, девушки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93A" w:rsidRDefault="000F693A">
            <w:pPr>
              <w:suppressAutoHyphens/>
              <w:jc w:val="both"/>
              <w:rPr>
                <w:rFonts w:eastAsia="SimSun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</w:rPr>
              <w:t>2009-2008 гг. рожд.</w:t>
            </w:r>
          </w:p>
        </w:tc>
      </w:tr>
      <w:tr w:rsidR="000F693A" w:rsidTr="000F693A"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93A" w:rsidRDefault="000F693A">
            <w:pPr>
              <w:suppressAutoHyphens/>
              <w:jc w:val="both"/>
              <w:rPr>
                <w:rFonts w:eastAsia="SimSun"/>
                <w:color w:val="000000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93A" w:rsidRDefault="000F693A">
            <w:pPr>
              <w:suppressAutoHyphens/>
              <w:jc w:val="both"/>
              <w:rPr>
                <w:rFonts w:eastAsia="SimSun"/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</w:rPr>
              <w:t xml:space="preserve">Старшие юноши, девушки 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93A" w:rsidRDefault="000F693A">
            <w:pPr>
              <w:suppressAutoHyphens/>
              <w:jc w:val="both"/>
              <w:rPr>
                <w:rFonts w:eastAsia="SimSun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</w:rPr>
              <w:t>2007–2006 гг. рожд.</w:t>
            </w:r>
          </w:p>
        </w:tc>
      </w:tr>
    </w:tbl>
    <w:p w:rsidR="000F693A" w:rsidRDefault="000F693A" w:rsidP="000F693A">
      <w:pPr>
        <w:ind w:firstLine="709"/>
        <w:jc w:val="both"/>
        <w:rPr>
          <w:rFonts w:eastAsia="SimSun"/>
          <w:sz w:val="24"/>
          <w:szCs w:val="24"/>
          <w:lang w:eastAsia="ar-SA"/>
        </w:rPr>
      </w:pPr>
      <w:r>
        <w:rPr>
          <w:sz w:val="24"/>
          <w:szCs w:val="24"/>
        </w:rPr>
        <w:t>3.3. Участники, принимая участие в Первенстве, соглашаются с правилами проведения Первенства, изложенными в Положении.</w:t>
      </w:r>
    </w:p>
    <w:p w:rsidR="000F693A" w:rsidRDefault="000F693A" w:rsidP="000F693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3.5. Участник может обращаться за консультациями, разъяснениями по вопросам, связанным с участием в Первенстве к Организатору.</w:t>
      </w:r>
    </w:p>
    <w:p w:rsidR="000F693A" w:rsidRDefault="000F693A" w:rsidP="000F693A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Порядок проведения и содержание Первенства.</w:t>
      </w:r>
    </w:p>
    <w:p w:rsidR="000F693A" w:rsidRDefault="000F693A" w:rsidP="000F693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4.1. Первенство проводится в очной форме.</w:t>
      </w:r>
    </w:p>
    <w:p w:rsidR="000F693A" w:rsidRDefault="000F693A" w:rsidP="000F693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4.2. Сроки и формат проведения Первенства могут быть изменены в соответствии с эпидемиологической ситуацией в городе, которая будет наблюдаться на период проведения Первенства.</w:t>
      </w:r>
    </w:p>
    <w:p w:rsidR="000F693A" w:rsidRDefault="000F693A" w:rsidP="000F693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4.3. Для проведения Первенства создается Оргкомитет из числа сотрудников Центра, задачами которого являются:</w:t>
      </w:r>
    </w:p>
    <w:p w:rsidR="000F693A" w:rsidRDefault="000F693A" w:rsidP="000F693A">
      <w:pPr>
        <w:pStyle w:val="afa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обеспечение проведения Первенства в соответствии с настоящим Положением;</w:t>
      </w:r>
    </w:p>
    <w:p w:rsidR="000F693A" w:rsidRDefault="000F693A" w:rsidP="000F693A">
      <w:pPr>
        <w:pStyle w:val="afa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предоставление равных условий для всех участников;</w:t>
      </w:r>
    </w:p>
    <w:p w:rsidR="000F693A" w:rsidRDefault="000F693A" w:rsidP="000F693A">
      <w:pPr>
        <w:pStyle w:val="afa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определяет состав судейской коллегии Первенства и регламент его работы;</w:t>
      </w:r>
    </w:p>
    <w:p w:rsidR="000F693A" w:rsidRDefault="000F693A" w:rsidP="000F693A">
      <w:pPr>
        <w:pStyle w:val="afa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разработка условий проведения Первенства;</w:t>
      </w:r>
    </w:p>
    <w:p w:rsidR="000F693A" w:rsidRDefault="000F693A" w:rsidP="000F693A">
      <w:pPr>
        <w:pStyle w:val="afa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анализ и обобщение итогов Первенства;</w:t>
      </w:r>
    </w:p>
    <w:p w:rsidR="000F693A" w:rsidRDefault="000F693A" w:rsidP="000F693A">
      <w:pPr>
        <w:pStyle w:val="afa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награждение участников Первенства.</w:t>
      </w:r>
    </w:p>
    <w:p w:rsidR="000F693A" w:rsidRDefault="000F693A" w:rsidP="000F693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4.4. В задачи судейской коллегии Первенства  входит:</w:t>
      </w:r>
    </w:p>
    <w:p w:rsidR="000F693A" w:rsidRDefault="004333D1" w:rsidP="000F693A">
      <w:pPr>
        <w:pStyle w:val="afa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F693A">
        <w:rPr>
          <w:sz w:val="24"/>
          <w:szCs w:val="24"/>
        </w:rPr>
        <w:t>оценка результатов участников Первенства;</w:t>
      </w:r>
    </w:p>
    <w:p w:rsidR="000F693A" w:rsidRDefault="004333D1" w:rsidP="000F693A">
      <w:pPr>
        <w:pStyle w:val="afa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F693A">
        <w:rPr>
          <w:sz w:val="24"/>
          <w:szCs w:val="24"/>
        </w:rPr>
        <w:t>определение победителей по итогам Первенства.</w:t>
      </w:r>
    </w:p>
    <w:p w:rsidR="000F693A" w:rsidRDefault="004333D1" w:rsidP="000F693A">
      <w:pPr>
        <w:ind w:firstLine="709"/>
        <w:contextualSpacing/>
        <w:jc w:val="both"/>
        <w:rPr>
          <w:bCs/>
          <w:iCs/>
          <w:color w:val="000000"/>
          <w:sz w:val="24"/>
          <w:szCs w:val="24"/>
        </w:rPr>
      </w:pPr>
      <w:r>
        <w:rPr>
          <w:sz w:val="24"/>
          <w:szCs w:val="24"/>
        </w:rPr>
        <w:t xml:space="preserve">4.5. </w:t>
      </w:r>
      <w:r w:rsidR="000F693A">
        <w:rPr>
          <w:sz w:val="24"/>
          <w:szCs w:val="24"/>
        </w:rPr>
        <w:t>Первенство</w:t>
      </w:r>
      <w:r w:rsidR="000F693A">
        <w:rPr>
          <w:bCs/>
          <w:iCs/>
          <w:color w:val="000000"/>
          <w:sz w:val="24"/>
          <w:szCs w:val="24"/>
        </w:rPr>
        <w:t xml:space="preserve"> проводятся в дисциплине: дистанция – пешеходная в соответствии с Регламентом проведения соревнований по спортивному туризму. </w:t>
      </w:r>
    </w:p>
    <w:p w:rsidR="000F693A" w:rsidRDefault="000F693A" w:rsidP="000F693A">
      <w:pPr>
        <w:pStyle w:val="13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4.6. По прибытию на </w:t>
      </w:r>
      <w:r>
        <w:rPr>
          <w:rFonts w:ascii="Times New Roman" w:hAnsi="Times New Roman" w:cs="Times New Roman"/>
          <w:sz w:val="24"/>
          <w:szCs w:val="24"/>
        </w:rPr>
        <w:t>Первенство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в комиссию по допуску предоставляется именная заявка участников </w:t>
      </w:r>
      <w:r>
        <w:rPr>
          <w:rFonts w:ascii="Times New Roman" w:hAnsi="Times New Roman" w:cs="Times New Roman"/>
          <w:sz w:val="24"/>
          <w:szCs w:val="24"/>
        </w:rPr>
        <w:t>Первенства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(приложение 1). Заявка должна быть подписана руководителем образовательного учреждения, направляющего команду на </w:t>
      </w:r>
      <w:r>
        <w:rPr>
          <w:rFonts w:ascii="Times New Roman" w:hAnsi="Times New Roman" w:cs="Times New Roman"/>
          <w:sz w:val="24"/>
          <w:szCs w:val="24"/>
        </w:rPr>
        <w:t>Первенство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. </w:t>
      </w:r>
    </w:p>
    <w:p w:rsidR="000F693A" w:rsidRDefault="000F693A" w:rsidP="000F693A">
      <w:pPr>
        <w:pStyle w:val="13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4.7. При отсутствии медицинского допуска в заявке, в комиссию по допуску предоставляются медицинские справки (оригинал) о допуске участников с печатью медицинского учреждения, подписью и печатью врача, проводившего осмотр. Дата справки - не позднее августа 2023 года. Вместе с заявкой представитель команды сдаёт в комиссию по допуску выписку из приказа или приказ по образовательному учреждению о направлении команды на </w:t>
      </w:r>
      <w:r>
        <w:rPr>
          <w:rFonts w:ascii="Times New Roman" w:hAnsi="Times New Roman" w:cs="Times New Roman"/>
          <w:sz w:val="24"/>
          <w:szCs w:val="24"/>
        </w:rPr>
        <w:t>Первенство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и назначении ответственных за их жизнь и здоровье обучающихся - участников </w:t>
      </w:r>
      <w:r>
        <w:rPr>
          <w:rFonts w:ascii="Times New Roman" w:hAnsi="Times New Roman" w:cs="Times New Roman"/>
          <w:sz w:val="24"/>
          <w:szCs w:val="24"/>
        </w:rPr>
        <w:t>Первенства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. </w:t>
      </w:r>
    </w:p>
    <w:p w:rsidR="000F693A" w:rsidRDefault="000F693A" w:rsidP="000F693A">
      <w:pPr>
        <w:pStyle w:val="13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4.8. Примерный перечень этапов </w:t>
      </w:r>
      <w:r>
        <w:rPr>
          <w:rFonts w:ascii="Times New Roman" w:hAnsi="Times New Roman" w:cs="Times New Roman"/>
          <w:sz w:val="24"/>
          <w:szCs w:val="24"/>
        </w:rPr>
        <w:t>Первенства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: </w:t>
      </w:r>
    </w:p>
    <w:p w:rsidR="000F693A" w:rsidRDefault="000F693A" w:rsidP="000F693A">
      <w:pPr>
        <w:pStyle w:val="13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траверс,</w:t>
      </w:r>
    </w:p>
    <w:p w:rsidR="000F693A" w:rsidRDefault="000F693A" w:rsidP="000F693A">
      <w:pPr>
        <w:pStyle w:val="13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- переправа по параллельным перилам, </w:t>
      </w:r>
    </w:p>
    <w:p w:rsidR="000F693A" w:rsidRDefault="000F693A" w:rsidP="000F693A">
      <w:pPr>
        <w:pStyle w:val="13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- вертикальный маятник, </w:t>
      </w:r>
    </w:p>
    <w:p w:rsidR="000F693A" w:rsidRDefault="000F693A" w:rsidP="000F693A">
      <w:pPr>
        <w:pStyle w:val="13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навесная переправа.</w:t>
      </w:r>
    </w:p>
    <w:p w:rsidR="000F693A" w:rsidRDefault="000F693A" w:rsidP="000F693A">
      <w:pPr>
        <w:ind w:firstLine="709"/>
        <w:contextualSpacing/>
        <w:jc w:val="both"/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>Все этапы полностью наведены судьями.</w:t>
      </w:r>
    </w:p>
    <w:p w:rsidR="000F693A" w:rsidRDefault="000F693A" w:rsidP="000F693A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 Требования к участникам Первенства.</w:t>
      </w:r>
    </w:p>
    <w:p w:rsidR="000F693A" w:rsidRDefault="000F693A" w:rsidP="000F693A">
      <w:pPr>
        <w:pStyle w:val="13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Спортивная квалификация участников не регламентируется. Участники </w:t>
      </w:r>
      <w:r>
        <w:rPr>
          <w:rFonts w:ascii="Times New Roman" w:hAnsi="Times New Roman" w:cs="Times New Roman"/>
          <w:sz w:val="24"/>
          <w:szCs w:val="24"/>
        </w:rPr>
        <w:t>Первенства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должны иметь страховочные системы, каски, перчатки, спортивную одежду, закрывающую локти и колени. </w:t>
      </w:r>
    </w:p>
    <w:p w:rsidR="000F693A" w:rsidRDefault="000F693A" w:rsidP="000F693A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 Критерии оценки Первенства.</w:t>
      </w:r>
    </w:p>
    <w:p w:rsidR="000F693A" w:rsidRDefault="000F693A" w:rsidP="000F693A">
      <w:pPr>
        <w:ind w:firstLine="70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6.1. </w:t>
      </w:r>
      <w:r>
        <w:rPr>
          <w:bCs/>
          <w:iCs/>
          <w:color w:val="000000"/>
          <w:sz w:val="24"/>
          <w:szCs w:val="24"/>
        </w:rPr>
        <w:t>Судейство соревнований осуществляется по бесштрафовой системе оценки нарушений. В случае нарушения участником порядка прохождения этапа дистанции, этап проходится повторно.</w:t>
      </w:r>
    </w:p>
    <w:p w:rsidR="000F693A" w:rsidRDefault="000F693A" w:rsidP="000F693A">
      <w:pPr>
        <w:pStyle w:val="13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7. Судейская коллегия </w:t>
      </w:r>
      <w:r>
        <w:rPr>
          <w:rFonts w:ascii="Times New Roman" w:hAnsi="Times New Roman" w:cs="Times New Roman"/>
          <w:b/>
          <w:sz w:val="24"/>
          <w:szCs w:val="24"/>
        </w:rPr>
        <w:t>Первенства</w:t>
      </w: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.</w:t>
      </w:r>
    </w:p>
    <w:p w:rsidR="000F693A" w:rsidRDefault="000F693A" w:rsidP="000F693A">
      <w:pPr>
        <w:pStyle w:val="13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7.1. В судейскую коллегию </w:t>
      </w:r>
      <w:r>
        <w:rPr>
          <w:rFonts w:ascii="Times New Roman" w:hAnsi="Times New Roman" w:cs="Times New Roman"/>
          <w:sz w:val="24"/>
          <w:szCs w:val="24"/>
        </w:rPr>
        <w:t>Первенства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входят:</w:t>
      </w:r>
    </w:p>
    <w:p w:rsidR="000F693A" w:rsidRDefault="000F693A" w:rsidP="000F693A">
      <w:pPr>
        <w:pStyle w:val="13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Лайкова Елена Гавриловна - директор МБУ ДО "ЦДЮТиК" г.о. Самара;</w:t>
      </w:r>
    </w:p>
    <w:p w:rsidR="000F693A" w:rsidRDefault="000F693A" w:rsidP="000F693A">
      <w:pPr>
        <w:pStyle w:val="1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Назаров Евгений Владимирович, заместитель руководителя МБУ ДО «ЦДЮТиК» г.о. Самара;</w:t>
      </w:r>
    </w:p>
    <w:p w:rsidR="000F693A" w:rsidRDefault="000F693A" w:rsidP="000F693A">
      <w:pPr>
        <w:pStyle w:val="1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педагогические работники МБУ ДО "ЦДЮТиК" г.о. Самара;</w:t>
      </w:r>
    </w:p>
    <w:p w:rsidR="000F693A" w:rsidRDefault="000F693A" w:rsidP="000F693A">
      <w:pPr>
        <w:pStyle w:val="Standard"/>
        <w:ind w:firstLine="709"/>
        <w:rPr>
          <w:rFonts w:cs="Times New Roman"/>
        </w:rPr>
      </w:pPr>
      <w:r>
        <w:rPr>
          <w:rFonts w:cs="Times New Roman"/>
        </w:rPr>
        <w:t>- представители «Самарского Клуба Альпинизма».</w:t>
      </w:r>
    </w:p>
    <w:p w:rsidR="000F693A" w:rsidRDefault="000F693A" w:rsidP="000F693A">
      <w:pPr>
        <w:pStyle w:val="1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7.2. Все решения судейской коллегии оформляются протоколом. </w:t>
      </w:r>
    </w:p>
    <w:p w:rsidR="000F693A" w:rsidRDefault="000F693A" w:rsidP="000F693A">
      <w:pPr>
        <w:pStyle w:val="13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Подведение итогов Первенства.</w:t>
      </w:r>
    </w:p>
    <w:p w:rsidR="000F693A" w:rsidRDefault="004333D1" w:rsidP="000F693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0F693A">
        <w:rPr>
          <w:sz w:val="24"/>
          <w:szCs w:val="24"/>
        </w:rPr>
        <w:t>.1. Подведение итогов Первенства проводится в соответствии с разработанными критериями.</w:t>
      </w:r>
    </w:p>
    <w:p w:rsidR="000F693A" w:rsidRDefault="004333D1" w:rsidP="000F693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0F693A">
        <w:rPr>
          <w:sz w:val="24"/>
          <w:szCs w:val="24"/>
        </w:rPr>
        <w:t>.2. Дипломы победителям и призерам за 1-3 место подготавливаются на бланках Департамента образования и вручаются оргкомитетом Первенства.</w:t>
      </w:r>
    </w:p>
    <w:p w:rsidR="000F693A" w:rsidRDefault="000F693A" w:rsidP="000F693A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9. Контакты координаторов Первенства.</w:t>
      </w:r>
    </w:p>
    <w:p w:rsidR="000F693A" w:rsidRDefault="004333D1" w:rsidP="000F693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0F693A">
        <w:rPr>
          <w:sz w:val="24"/>
          <w:szCs w:val="24"/>
        </w:rPr>
        <w:t>.1.  Функции координаторов Первенства осуществляет МБУ ДО  «ЦДЮТиК» г.о. Самара</w:t>
      </w:r>
    </w:p>
    <w:p w:rsidR="000F693A" w:rsidRDefault="004333D1" w:rsidP="000F693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0F693A">
        <w:rPr>
          <w:sz w:val="24"/>
          <w:szCs w:val="24"/>
        </w:rPr>
        <w:t>.2. Участники Первенства могут обращаться за консультативной помощью:</w:t>
      </w:r>
    </w:p>
    <w:p w:rsidR="000F693A" w:rsidRDefault="000F693A" w:rsidP="000F693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 адресу: г.о. Самара, ул. Арцыбушевская, д. 3а, с понедельника по пятницу с 9.00 до 18.00;</w:t>
      </w:r>
    </w:p>
    <w:p w:rsidR="000F693A" w:rsidRDefault="000F693A" w:rsidP="000F693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 электронной почте:</w:t>
      </w:r>
      <w:r>
        <w:rPr>
          <w:bCs/>
          <w:sz w:val="24"/>
          <w:szCs w:val="24"/>
        </w:rPr>
        <w:t xml:space="preserve"> </w:t>
      </w:r>
      <w:r>
        <w:rPr>
          <w:bCs/>
          <w:color w:val="2C363A"/>
          <w:sz w:val="24"/>
          <w:szCs w:val="24"/>
        </w:rPr>
        <w:t>centertur.samara@mail.ru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с темой письма «Первенство, 20 октября»;  </w:t>
      </w:r>
    </w:p>
    <w:p w:rsidR="000F693A" w:rsidRDefault="000F693A" w:rsidP="000F693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 телефону: 332-69-76.</w:t>
      </w:r>
    </w:p>
    <w:p w:rsidR="000F693A" w:rsidRDefault="004333D1" w:rsidP="000F693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0F693A">
        <w:rPr>
          <w:sz w:val="24"/>
          <w:szCs w:val="24"/>
        </w:rPr>
        <w:t>.3. Ответственными за организационно-методическое сопровождение участников Первенства являются сотрудник МБУ ДО «ЦДЮТиК»:</w:t>
      </w:r>
    </w:p>
    <w:p w:rsidR="000F693A" w:rsidRDefault="000F693A" w:rsidP="000F693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softHyphen/>
        <w:t xml:space="preserve"> Назаров Евгений Владимирович, педагог-организатор МБУ ДО «ЦДЮТиК» г.о. Самара.</w:t>
      </w:r>
    </w:p>
    <w:p w:rsidR="00892AB3" w:rsidRDefault="00892AB3" w:rsidP="00892AB3">
      <w:pPr>
        <w:ind w:firstLine="709"/>
        <w:jc w:val="right"/>
      </w:pPr>
    </w:p>
    <w:p w:rsidR="00892AB3" w:rsidRDefault="00892AB3" w:rsidP="00892AB3">
      <w:pPr>
        <w:ind w:firstLine="709"/>
        <w:jc w:val="right"/>
      </w:pPr>
      <w:r>
        <w:t>Приложение 1</w:t>
      </w:r>
    </w:p>
    <w:p w:rsidR="00892AB3" w:rsidRDefault="00892AB3" w:rsidP="00892AB3">
      <w:pPr>
        <w:ind w:firstLine="709"/>
        <w:jc w:val="right"/>
      </w:pPr>
      <w:r>
        <w:t>В главную судейскую коллегию</w:t>
      </w:r>
    </w:p>
    <w:p w:rsidR="00892AB3" w:rsidRDefault="00892AB3" w:rsidP="00892AB3">
      <w:pPr>
        <w:ind w:firstLine="709"/>
        <w:jc w:val="right"/>
        <w:rPr>
          <w:i/>
        </w:rPr>
      </w:pPr>
      <w:r>
        <w:t xml:space="preserve"> ______________________________</w:t>
      </w:r>
    </w:p>
    <w:p w:rsidR="00892AB3" w:rsidRDefault="00892AB3" w:rsidP="00892AB3">
      <w:pPr>
        <w:tabs>
          <w:tab w:val="right" w:pos="10773"/>
        </w:tabs>
        <w:ind w:firstLine="709"/>
        <w:jc w:val="right"/>
        <w:rPr>
          <w:i/>
          <w:sz w:val="12"/>
          <w:szCs w:val="12"/>
        </w:rPr>
      </w:pPr>
      <w:r>
        <w:rPr>
          <w:i/>
          <w:sz w:val="12"/>
          <w:szCs w:val="12"/>
        </w:rPr>
        <w:t>название соревнований</w:t>
      </w:r>
    </w:p>
    <w:p w:rsidR="00892AB3" w:rsidRDefault="00892AB3" w:rsidP="00892AB3">
      <w:pPr>
        <w:tabs>
          <w:tab w:val="left" w:pos="6968"/>
          <w:tab w:val="right" w:pos="10773"/>
        </w:tabs>
        <w:ind w:firstLine="709"/>
        <w:jc w:val="right"/>
      </w:pPr>
      <w:r>
        <w:t xml:space="preserve">от </w:t>
      </w:r>
    </w:p>
    <w:p w:rsidR="00892AB3" w:rsidRDefault="00892AB3" w:rsidP="00892AB3">
      <w:pPr>
        <w:tabs>
          <w:tab w:val="left" w:pos="6968"/>
          <w:tab w:val="right" w:pos="10773"/>
        </w:tabs>
        <w:ind w:firstLine="709"/>
        <w:jc w:val="right"/>
      </w:pPr>
      <w:r>
        <w:t>_______________________________</w:t>
      </w:r>
    </w:p>
    <w:p w:rsidR="00892AB3" w:rsidRDefault="00892AB3" w:rsidP="00892AB3">
      <w:pPr>
        <w:tabs>
          <w:tab w:val="right" w:pos="10773"/>
        </w:tabs>
        <w:ind w:firstLine="709"/>
        <w:jc w:val="right"/>
        <w:rPr>
          <w:i/>
          <w:sz w:val="12"/>
          <w:szCs w:val="12"/>
        </w:rPr>
      </w:pPr>
      <w:r>
        <w:rPr>
          <w:i/>
          <w:sz w:val="12"/>
          <w:szCs w:val="12"/>
        </w:rPr>
        <w:t xml:space="preserve">название командирующей организации, адрес, телефон, </w:t>
      </w:r>
      <w:r>
        <w:rPr>
          <w:i/>
          <w:sz w:val="12"/>
          <w:szCs w:val="12"/>
          <w:lang w:val="en-US"/>
        </w:rPr>
        <w:t>e</w:t>
      </w:r>
      <w:r>
        <w:rPr>
          <w:i/>
          <w:sz w:val="12"/>
          <w:szCs w:val="12"/>
        </w:rPr>
        <w:t>-</w:t>
      </w:r>
      <w:r>
        <w:rPr>
          <w:i/>
          <w:sz w:val="12"/>
          <w:szCs w:val="12"/>
          <w:lang w:val="en-US"/>
        </w:rPr>
        <w:t>mail</w:t>
      </w:r>
      <w:r>
        <w:rPr>
          <w:i/>
          <w:sz w:val="12"/>
          <w:szCs w:val="12"/>
        </w:rPr>
        <w:t xml:space="preserve">, </w:t>
      </w:r>
    </w:p>
    <w:p w:rsidR="00892AB3" w:rsidRDefault="00892AB3" w:rsidP="0090388D">
      <w:pPr>
        <w:pStyle w:val="TableParagraph"/>
        <w:jc w:val="center"/>
      </w:pPr>
      <w:r>
        <w:t>ЗАЯВКА</w:t>
      </w:r>
    </w:p>
    <w:p w:rsidR="00892AB3" w:rsidRDefault="00892AB3" w:rsidP="00892AB3">
      <w:pPr>
        <w:pStyle w:val="af9"/>
        <w:ind w:firstLine="709"/>
        <w:jc w:val="center"/>
      </w:pPr>
      <w:r>
        <w:t>на участие в соревнованиях</w:t>
      </w:r>
    </w:p>
    <w:p w:rsidR="00892AB3" w:rsidRDefault="00892AB3" w:rsidP="00892AB3">
      <w:pPr>
        <w:tabs>
          <w:tab w:val="left" w:pos="7018"/>
          <w:tab w:val="right" w:pos="10773"/>
        </w:tabs>
        <w:ind w:firstLine="709"/>
      </w:pPr>
      <w:r>
        <w:t>Просим допустить к участию в ______________________________________________________________________________</w:t>
      </w:r>
    </w:p>
    <w:p w:rsidR="00892AB3" w:rsidRPr="00F02624" w:rsidRDefault="00892AB3" w:rsidP="00892AB3">
      <w:pPr>
        <w:pStyle w:val="a3"/>
        <w:ind w:firstLine="709"/>
        <w:rPr>
          <w:rFonts w:ascii="Times New Roman" w:hAnsi="Times New Roman" w:cs="Times New Roman"/>
          <w:i/>
          <w:lang w:val="ru-RU"/>
        </w:rPr>
      </w:pPr>
      <w:r w:rsidRPr="00F02624">
        <w:rPr>
          <w:rFonts w:ascii="Times New Roman" w:hAnsi="Times New Roman" w:cs="Times New Roman"/>
          <w:sz w:val="12"/>
          <w:szCs w:val="12"/>
          <w:lang w:val="ru-RU"/>
        </w:rPr>
        <w:tab/>
      </w:r>
      <w:r w:rsidRPr="00F02624">
        <w:rPr>
          <w:rFonts w:ascii="Times New Roman" w:hAnsi="Times New Roman" w:cs="Times New Roman"/>
          <w:sz w:val="12"/>
          <w:szCs w:val="12"/>
          <w:lang w:val="ru-RU"/>
        </w:rPr>
        <w:tab/>
      </w:r>
      <w:r w:rsidRPr="00F02624">
        <w:rPr>
          <w:rFonts w:ascii="Times New Roman" w:hAnsi="Times New Roman" w:cs="Times New Roman"/>
          <w:sz w:val="12"/>
          <w:szCs w:val="12"/>
          <w:lang w:val="ru-RU"/>
        </w:rPr>
        <w:tab/>
      </w:r>
      <w:r w:rsidRPr="00F02624">
        <w:rPr>
          <w:rFonts w:ascii="Times New Roman" w:hAnsi="Times New Roman" w:cs="Times New Roman"/>
          <w:sz w:val="12"/>
          <w:szCs w:val="12"/>
          <w:lang w:val="ru-RU"/>
        </w:rPr>
        <w:tab/>
      </w:r>
      <w:r w:rsidRPr="00F02624">
        <w:rPr>
          <w:rFonts w:ascii="Times New Roman" w:hAnsi="Times New Roman" w:cs="Times New Roman"/>
          <w:sz w:val="12"/>
          <w:szCs w:val="12"/>
          <w:lang w:val="ru-RU"/>
        </w:rPr>
        <w:tab/>
      </w:r>
      <w:r w:rsidRPr="00F02624">
        <w:rPr>
          <w:rFonts w:ascii="Times New Roman" w:hAnsi="Times New Roman" w:cs="Times New Roman"/>
          <w:sz w:val="12"/>
          <w:szCs w:val="12"/>
          <w:lang w:val="ru-RU"/>
        </w:rPr>
        <w:tab/>
      </w:r>
      <w:r w:rsidRPr="00F02624">
        <w:rPr>
          <w:rFonts w:ascii="Times New Roman" w:hAnsi="Times New Roman" w:cs="Times New Roman"/>
          <w:sz w:val="12"/>
          <w:szCs w:val="12"/>
          <w:lang w:val="ru-RU"/>
        </w:rPr>
        <w:tab/>
      </w:r>
      <w:r w:rsidRPr="00F02624">
        <w:rPr>
          <w:rFonts w:ascii="Times New Roman" w:hAnsi="Times New Roman" w:cs="Times New Roman"/>
          <w:i/>
          <w:sz w:val="12"/>
          <w:szCs w:val="12"/>
          <w:lang w:val="ru-RU"/>
        </w:rPr>
        <w:t>(название соревнований, дата, название команды)</w:t>
      </w:r>
      <w:r w:rsidRPr="00F02624">
        <w:rPr>
          <w:rFonts w:ascii="Times New Roman" w:hAnsi="Times New Roman" w:cs="Times New Roman"/>
          <w:i/>
          <w:lang w:val="ru-RU"/>
        </w:rPr>
        <w:tab/>
      </w:r>
    </w:p>
    <w:p w:rsidR="00892AB3" w:rsidRDefault="00892AB3" w:rsidP="00892AB3">
      <w:pPr>
        <w:tabs>
          <w:tab w:val="left" w:pos="7018"/>
          <w:tab w:val="right" w:pos="10773"/>
        </w:tabs>
        <w:ind w:firstLine="709"/>
        <w:jc w:val="both"/>
        <w:rPr>
          <w:u w:val="single"/>
        </w:rPr>
      </w:pPr>
      <w:r>
        <w:t>в следующем составе:</w:t>
      </w:r>
      <w:r>
        <w:tab/>
      </w:r>
    </w:p>
    <w:tbl>
      <w:tblPr>
        <w:tblW w:w="10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694"/>
        <w:gridCol w:w="1134"/>
        <w:gridCol w:w="709"/>
        <w:gridCol w:w="1985"/>
        <w:gridCol w:w="1275"/>
        <w:gridCol w:w="1808"/>
      </w:tblGrid>
      <w:tr w:rsidR="00892AB3" w:rsidTr="00191E65">
        <w:trPr>
          <w:cantSplit/>
          <w:trHeight w:val="1479"/>
          <w:jc w:val="center"/>
        </w:trPr>
        <w:tc>
          <w:tcPr>
            <w:tcW w:w="5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892AB3" w:rsidRDefault="00892AB3" w:rsidP="00191E65">
            <w:pPr>
              <w:suppressAutoHyphens/>
              <w:jc w:val="center"/>
              <w:rPr>
                <w:rFonts w:eastAsia="SimSun"/>
                <w:b/>
                <w:spacing w:val="-4"/>
                <w:sz w:val="20"/>
                <w:szCs w:val="20"/>
                <w:lang w:eastAsia="ar-SA"/>
              </w:rPr>
            </w:pPr>
            <w:r>
              <w:t xml:space="preserve"> </w:t>
            </w:r>
            <w:r>
              <w:rPr>
                <w:b/>
                <w:spacing w:val="-4"/>
                <w:sz w:val="20"/>
                <w:szCs w:val="20"/>
              </w:rPr>
              <w:t>№ п/п</w:t>
            </w:r>
          </w:p>
        </w:tc>
        <w:tc>
          <w:tcPr>
            <w:tcW w:w="2693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2AB3" w:rsidRDefault="00892AB3" w:rsidP="00191E65">
            <w:pPr>
              <w:suppressAutoHyphens/>
              <w:jc w:val="center"/>
              <w:rPr>
                <w:rFonts w:eastAsia="SimSun"/>
                <w:b/>
                <w:caps/>
                <w:spacing w:val="-4"/>
                <w:sz w:val="20"/>
                <w:szCs w:val="20"/>
                <w:lang w:eastAsia="ar-SA"/>
              </w:rPr>
            </w:pPr>
            <w:r>
              <w:rPr>
                <w:b/>
                <w:caps/>
                <w:spacing w:val="-4"/>
                <w:sz w:val="20"/>
                <w:szCs w:val="20"/>
              </w:rPr>
              <w:t>Фамилия Имя отчество</w:t>
            </w:r>
            <w:r>
              <w:rPr>
                <w:b/>
                <w:caps/>
                <w:spacing w:val="-4"/>
                <w:sz w:val="20"/>
                <w:szCs w:val="20"/>
              </w:rPr>
              <w:br/>
              <w:t>участника</w:t>
            </w:r>
          </w:p>
        </w:tc>
        <w:tc>
          <w:tcPr>
            <w:tcW w:w="1134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2AB3" w:rsidRDefault="00892AB3" w:rsidP="00191E65">
            <w:pPr>
              <w:suppressAutoHyphens/>
              <w:jc w:val="center"/>
              <w:rPr>
                <w:rFonts w:eastAsia="SimSun"/>
                <w:b/>
                <w:spacing w:val="-4"/>
                <w:sz w:val="20"/>
                <w:szCs w:val="20"/>
                <w:lang w:eastAsia="ar-SA"/>
              </w:rPr>
            </w:pPr>
            <w:r>
              <w:rPr>
                <w:b/>
                <w:caps/>
                <w:spacing w:val="-4"/>
                <w:sz w:val="20"/>
                <w:szCs w:val="20"/>
              </w:rPr>
              <w:t>дата и Год</w:t>
            </w:r>
            <w:r>
              <w:rPr>
                <w:b/>
                <w:spacing w:val="-4"/>
                <w:sz w:val="20"/>
                <w:szCs w:val="20"/>
              </w:rPr>
              <w:br/>
              <w:t>рождения</w:t>
            </w:r>
          </w:p>
        </w:tc>
        <w:tc>
          <w:tcPr>
            <w:tcW w:w="709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892AB3" w:rsidRDefault="00892AB3" w:rsidP="00191E65">
            <w:pPr>
              <w:suppressAutoHyphens/>
              <w:jc w:val="center"/>
              <w:rPr>
                <w:rFonts w:eastAsia="SimSun"/>
                <w:b/>
                <w:caps/>
                <w:spacing w:val="-4"/>
                <w:sz w:val="20"/>
                <w:szCs w:val="20"/>
                <w:lang w:eastAsia="ar-SA"/>
              </w:rPr>
            </w:pPr>
            <w:r>
              <w:rPr>
                <w:b/>
                <w:caps/>
                <w:spacing w:val="-4"/>
                <w:sz w:val="20"/>
                <w:szCs w:val="20"/>
              </w:rPr>
              <w:t>Спортивный</w:t>
            </w:r>
            <w:r>
              <w:rPr>
                <w:b/>
                <w:caps/>
                <w:spacing w:val="-4"/>
                <w:sz w:val="20"/>
                <w:szCs w:val="20"/>
              </w:rPr>
              <w:br/>
              <w:t>разряд</w:t>
            </w:r>
          </w:p>
        </w:tc>
        <w:tc>
          <w:tcPr>
            <w:tcW w:w="1985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AB3" w:rsidRDefault="00892AB3" w:rsidP="00191E65">
            <w:pPr>
              <w:jc w:val="center"/>
              <w:rPr>
                <w:rFonts w:eastAsia="SimSun"/>
                <w:b/>
                <w:caps/>
                <w:spacing w:val="-4"/>
                <w:sz w:val="20"/>
                <w:szCs w:val="20"/>
                <w:lang w:eastAsia="ar-SA"/>
              </w:rPr>
            </w:pPr>
            <w:r>
              <w:rPr>
                <w:b/>
                <w:caps/>
                <w:spacing w:val="-4"/>
                <w:sz w:val="20"/>
                <w:szCs w:val="20"/>
              </w:rPr>
              <w:t>Медицинский</w:t>
            </w:r>
            <w:r>
              <w:rPr>
                <w:b/>
                <w:caps/>
                <w:spacing w:val="-4"/>
                <w:sz w:val="20"/>
                <w:szCs w:val="20"/>
              </w:rPr>
              <w:br/>
              <w:t>допуск</w:t>
            </w:r>
          </w:p>
          <w:p w:rsidR="00892AB3" w:rsidRDefault="00892AB3" w:rsidP="00191E65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  <w:p w:rsidR="00892AB3" w:rsidRDefault="00892AB3" w:rsidP="00191E6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слово </w:t>
            </w:r>
            <w:r>
              <w:rPr>
                <w:i/>
                <w:caps/>
                <w:sz w:val="20"/>
                <w:szCs w:val="20"/>
              </w:rPr>
              <w:t>“допущен”</w:t>
            </w:r>
            <w:r>
              <w:rPr>
                <w:i/>
                <w:sz w:val="20"/>
                <w:szCs w:val="20"/>
              </w:rPr>
              <w:br/>
              <w:t>подпись и печать врача</w:t>
            </w:r>
          </w:p>
          <w:p w:rsidR="00892AB3" w:rsidRDefault="00892AB3" w:rsidP="00191E65">
            <w:pPr>
              <w:suppressAutoHyphens/>
              <w:jc w:val="center"/>
              <w:rPr>
                <w:rFonts w:eastAsia="SimSun"/>
                <w:b/>
                <w:spacing w:val="-4"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</w:rPr>
              <w:t>напротив каждого участника</w:t>
            </w:r>
          </w:p>
        </w:tc>
        <w:tc>
          <w:tcPr>
            <w:tcW w:w="1275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892AB3" w:rsidRDefault="00892AB3" w:rsidP="00191E65">
            <w:pPr>
              <w:jc w:val="center"/>
              <w:rPr>
                <w:rFonts w:eastAsia="SimSun"/>
                <w:b/>
                <w:caps/>
                <w:spacing w:val="-4"/>
                <w:sz w:val="20"/>
                <w:szCs w:val="20"/>
                <w:lang w:eastAsia="ar-SA"/>
              </w:rPr>
            </w:pPr>
            <w:r>
              <w:rPr>
                <w:b/>
                <w:caps/>
                <w:spacing w:val="-4"/>
                <w:sz w:val="20"/>
                <w:szCs w:val="20"/>
              </w:rPr>
              <w:t>Роспись</w:t>
            </w:r>
          </w:p>
          <w:p w:rsidR="00892AB3" w:rsidRDefault="00892AB3" w:rsidP="00191E65">
            <w:pPr>
              <w:suppressAutoHyphens/>
              <w:jc w:val="center"/>
              <w:rPr>
                <w:rFonts w:eastAsia="SimSun"/>
                <w:b/>
                <w:caps/>
                <w:spacing w:val="-4"/>
                <w:sz w:val="20"/>
                <w:szCs w:val="20"/>
                <w:lang w:eastAsia="ar-SA"/>
              </w:rPr>
            </w:pPr>
            <w:r>
              <w:rPr>
                <w:b/>
                <w:spacing w:val="-4"/>
                <w:sz w:val="20"/>
                <w:szCs w:val="20"/>
              </w:rPr>
              <w:t>участников в знании правил техники безопасности</w:t>
            </w:r>
          </w:p>
        </w:tc>
        <w:tc>
          <w:tcPr>
            <w:tcW w:w="1808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FFFFFF"/>
            <w:vAlign w:val="center"/>
            <w:hideMark/>
          </w:tcPr>
          <w:p w:rsidR="00892AB3" w:rsidRDefault="00892AB3" w:rsidP="00191E65">
            <w:pPr>
              <w:suppressAutoHyphens/>
              <w:jc w:val="center"/>
              <w:rPr>
                <w:rFonts w:eastAsia="SimSun"/>
                <w:b/>
                <w:caps/>
                <w:spacing w:val="-4"/>
                <w:sz w:val="20"/>
                <w:szCs w:val="20"/>
                <w:lang w:eastAsia="ar-SA"/>
              </w:rPr>
            </w:pPr>
            <w:r>
              <w:rPr>
                <w:b/>
                <w:caps/>
                <w:spacing w:val="-4"/>
                <w:sz w:val="20"/>
                <w:szCs w:val="20"/>
              </w:rPr>
              <w:t>примечания</w:t>
            </w:r>
          </w:p>
        </w:tc>
      </w:tr>
      <w:tr w:rsidR="00892AB3" w:rsidTr="00191E65">
        <w:trPr>
          <w:cantSplit/>
          <w:trHeight w:val="311"/>
          <w:jc w:val="center"/>
        </w:trPr>
        <w:tc>
          <w:tcPr>
            <w:tcW w:w="5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hideMark/>
          </w:tcPr>
          <w:p w:rsidR="00892AB3" w:rsidRDefault="00892AB3" w:rsidP="00191E65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693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</w:tcPr>
          <w:p w:rsidR="00892AB3" w:rsidRDefault="00892AB3" w:rsidP="00191E65">
            <w:pPr>
              <w:suppressAutoHyphens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</w:tcPr>
          <w:p w:rsidR="00892AB3" w:rsidRDefault="00892AB3" w:rsidP="00191E65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</w:tcPr>
          <w:p w:rsidR="00892AB3" w:rsidRDefault="00892AB3" w:rsidP="00191E65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</w:tcPr>
          <w:p w:rsidR="00892AB3" w:rsidRDefault="00892AB3" w:rsidP="00191E65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</w:tcPr>
          <w:p w:rsidR="00892AB3" w:rsidRDefault="00892AB3" w:rsidP="00191E65">
            <w:pPr>
              <w:suppressAutoHyphens/>
              <w:jc w:val="both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1808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892AB3" w:rsidRDefault="00892AB3" w:rsidP="00191E65">
            <w:pPr>
              <w:suppressAutoHyphens/>
              <w:jc w:val="both"/>
              <w:rPr>
                <w:rFonts w:eastAsia="SimSun"/>
                <w:sz w:val="20"/>
                <w:szCs w:val="20"/>
                <w:lang w:eastAsia="ar-SA"/>
              </w:rPr>
            </w:pPr>
          </w:p>
        </w:tc>
      </w:tr>
      <w:tr w:rsidR="00892AB3" w:rsidTr="00191E65">
        <w:trPr>
          <w:cantSplit/>
          <w:trHeight w:val="311"/>
          <w:jc w:val="center"/>
        </w:trPr>
        <w:tc>
          <w:tcPr>
            <w:tcW w:w="5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hideMark/>
          </w:tcPr>
          <w:p w:rsidR="00892AB3" w:rsidRDefault="00892AB3" w:rsidP="00191E65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693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</w:tcPr>
          <w:p w:rsidR="00892AB3" w:rsidRDefault="00892AB3" w:rsidP="00191E65">
            <w:pPr>
              <w:suppressAutoHyphens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</w:tcPr>
          <w:p w:rsidR="00892AB3" w:rsidRDefault="00892AB3" w:rsidP="00191E65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</w:tcPr>
          <w:p w:rsidR="00892AB3" w:rsidRDefault="00892AB3" w:rsidP="00191E65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</w:tcPr>
          <w:p w:rsidR="00892AB3" w:rsidRDefault="00892AB3" w:rsidP="00191E65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</w:tcPr>
          <w:p w:rsidR="00892AB3" w:rsidRDefault="00892AB3" w:rsidP="00191E65">
            <w:pPr>
              <w:suppressAutoHyphens/>
              <w:jc w:val="both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1808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892AB3" w:rsidRDefault="00892AB3" w:rsidP="00191E65">
            <w:pPr>
              <w:suppressAutoHyphens/>
              <w:jc w:val="both"/>
              <w:rPr>
                <w:rFonts w:eastAsia="SimSun"/>
                <w:sz w:val="20"/>
                <w:szCs w:val="20"/>
                <w:lang w:eastAsia="ar-SA"/>
              </w:rPr>
            </w:pPr>
          </w:p>
        </w:tc>
      </w:tr>
      <w:tr w:rsidR="00892AB3" w:rsidTr="00191E65">
        <w:trPr>
          <w:cantSplit/>
          <w:trHeight w:val="311"/>
          <w:jc w:val="center"/>
        </w:trPr>
        <w:tc>
          <w:tcPr>
            <w:tcW w:w="5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hideMark/>
          </w:tcPr>
          <w:p w:rsidR="00892AB3" w:rsidRDefault="00892AB3" w:rsidP="00191E65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693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</w:tcPr>
          <w:p w:rsidR="00892AB3" w:rsidRDefault="00892AB3" w:rsidP="00191E65">
            <w:pPr>
              <w:suppressAutoHyphens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</w:tcPr>
          <w:p w:rsidR="00892AB3" w:rsidRDefault="00892AB3" w:rsidP="00191E65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</w:tcPr>
          <w:p w:rsidR="00892AB3" w:rsidRDefault="00892AB3" w:rsidP="00191E65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</w:tcPr>
          <w:p w:rsidR="00892AB3" w:rsidRDefault="00892AB3" w:rsidP="00191E65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</w:tcPr>
          <w:p w:rsidR="00892AB3" w:rsidRDefault="00892AB3" w:rsidP="00191E65">
            <w:pPr>
              <w:suppressAutoHyphens/>
              <w:jc w:val="both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1808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892AB3" w:rsidRDefault="00892AB3" w:rsidP="00191E65">
            <w:pPr>
              <w:suppressAutoHyphens/>
              <w:jc w:val="both"/>
              <w:rPr>
                <w:rFonts w:eastAsia="SimSun"/>
                <w:sz w:val="20"/>
                <w:szCs w:val="20"/>
                <w:lang w:eastAsia="ar-SA"/>
              </w:rPr>
            </w:pPr>
          </w:p>
        </w:tc>
      </w:tr>
      <w:tr w:rsidR="00892AB3" w:rsidTr="00191E65">
        <w:trPr>
          <w:cantSplit/>
          <w:trHeight w:val="311"/>
          <w:jc w:val="center"/>
        </w:trPr>
        <w:tc>
          <w:tcPr>
            <w:tcW w:w="5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hideMark/>
          </w:tcPr>
          <w:p w:rsidR="00892AB3" w:rsidRDefault="00892AB3" w:rsidP="00191E65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693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</w:tcPr>
          <w:p w:rsidR="00892AB3" w:rsidRDefault="00892AB3" w:rsidP="00191E65">
            <w:pPr>
              <w:suppressAutoHyphens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</w:tcPr>
          <w:p w:rsidR="00892AB3" w:rsidRDefault="00892AB3" w:rsidP="00191E65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</w:tcPr>
          <w:p w:rsidR="00892AB3" w:rsidRDefault="00892AB3" w:rsidP="00191E65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</w:tcPr>
          <w:p w:rsidR="00892AB3" w:rsidRDefault="00892AB3" w:rsidP="00191E65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</w:tcPr>
          <w:p w:rsidR="00892AB3" w:rsidRDefault="00892AB3" w:rsidP="00191E65">
            <w:pPr>
              <w:suppressAutoHyphens/>
              <w:jc w:val="both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1808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892AB3" w:rsidRDefault="00892AB3" w:rsidP="00191E65">
            <w:pPr>
              <w:suppressAutoHyphens/>
              <w:jc w:val="both"/>
              <w:rPr>
                <w:rFonts w:eastAsia="SimSun"/>
                <w:sz w:val="20"/>
                <w:szCs w:val="20"/>
                <w:lang w:eastAsia="ar-SA"/>
              </w:rPr>
            </w:pPr>
          </w:p>
        </w:tc>
      </w:tr>
    </w:tbl>
    <w:p w:rsidR="00892AB3" w:rsidRDefault="00892AB3" w:rsidP="00892AB3">
      <w:pPr>
        <w:tabs>
          <w:tab w:val="right" w:pos="10773"/>
        </w:tabs>
        <w:ind w:firstLine="709"/>
        <w:jc w:val="both"/>
        <w:rPr>
          <w:rFonts w:eastAsia="SimSun"/>
          <w:lang w:eastAsia="ar-SA"/>
        </w:rPr>
      </w:pPr>
    </w:p>
    <w:p w:rsidR="00892AB3" w:rsidRDefault="00892AB3" w:rsidP="00892AB3">
      <w:pPr>
        <w:tabs>
          <w:tab w:val="right" w:pos="10773"/>
        </w:tabs>
        <w:ind w:firstLine="709"/>
        <w:jc w:val="both"/>
      </w:pPr>
      <w:r>
        <w:t xml:space="preserve">Всего допущено к соревнованиям ________ человек. </w:t>
      </w:r>
    </w:p>
    <w:p w:rsidR="00892AB3" w:rsidRDefault="00892AB3" w:rsidP="00892AB3">
      <w:pPr>
        <w:tabs>
          <w:tab w:val="right" w:pos="10773"/>
        </w:tabs>
        <w:ind w:firstLine="709"/>
        <w:jc w:val="both"/>
      </w:pPr>
    </w:p>
    <w:p w:rsidR="00892AB3" w:rsidRDefault="00892AB3" w:rsidP="00892AB3">
      <w:pPr>
        <w:ind w:firstLine="709"/>
        <w:jc w:val="center"/>
      </w:pPr>
      <w:r>
        <w:t xml:space="preserve">     М.П.            Врач </w:t>
      </w:r>
      <w:r>
        <w:rPr>
          <w:u w:val="single"/>
        </w:rPr>
        <w:t xml:space="preserve">                     </w:t>
      </w:r>
      <w:r>
        <w:rPr>
          <w:u w:val="single"/>
        </w:rPr>
        <w:tab/>
        <w:t xml:space="preserve"> </w:t>
      </w:r>
      <w:r>
        <w:t xml:space="preserve"> /    </w:t>
      </w:r>
      <w:r>
        <w:tab/>
      </w:r>
      <w:r>
        <w:tab/>
        <w:t xml:space="preserve">                   /              </w:t>
      </w:r>
    </w:p>
    <w:p w:rsidR="00892AB3" w:rsidRDefault="00892AB3" w:rsidP="00892AB3">
      <w:pPr>
        <w:jc w:val="center"/>
        <w:rPr>
          <w:i/>
          <w:iCs/>
          <w:caps/>
          <w:sz w:val="12"/>
          <w:szCs w:val="12"/>
        </w:rPr>
      </w:pPr>
      <w:r>
        <w:rPr>
          <w:i/>
          <w:iCs/>
          <w:sz w:val="12"/>
          <w:szCs w:val="12"/>
        </w:rPr>
        <w:t xml:space="preserve"> Печать медицинского учреждения           подпись врача                       расшифровка подписи врача</w:t>
      </w:r>
    </w:p>
    <w:p w:rsidR="00892AB3" w:rsidRPr="00F02624" w:rsidRDefault="00892AB3" w:rsidP="00892AB3">
      <w:pPr>
        <w:pStyle w:val="a3"/>
        <w:ind w:firstLine="709"/>
        <w:rPr>
          <w:rFonts w:ascii="Times New Roman" w:hAnsi="Times New Roman" w:cs="Times New Roman"/>
          <w:lang w:val="ru-RU"/>
        </w:rPr>
      </w:pPr>
    </w:p>
    <w:p w:rsidR="00892AB3" w:rsidRPr="00F02624" w:rsidRDefault="00892AB3" w:rsidP="00892AB3">
      <w:pPr>
        <w:pStyle w:val="a3"/>
        <w:ind w:firstLine="709"/>
        <w:rPr>
          <w:rFonts w:ascii="Times New Roman" w:hAnsi="Times New Roman" w:cs="Times New Roman"/>
          <w:u w:val="single"/>
          <w:lang w:val="ru-RU"/>
        </w:rPr>
      </w:pPr>
      <w:r w:rsidRPr="00F02624">
        <w:rPr>
          <w:rFonts w:ascii="Times New Roman" w:hAnsi="Times New Roman" w:cs="Times New Roman"/>
          <w:lang w:val="ru-RU"/>
        </w:rPr>
        <w:t xml:space="preserve">Представитель команды </w:t>
      </w:r>
      <w:r w:rsidRPr="00F02624">
        <w:rPr>
          <w:rFonts w:ascii="Times New Roman" w:hAnsi="Times New Roman" w:cs="Times New Roman"/>
          <w:u w:val="single"/>
          <w:lang w:val="ru-RU"/>
        </w:rPr>
        <w:tab/>
        <w:t>_____</w:t>
      </w:r>
      <w:r w:rsidRPr="00F02624">
        <w:rPr>
          <w:rFonts w:ascii="Times New Roman" w:hAnsi="Times New Roman" w:cs="Times New Roman"/>
          <w:u w:val="single"/>
          <w:lang w:val="ru-RU"/>
        </w:rPr>
        <w:tab/>
      </w:r>
      <w:r w:rsidRPr="00F02624">
        <w:rPr>
          <w:rFonts w:ascii="Times New Roman" w:hAnsi="Times New Roman" w:cs="Times New Roman"/>
          <w:u w:val="single"/>
          <w:lang w:val="ru-RU"/>
        </w:rPr>
        <w:tab/>
      </w:r>
      <w:r w:rsidRPr="00F02624">
        <w:rPr>
          <w:rFonts w:ascii="Times New Roman" w:hAnsi="Times New Roman" w:cs="Times New Roman"/>
          <w:u w:val="single"/>
          <w:lang w:val="ru-RU"/>
        </w:rPr>
        <w:tab/>
      </w:r>
      <w:r w:rsidRPr="00F02624">
        <w:rPr>
          <w:rFonts w:ascii="Times New Roman" w:hAnsi="Times New Roman" w:cs="Times New Roman"/>
          <w:u w:val="single"/>
          <w:lang w:val="ru-RU"/>
        </w:rPr>
        <w:tab/>
      </w:r>
      <w:r w:rsidRPr="00F02624">
        <w:rPr>
          <w:rFonts w:ascii="Times New Roman" w:hAnsi="Times New Roman" w:cs="Times New Roman"/>
          <w:u w:val="single"/>
          <w:lang w:val="ru-RU"/>
        </w:rPr>
        <w:tab/>
      </w:r>
      <w:r w:rsidRPr="00F02624">
        <w:rPr>
          <w:rFonts w:ascii="Times New Roman" w:hAnsi="Times New Roman" w:cs="Times New Roman"/>
          <w:u w:val="single"/>
          <w:lang w:val="ru-RU"/>
        </w:rPr>
        <w:tab/>
      </w:r>
      <w:r w:rsidRPr="00F02624">
        <w:rPr>
          <w:rFonts w:ascii="Times New Roman" w:hAnsi="Times New Roman" w:cs="Times New Roman"/>
          <w:u w:val="single"/>
          <w:lang w:val="ru-RU"/>
        </w:rPr>
        <w:tab/>
      </w:r>
      <w:r w:rsidRPr="00F02624">
        <w:rPr>
          <w:rFonts w:ascii="Times New Roman" w:hAnsi="Times New Roman" w:cs="Times New Roman"/>
          <w:u w:val="single"/>
          <w:lang w:val="ru-RU"/>
        </w:rPr>
        <w:tab/>
      </w:r>
    </w:p>
    <w:p w:rsidR="00892AB3" w:rsidRPr="00F02624" w:rsidRDefault="00892AB3" w:rsidP="00892AB3">
      <w:pPr>
        <w:pStyle w:val="a3"/>
        <w:ind w:firstLine="709"/>
        <w:rPr>
          <w:rFonts w:ascii="Times New Roman" w:hAnsi="Times New Roman" w:cs="Times New Roman"/>
          <w:i/>
          <w:sz w:val="12"/>
          <w:szCs w:val="12"/>
          <w:lang w:val="ru-RU"/>
        </w:rPr>
      </w:pPr>
      <w:r w:rsidRPr="00F02624">
        <w:rPr>
          <w:rFonts w:ascii="Times New Roman" w:hAnsi="Times New Roman" w:cs="Times New Roman"/>
          <w:sz w:val="12"/>
          <w:szCs w:val="12"/>
          <w:lang w:val="ru-RU"/>
        </w:rPr>
        <w:tab/>
      </w:r>
      <w:r w:rsidRPr="00F02624">
        <w:rPr>
          <w:rFonts w:ascii="Times New Roman" w:hAnsi="Times New Roman" w:cs="Times New Roman"/>
          <w:sz w:val="12"/>
          <w:szCs w:val="12"/>
          <w:lang w:val="ru-RU"/>
        </w:rPr>
        <w:tab/>
      </w:r>
      <w:r w:rsidRPr="00F02624">
        <w:rPr>
          <w:rFonts w:ascii="Times New Roman" w:hAnsi="Times New Roman" w:cs="Times New Roman"/>
          <w:sz w:val="12"/>
          <w:szCs w:val="12"/>
          <w:lang w:val="ru-RU"/>
        </w:rPr>
        <w:tab/>
      </w:r>
      <w:r w:rsidRPr="00F02624">
        <w:rPr>
          <w:rFonts w:ascii="Times New Roman" w:hAnsi="Times New Roman" w:cs="Times New Roman"/>
          <w:sz w:val="12"/>
          <w:szCs w:val="12"/>
          <w:lang w:val="ru-RU"/>
        </w:rPr>
        <w:tab/>
      </w:r>
      <w:r w:rsidRPr="00F02624">
        <w:rPr>
          <w:rFonts w:ascii="Times New Roman" w:hAnsi="Times New Roman" w:cs="Times New Roman"/>
          <w:sz w:val="12"/>
          <w:szCs w:val="12"/>
          <w:lang w:val="ru-RU"/>
        </w:rPr>
        <w:tab/>
      </w:r>
      <w:r w:rsidRPr="00F02624">
        <w:rPr>
          <w:rFonts w:ascii="Times New Roman" w:hAnsi="Times New Roman" w:cs="Times New Roman"/>
          <w:sz w:val="12"/>
          <w:szCs w:val="12"/>
          <w:lang w:val="ru-RU"/>
        </w:rPr>
        <w:tab/>
      </w:r>
      <w:r w:rsidRPr="00F02624">
        <w:rPr>
          <w:rFonts w:ascii="Times New Roman" w:hAnsi="Times New Roman" w:cs="Times New Roman"/>
          <w:sz w:val="12"/>
          <w:szCs w:val="12"/>
          <w:lang w:val="ru-RU"/>
        </w:rPr>
        <w:tab/>
      </w:r>
      <w:r w:rsidRPr="00F02624">
        <w:rPr>
          <w:rFonts w:ascii="Times New Roman" w:hAnsi="Times New Roman" w:cs="Times New Roman"/>
          <w:i/>
          <w:sz w:val="12"/>
          <w:szCs w:val="12"/>
          <w:lang w:val="ru-RU"/>
        </w:rPr>
        <w:t>(Ф.И.О. представителя)</w:t>
      </w:r>
    </w:p>
    <w:p w:rsidR="00892AB3" w:rsidRDefault="00892AB3" w:rsidP="00892AB3">
      <w:pPr>
        <w:tabs>
          <w:tab w:val="right" w:pos="8364"/>
          <w:tab w:val="left" w:pos="8574"/>
          <w:tab w:val="right" w:pos="10773"/>
        </w:tabs>
        <w:ind w:firstLine="709"/>
        <w:jc w:val="both"/>
      </w:pPr>
      <w:r>
        <w:t xml:space="preserve"> </w:t>
      </w:r>
    </w:p>
    <w:p w:rsidR="00892AB3" w:rsidRDefault="00892AB3" w:rsidP="00892AB3">
      <w:pPr>
        <w:tabs>
          <w:tab w:val="right" w:pos="8364"/>
          <w:tab w:val="left" w:pos="8574"/>
          <w:tab w:val="right" w:pos="10773"/>
        </w:tabs>
        <w:ind w:firstLine="709"/>
        <w:jc w:val="both"/>
      </w:pPr>
    </w:p>
    <w:p w:rsidR="00892AB3" w:rsidRDefault="00892AB3" w:rsidP="00892AB3">
      <w:pPr>
        <w:tabs>
          <w:tab w:val="right" w:pos="8364"/>
          <w:tab w:val="left" w:pos="8574"/>
          <w:tab w:val="right" w:pos="10773"/>
        </w:tabs>
        <w:ind w:firstLine="709"/>
        <w:jc w:val="both"/>
      </w:pPr>
      <w:r>
        <w:t>«</w:t>
      </w:r>
      <w:r>
        <w:rPr>
          <w:i/>
        </w:rPr>
        <w:t>С правилами техники безопасности знаком</w:t>
      </w:r>
      <w:r>
        <w:t xml:space="preserve">» </w:t>
      </w:r>
      <w:r>
        <w:rPr>
          <w:u w:val="single"/>
        </w:rPr>
        <w:tab/>
        <w:t xml:space="preserve">                                                    </w:t>
      </w:r>
      <w:r>
        <w:t>/</w:t>
      </w:r>
      <w:r>
        <w:rPr>
          <w:u w:val="single"/>
        </w:rPr>
        <w:t xml:space="preserve">                       </w:t>
      </w:r>
      <w:r>
        <w:t>/</w:t>
      </w:r>
    </w:p>
    <w:p w:rsidR="00892AB3" w:rsidRPr="00F02624" w:rsidRDefault="00892AB3" w:rsidP="00892AB3">
      <w:pPr>
        <w:pStyle w:val="a3"/>
        <w:ind w:firstLine="709"/>
        <w:rPr>
          <w:rFonts w:ascii="Times New Roman" w:hAnsi="Times New Roman" w:cs="Times New Roman"/>
          <w:lang w:val="ru-RU"/>
        </w:rPr>
      </w:pPr>
      <w:r w:rsidRPr="00F02624">
        <w:rPr>
          <w:rFonts w:ascii="Times New Roman" w:hAnsi="Times New Roman" w:cs="Times New Roman"/>
          <w:lang w:val="ru-RU"/>
        </w:rPr>
        <w:t>Тренер команды__________________________________________________________________</w:t>
      </w:r>
    </w:p>
    <w:p w:rsidR="00892AB3" w:rsidRPr="00F02624" w:rsidRDefault="00892AB3" w:rsidP="00892AB3">
      <w:pPr>
        <w:pStyle w:val="a3"/>
        <w:ind w:firstLine="709"/>
        <w:rPr>
          <w:rFonts w:ascii="Times New Roman" w:hAnsi="Times New Roman" w:cs="Times New Roman"/>
          <w:i/>
          <w:sz w:val="12"/>
          <w:szCs w:val="12"/>
          <w:lang w:val="ru-RU"/>
        </w:rPr>
      </w:pPr>
      <w:r w:rsidRPr="00F02624">
        <w:rPr>
          <w:rFonts w:ascii="Times New Roman" w:hAnsi="Times New Roman" w:cs="Times New Roman"/>
          <w:i/>
          <w:sz w:val="12"/>
          <w:szCs w:val="12"/>
          <w:lang w:val="ru-RU"/>
        </w:rPr>
        <w:t xml:space="preserve">                                                                                                                                            (Ф.И.О. тренера, адрес, телефон, электронная адрес)</w:t>
      </w:r>
    </w:p>
    <w:p w:rsidR="00892AB3" w:rsidRDefault="00892AB3" w:rsidP="00892AB3">
      <w:pPr>
        <w:tabs>
          <w:tab w:val="left" w:pos="1903"/>
          <w:tab w:val="right" w:pos="4395"/>
          <w:tab w:val="right" w:pos="8080"/>
          <w:tab w:val="left" w:pos="8508"/>
          <w:tab w:val="right" w:pos="10773"/>
        </w:tabs>
        <w:ind w:firstLine="709"/>
        <w:jc w:val="both"/>
      </w:pPr>
    </w:p>
    <w:p w:rsidR="00892AB3" w:rsidRDefault="00892AB3" w:rsidP="00892AB3">
      <w:pPr>
        <w:tabs>
          <w:tab w:val="left" w:pos="1903"/>
          <w:tab w:val="right" w:pos="4395"/>
          <w:tab w:val="right" w:pos="8080"/>
          <w:tab w:val="left" w:pos="8508"/>
          <w:tab w:val="right" w:pos="10773"/>
        </w:tabs>
        <w:ind w:firstLine="709"/>
        <w:jc w:val="both"/>
      </w:pPr>
      <w:r>
        <w:t>Руководитель ________________</w:t>
      </w:r>
      <w:r>
        <w:rPr>
          <w:u w:val="single"/>
        </w:rPr>
        <w:tab/>
      </w:r>
      <w:r>
        <w:t xml:space="preserve"> _________________________  /</w:t>
      </w:r>
      <w:r>
        <w:rPr>
          <w:u w:val="single"/>
        </w:rPr>
        <w:tab/>
        <w:t>_______________________________________________________</w:t>
      </w:r>
      <w:r>
        <w:t>/</w:t>
      </w:r>
    </w:p>
    <w:p w:rsidR="00892AB3" w:rsidRDefault="00892AB3" w:rsidP="00892AB3">
      <w:pPr>
        <w:tabs>
          <w:tab w:val="center" w:pos="6237"/>
          <w:tab w:val="right" w:pos="10206"/>
        </w:tabs>
        <w:ind w:firstLine="709"/>
        <w:jc w:val="both"/>
        <w:rPr>
          <w:sz w:val="28"/>
          <w:szCs w:val="28"/>
        </w:rPr>
      </w:pPr>
      <w:r>
        <w:rPr>
          <w:b/>
        </w:rPr>
        <w:t>М.П</w:t>
      </w:r>
      <w:r>
        <w:rPr>
          <w:b/>
          <w:sz w:val="12"/>
          <w:szCs w:val="12"/>
        </w:rPr>
        <w:t>.</w:t>
      </w:r>
      <w:r>
        <w:rPr>
          <w:sz w:val="12"/>
          <w:szCs w:val="12"/>
        </w:rPr>
        <w:t xml:space="preserve">               </w:t>
      </w:r>
      <w:r>
        <w:rPr>
          <w:i/>
          <w:sz w:val="12"/>
          <w:szCs w:val="12"/>
        </w:rPr>
        <w:t>название  командирующей организации                          подпись руководителя</w:t>
      </w:r>
      <w:r>
        <w:rPr>
          <w:i/>
          <w:sz w:val="12"/>
          <w:szCs w:val="12"/>
        </w:rPr>
        <w:tab/>
        <w:t xml:space="preserve">                                                       расшифровка подписи</w:t>
      </w:r>
    </w:p>
    <w:p w:rsidR="00892AB3" w:rsidRPr="0003514D" w:rsidRDefault="00892AB3" w:rsidP="00892AB3">
      <w:pPr>
        <w:widowControl/>
        <w:suppressAutoHyphens/>
        <w:ind w:left="709"/>
        <w:jc w:val="both"/>
        <w:rPr>
          <w:rFonts w:eastAsia="Calibri"/>
          <w:sz w:val="24"/>
          <w:szCs w:val="24"/>
        </w:rPr>
      </w:pPr>
    </w:p>
    <w:p w:rsidR="000F693A" w:rsidRDefault="000F693A">
      <w:pPr>
        <w:rPr>
          <w:b/>
          <w:bCs/>
          <w:sz w:val="24"/>
          <w:szCs w:val="24"/>
        </w:rPr>
      </w:pPr>
      <w:r>
        <w:br w:type="page"/>
      </w:r>
    </w:p>
    <w:p w:rsidR="00257AEF" w:rsidRPr="009E39EC" w:rsidRDefault="00257AEF" w:rsidP="00257AEF">
      <w:pPr>
        <w:pStyle w:val="1"/>
        <w:ind w:left="142"/>
        <w:jc w:val="center"/>
      </w:pPr>
      <w:bookmarkStart w:id="11" w:name="_Toc146632563"/>
      <w:r w:rsidRPr="009E39EC">
        <w:rPr>
          <w:lang w:val="x-none"/>
        </w:rPr>
        <w:t>ПОЛОЖЕНИЕ</w:t>
      </w:r>
      <w:r w:rsidRPr="009E39EC">
        <w:t xml:space="preserve"> о проведении </w:t>
      </w:r>
      <w:r w:rsidRPr="009E39EC">
        <w:rPr>
          <w:lang w:val="en-US"/>
        </w:rPr>
        <w:t>X</w:t>
      </w:r>
      <w:r w:rsidRPr="009E39EC">
        <w:t>-го открытого городского краеведческого конкурса</w:t>
      </w:r>
      <w:bookmarkEnd w:id="11"/>
    </w:p>
    <w:p w:rsidR="00257AEF" w:rsidRPr="009E39EC" w:rsidRDefault="00257AEF" w:rsidP="00257AEF">
      <w:pPr>
        <w:pStyle w:val="1"/>
        <w:ind w:left="142"/>
        <w:jc w:val="center"/>
      </w:pPr>
      <w:bookmarkStart w:id="12" w:name="_Toc146632564"/>
      <w:r w:rsidRPr="009E39EC">
        <w:t>«Люблю тебя, моя Самара!»</w:t>
      </w:r>
      <w:bookmarkEnd w:id="12"/>
    </w:p>
    <w:p w:rsidR="00257AEF" w:rsidRPr="009E39EC" w:rsidRDefault="00257AEF" w:rsidP="00257AEF">
      <w:pPr>
        <w:widowControl/>
        <w:jc w:val="both"/>
        <w:rPr>
          <w:b/>
          <w:sz w:val="24"/>
          <w:szCs w:val="24"/>
        </w:rPr>
      </w:pPr>
    </w:p>
    <w:p w:rsidR="00257AEF" w:rsidRPr="004333D1" w:rsidRDefault="00257AEF" w:rsidP="00776FDC">
      <w:pPr>
        <w:pStyle w:val="afa"/>
        <w:widowControl/>
        <w:numPr>
          <w:ilvl w:val="0"/>
          <w:numId w:val="39"/>
        </w:numPr>
        <w:suppressAutoHyphens/>
        <w:ind w:right="226"/>
        <w:contextualSpacing/>
        <w:jc w:val="center"/>
        <w:rPr>
          <w:sz w:val="24"/>
          <w:szCs w:val="24"/>
        </w:rPr>
      </w:pPr>
      <w:r w:rsidRPr="004333D1">
        <w:rPr>
          <w:b/>
          <w:sz w:val="24"/>
          <w:szCs w:val="24"/>
        </w:rPr>
        <w:t>Общие положения</w:t>
      </w:r>
    </w:p>
    <w:p w:rsidR="00257AEF" w:rsidRPr="009E39EC" w:rsidRDefault="00257AEF" w:rsidP="00584A5C">
      <w:pPr>
        <w:widowControl/>
        <w:ind w:right="226" w:firstLine="709"/>
        <w:contextualSpacing/>
        <w:jc w:val="both"/>
        <w:rPr>
          <w:sz w:val="24"/>
          <w:szCs w:val="24"/>
        </w:rPr>
      </w:pPr>
      <w:r w:rsidRPr="009E39EC">
        <w:rPr>
          <w:sz w:val="24"/>
          <w:szCs w:val="24"/>
        </w:rPr>
        <w:t>1.1. Настоящее Положение определяет порядок организации, проведения, методического обеспечения Х-го открытого городского краеведческого конкурса «Люблю тебя, моя Самара!» (далее - Конкурс), порядок участия в мероприятии, требования к материалам участников, определение победителей и призеров.</w:t>
      </w:r>
    </w:p>
    <w:p w:rsidR="00257AEF" w:rsidRPr="009E39EC" w:rsidRDefault="004333D1" w:rsidP="00584A5C">
      <w:pPr>
        <w:widowControl/>
        <w:ind w:right="226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257AEF" w:rsidRPr="009E39EC">
        <w:rPr>
          <w:b/>
          <w:sz w:val="24"/>
          <w:szCs w:val="24"/>
        </w:rPr>
        <w:t>Организаторы Конкурса</w:t>
      </w:r>
      <w:r w:rsidR="00257AEF" w:rsidRPr="009E39EC">
        <w:rPr>
          <w:sz w:val="24"/>
          <w:szCs w:val="24"/>
        </w:rPr>
        <w:t>.</w:t>
      </w:r>
    </w:p>
    <w:p w:rsidR="00257AEF" w:rsidRPr="009E39EC" w:rsidRDefault="00257AEF" w:rsidP="00584A5C">
      <w:pPr>
        <w:widowControl/>
        <w:ind w:right="226" w:firstLine="709"/>
        <w:contextualSpacing/>
        <w:jc w:val="both"/>
        <w:rPr>
          <w:sz w:val="24"/>
          <w:szCs w:val="24"/>
        </w:rPr>
      </w:pPr>
      <w:r w:rsidRPr="009E39EC">
        <w:rPr>
          <w:b/>
          <w:sz w:val="24"/>
          <w:szCs w:val="24"/>
        </w:rPr>
        <w:t>Учредитель</w:t>
      </w:r>
      <w:r w:rsidRPr="009E39EC">
        <w:rPr>
          <w:sz w:val="24"/>
          <w:szCs w:val="24"/>
        </w:rPr>
        <w:t>: Департамент образования Администрации городского округа Самара (далее – Департамент образования).</w:t>
      </w:r>
    </w:p>
    <w:p w:rsidR="00257AEF" w:rsidRPr="009E39EC" w:rsidRDefault="00257AEF" w:rsidP="00584A5C">
      <w:pPr>
        <w:widowControl/>
        <w:ind w:right="226" w:firstLine="709"/>
        <w:contextualSpacing/>
        <w:jc w:val="both"/>
        <w:rPr>
          <w:sz w:val="24"/>
          <w:szCs w:val="24"/>
        </w:rPr>
      </w:pPr>
      <w:r w:rsidRPr="009E39EC">
        <w:rPr>
          <w:b/>
          <w:sz w:val="24"/>
          <w:szCs w:val="24"/>
        </w:rPr>
        <w:t>Организатор</w:t>
      </w:r>
      <w:r w:rsidRPr="009E39EC">
        <w:rPr>
          <w:sz w:val="24"/>
          <w:szCs w:val="24"/>
        </w:rPr>
        <w:t>: Муниципальное бюджетное учреждение дополнительного образования «Центр внешкольной работы «Парус» городского округа Самара (далее – МБУ ДО ЦВР «Парус» г.о. Самара).</w:t>
      </w:r>
    </w:p>
    <w:p w:rsidR="00257AEF" w:rsidRPr="009E39EC" w:rsidRDefault="00257AEF" w:rsidP="00584A5C">
      <w:pPr>
        <w:widowControl/>
        <w:ind w:right="226" w:firstLine="709"/>
        <w:contextualSpacing/>
        <w:jc w:val="both"/>
        <w:rPr>
          <w:sz w:val="24"/>
          <w:szCs w:val="24"/>
        </w:rPr>
      </w:pPr>
      <w:r w:rsidRPr="009E39EC">
        <w:rPr>
          <w:b/>
          <w:sz w:val="24"/>
          <w:szCs w:val="24"/>
        </w:rPr>
        <w:t>Партнёры</w:t>
      </w:r>
      <w:r w:rsidRPr="009E39EC">
        <w:rPr>
          <w:sz w:val="24"/>
          <w:szCs w:val="24"/>
        </w:rPr>
        <w:t>: Самарская областная универсальная научная библиотека.</w:t>
      </w:r>
    </w:p>
    <w:p w:rsidR="00257AEF" w:rsidRPr="009E39EC" w:rsidRDefault="004333D1" w:rsidP="00584A5C">
      <w:pPr>
        <w:widowControl/>
        <w:ind w:right="226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="00257AEF" w:rsidRPr="009E39EC">
        <w:rPr>
          <w:b/>
          <w:sz w:val="24"/>
          <w:szCs w:val="24"/>
        </w:rPr>
        <w:t>Цели и задачи Конкурса</w:t>
      </w:r>
      <w:r w:rsidR="00257AEF" w:rsidRPr="009E39EC">
        <w:rPr>
          <w:sz w:val="24"/>
          <w:szCs w:val="24"/>
        </w:rPr>
        <w:t>:</w:t>
      </w:r>
    </w:p>
    <w:p w:rsidR="00257AEF" w:rsidRPr="009E39EC" w:rsidRDefault="00257AEF" w:rsidP="00584A5C">
      <w:pPr>
        <w:widowControl/>
        <w:ind w:right="226" w:firstLine="709"/>
        <w:contextualSpacing/>
        <w:jc w:val="both"/>
        <w:rPr>
          <w:sz w:val="24"/>
          <w:szCs w:val="24"/>
        </w:rPr>
      </w:pPr>
      <w:r w:rsidRPr="009E39EC">
        <w:rPr>
          <w:sz w:val="24"/>
          <w:szCs w:val="24"/>
        </w:rPr>
        <w:t>Конкурс проводится с целью воспитания гражданственности, чувства патриотизма и любви к своей малой родине.</w:t>
      </w:r>
    </w:p>
    <w:p w:rsidR="00257AEF" w:rsidRPr="009E39EC" w:rsidRDefault="00257AEF" w:rsidP="00584A5C">
      <w:pPr>
        <w:widowControl/>
        <w:ind w:right="226" w:firstLine="709"/>
        <w:contextualSpacing/>
        <w:jc w:val="both"/>
        <w:rPr>
          <w:sz w:val="24"/>
          <w:szCs w:val="24"/>
        </w:rPr>
      </w:pPr>
      <w:r w:rsidRPr="009E39EC">
        <w:rPr>
          <w:sz w:val="24"/>
          <w:szCs w:val="24"/>
        </w:rPr>
        <w:t>Задачами Конкурса являются:</w:t>
      </w:r>
    </w:p>
    <w:p w:rsidR="00257AEF" w:rsidRPr="009E39EC" w:rsidRDefault="00257AEF" w:rsidP="00584A5C">
      <w:pPr>
        <w:widowControl/>
        <w:numPr>
          <w:ilvl w:val="0"/>
          <w:numId w:val="51"/>
        </w:numPr>
        <w:suppressAutoHyphens/>
        <w:ind w:right="226"/>
        <w:jc w:val="both"/>
        <w:rPr>
          <w:sz w:val="24"/>
          <w:szCs w:val="24"/>
        </w:rPr>
      </w:pPr>
      <w:r w:rsidRPr="009E39EC">
        <w:rPr>
          <w:sz w:val="24"/>
          <w:szCs w:val="24"/>
        </w:rPr>
        <w:t>активизация деятельности образовательных учреждений по привлечению учащихся к исследованиям в области краеведения.</w:t>
      </w:r>
    </w:p>
    <w:p w:rsidR="00257AEF" w:rsidRPr="009E39EC" w:rsidRDefault="00257AEF" w:rsidP="00584A5C">
      <w:pPr>
        <w:widowControl/>
        <w:numPr>
          <w:ilvl w:val="0"/>
          <w:numId w:val="51"/>
        </w:numPr>
        <w:suppressAutoHyphens/>
        <w:ind w:right="226"/>
        <w:jc w:val="both"/>
        <w:rPr>
          <w:sz w:val="24"/>
          <w:szCs w:val="24"/>
        </w:rPr>
      </w:pPr>
      <w:r w:rsidRPr="009E39EC">
        <w:rPr>
          <w:sz w:val="24"/>
          <w:szCs w:val="24"/>
        </w:rPr>
        <w:t>изучение истории своей малой родины.</w:t>
      </w:r>
    </w:p>
    <w:p w:rsidR="00257AEF" w:rsidRPr="009E39EC" w:rsidRDefault="00257AEF" w:rsidP="00584A5C">
      <w:pPr>
        <w:widowControl/>
        <w:numPr>
          <w:ilvl w:val="0"/>
          <w:numId w:val="51"/>
        </w:numPr>
        <w:suppressAutoHyphens/>
        <w:ind w:right="226"/>
        <w:jc w:val="both"/>
        <w:rPr>
          <w:sz w:val="24"/>
          <w:szCs w:val="24"/>
        </w:rPr>
      </w:pPr>
      <w:r w:rsidRPr="009E39EC">
        <w:rPr>
          <w:sz w:val="24"/>
          <w:szCs w:val="24"/>
        </w:rPr>
        <w:t>формирование чувства сопричастности и уважения к культурным традициям родного края, к природному наследию.</w:t>
      </w:r>
    </w:p>
    <w:p w:rsidR="00257AEF" w:rsidRPr="009E39EC" w:rsidRDefault="00257AEF" w:rsidP="00584A5C">
      <w:pPr>
        <w:widowControl/>
        <w:numPr>
          <w:ilvl w:val="0"/>
          <w:numId w:val="51"/>
        </w:numPr>
        <w:suppressAutoHyphens/>
        <w:ind w:right="226"/>
        <w:jc w:val="both"/>
        <w:rPr>
          <w:sz w:val="24"/>
          <w:szCs w:val="24"/>
        </w:rPr>
      </w:pPr>
      <w:r w:rsidRPr="009E39EC">
        <w:rPr>
          <w:sz w:val="24"/>
          <w:szCs w:val="24"/>
        </w:rPr>
        <w:t>сохранение исторической памяти.</w:t>
      </w:r>
    </w:p>
    <w:p w:rsidR="00257AEF" w:rsidRPr="004333D1" w:rsidRDefault="00257AEF" w:rsidP="004333D1">
      <w:pPr>
        <w:pStyle w:val="afa"/>
        <w:widowControl/>
        <w:numPr>
          <w:ilvl w:val="0"/>
          <w:numId w:val="4"/>
        </w:numPr>
        <w:suppressAutoHyphens/>
        <w:ind w:right="226"/>
        <w:jc w:val="center"/>
        <w:rPr>
          <w:sz w:val="24"/>
          <w:szCs w:val="24"/>
        </w:rPr>
      </w:pPr>
      <w:r w:rsidRPr="004333D1">
        <w:rPr>
          <w:b/>
          <w:sz w:val="24"/>
          <w:szCs w:val="24"/>
        </w:rPr>
        <w:t>Сроки проведения Конкурса</w:t>
      </w:r>
    </w:p>
    <w:p w:rsidR="00257AEF" w:rsidRPr="009E39EC" w:rsidRDefault="00257AEF" w:rsidP="00584A5C">
      <w:pPr>
        <w:widowControl/>
        <w:ind w:right="226" w:firstLine="709"/>
        <w:rPr>
          <w:sz w:val="24"/>
          <w:szCs w:val="24"/>
        </w:rPr>
      </w:pPr>
      <w:r w:rsidRPr="00584A5C">
        <w:rPr>
          <w:sz w:val="24"/>
          <w:szCs w:val="24"/>
        </w:rPr>
        <w:t>2.1.</w:t>
      </w:r>
      <w:r w:rsidRPr="009E39EC">
        <w:rPr>
          <w:b/>
          <w:sz w:val="24"/>
          <w:szCs w:val="24"/>
        </w:rPr>
        <w:t xml:space="preserve"> </w:t>
      </w:r>
      <w:r w:rsidRPr="009E39EC">
        <w:rPr>
          <w:sz w:val="24"/>
          <w:szCs w:val="24"/>
        </w:rPr>
        <w:t>Конкурс проводится с 16 октября по 29 ноября 2023 года в соответствии с планом:</w:t>
      </w:r>
    </w:p>
    <w:tbl>
      <w:tblPr>
        <w:tblW w:w="0" w:type="auto"/>
        <w:tblInd w:w="284" w:type="dxa"/>
        <w:tblLayout w:type="fixed"/>
        <w:tblLook w:val="0000" w:firstRow="0" w:lastRow="0" w:firstColumn="0" w:lastColumn="0" w:noHBand="0" w:noVBand="0"/>
      </w:tblPr>
      <w:tblGrid>
        <w:gridCol w:w="2092"/>
        <w:gridCol w:w="7195"/>
      </w:tblGrid>
      <w:tr w:rsidR="00257AEF" w:rsidRPr="009E39EC" w:rsidTr="000F693A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AEF" w:rsidRPr="009E39EC" w:rsidRDefault="00257AEF" w:rsidP="000F693A">
            <w:pPr>
              <w:widowControl/>
              <w:ind w:right="226"/>
              <w:jc w:val="center"/>
              <w:rPr>
                <w:sz w:val="24"/>
                <w:szCs w:val="24"/>
              </w:rPr>
            </w:pPr>
            <w:r w:rsidRPr="009E39EC">
              <w:rPr>
                <w:sz w:val="24"/>
                <w:szCs w:val="24"/>
              </w:rPr>
              <w:t>Сроки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AEF" w:rsidRPr="009E39EC" w:rsidRDefault="00257AEF" w:rsidP="000F693A">
            <w:pPr>
              <w:widowControl/>
              <w:ind w:right="226"/>
              <w:jc w:val="center"/>
              <w:rPr>
                <w:sz w:val="24"/>
                <w:szCs w:val="24"/>
              </w:rPr>
            </w:pPr>
            <w:r w:rsidRPr="009E39EC">
              <w:rPr>
                <w:sz w:val="24"/>
                <w:szCs w:val="24"/>
              </w:rPr>
              <w:t>Содержание деятельности</w:t>
            </w:r>
          </w:p>
        </w:tc>
      </w:tr>
      <w:tr w:rsidR="00257AEF" w:rsidRPr="009E39EC" w:rsidTr="000F693A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AEF" w:rsidRPr="009E39EC" w:rsidRDefault="00257AEF" w:rsidP="000F693A">
            <w:pPr>
              <w:widowControl/>
              <w:ind w:right="226"/>
              <w:rPr>
                <w:sz w:val="24"/>
                <w:szCs w:val="24"/>
              </w:rPr>
            </w:pPr>
            <w:r w:rsidRPr="009E39EC">
              <w:rPr>
                <w:sz w:val="24"/>
                <w:szCs w:val="24"/>
              </w:rPr>
              <w:t>16 – 22 октября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AEF" w:rsidRPr="009E39EC" w:rsidRDefault="00257AEF" w:rsidP="000F693A">
            <w:pPr>
              <w:widowControl/>
              <w:ind w:right="226"/>
              <w:rPr>
                <w:sz w:val="24"/>
                <w:szCs w:val="24"/>
              </w:rPr>
            </w:pPr>
            <w:r w:rsidRPr="009E39EC">
              <w:rPr>
                <w:sz w:val="24"/>
                <w:szCs w:val="24"/>
              </w:rPr>
              <w:t>Информирование о конкурсе, рассылка Положения, тестовых заданий для проведения отборочного этапа</w:t>
            </w:r>
          </w:p>
        </w:tc>
      </w:tr>
      <w:tr w:rsidR="00257AEF" w:rsidRPr="009E39EC" w:rsidTr="000F693A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AEF" w:rsidRPr="009E39EC" w:rsidRDefault="00257AEF" w:rsidP="000F693A">
            <w:pPr>
              <w:widowControl/>
              <w:ind w:right="226"/>
              <w:rPr>
                <w:sz w:val="24"/>
                <w:szCs w:val="24"/>
              </w:rPr>
            </w:pPr>
            <w:r w:rsidRPr="009E39EC">
              <w:rPr>
                <w:sz w:val="24"/>
                <w:szCs w:val="24"/>
              </w:rPr>
              <w:t>23 – 29 октября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AEF" w:rsidRPr="009E39EC" w:rsidRDefault="00257AEF" w:rsidP="000F693A">
            <w:pPr>
              <w:widowControl/>
              <w:ind w:right="226"/>
              <w:rPr>
                <w:sz w:val="24"/>
                <w:szCs w:val="24"/>
              </w:rPr>
            </w:pPr>
            <w:r w:rsidRPr="009E39EC">
              <w:rPr>
                <w:sz w:val="24"/>
                <w:szCs w:val="24"/>
              </w:rPr>
              <w:t>Отборочный этап на базе ОУ:</w:t>
            </w:r>
          </w:p>
          <w:p w:rsidR="00257AEF" w:rsidRPr="009E39EC" w:rsidRDefault="00257AEF" w:rsidP="00257AEF">
            <w:pPr>
              <w:widowControl/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uppressAutoHyphens/>
              <w:ind w:right="226"/>
              <w:rPr>
                <w:sz w:val="24"/>
                <w:szCs w:val="24"/>
              </w:rPr>
            </w:pPr>
            <w:r w:rsidRPr="009E39EC">
              <w:rPr>
                <w:sz w:val="24"/>
                <w:szCs w:val="24"/>
              </w:rPr>
              <w:t xml:space="preserve">команды проходят тестовое задание «Наш любимый Самарский край» </w:t>
            </w:r>
          </w:p>
          <w:p w:rsidR="00257AEF" w:rsidRPr="009E39EC" w:rsidRDefault="00257AEF" w:rsidP="00257AEF">
            <w:pPr>
              <w:widowControl/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uppressAutoHyphens/>
              <w:ind w:right="226"/>
              <w:rPr>
                <w:sz w:val="24"/>
                <w:szCs w:val="24"/>
              </w:rPr>
            </w:pPr>
            <w:r w:rsidRPr="009E39EC">
              <w:rPr>
                <w:sz w:val="24"/>
                <w:szCs w:val="24"/>
              </w:rPr>
              <w:t>в Конкурсе может принять участие несколько команд от одного ОУ в разных возрастных группах и в разных номинациях</w:t>
            </w:r>
          </w:p>
        </w:tc>
      </w:tr>
      <w:tr w:rsidR="00257AEF" w:rsidRPr="009E39EC" w:rsidTr="000F693A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AEF" w:rsidRPr="009E39EC" w:rsidRDefault="00257AEF" w:rsidP="000F693A">
            <w:pPr>
              <w:widowControl/>
              <w:ind w:right="226"/>
              <w:rPr>
                <w:sz w:val="24"/>
                <w:szCs w:val="24"/>
              </w:rPr>
            </w:pPr>
            <w:r w:rsidRPr="009E39EC">
              <w:rPr>
                <w:sz w:val="24"/>
                <w:szCs w:val="24"/>
              </w:rPr>
              <w:t>30 октября – 03 ноября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AEF" w:rsidRPr="009E39EC" w:rsidRDefault="00257AEF" w:rsidP="000F693A">
            <w:pPr>
              <w:widowControl/>
              <w:ind w:right="226"/>
              <w:rPr>
                <w:sz w:val="24"/>
                <w:szCs w:val="24"/>
              </w:rPr>
            </w:pPr>
            <w:r w:rsidRPr="009E39EC">
              <w:rPr>
                <w:sz w:val="24"/>
                <w:szCs w:val="24"/>
              </w:rPr>
              <w:t xml:space="preserve">Приём заявок на электронную почту: </w:t>
            </w:r>
            <w:hyperlink r:id="rId35" w:history="1">
              <w:r w:rsidRPr="009E39EC">
                <w:rPr>
                  <w:rStyle w:val="af0"/>
                  <w:sz w:val="24"/>
                  <w:szCs w:val="24"/>
                </w:rPr>
                <w:t>cvr.secretar@yandex.ru</w:t>
              </w:r>
            </w:hyperlink>
            <w:r w:rsidRPr="009E39EC">
              <w:rPr>
                <w:sz w:val="24"/>
                <w:szCs w:val="24"/>
              </w:rPr>
              <w:t>, тема письма: Конкурс «Люблю тебя, моя Самара!».</w:t>
            </w:r>
          </w:p>
        </w:tc>
      </w:tr>
      <w:tr w:rsidR="00257AEF" w:rsidRPr="009E39EC" w:rsidTr="000F693A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AEF" w:rsidRPr="009E39EC" w:rsidRDefault="00257AEF" w:rsidP="000F693A">
            <w:pPr>
              <w:widowControl/>
              <w:ind w:right="226"/>
              <w:rPr>
                <w:sz w:val="24"/>
                <w:szCs w:val="24"/>
              </w:rPr>
            </w:pPr>
            <w:r w:rsidRPr="009E39EC">
              <w:rPr>
                <w:sz w:val="24"/>
                <w:szCs w:val="24"/>
              </w:rPr>
              <w:t>06 – 19 ноября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AEF" w:rsidRPr="009E39EC" w:rsidRDefault="00257AEF" w:rsidP="000F693A">
            <w:pPr>
              <w:widowControl/>
              <w:ind w:right="226"/>
              <w:rPr>
                <w:sz w:val="24"/>
                <w:szCs w:val="24"/>
              </w:rPr>
            </w:pPr>
            <w:r w:rsidRPr="009E39EC">
              <w:rPr>
                <w:sz w:val="24"/>
                <w:szCs w:val="24"/>
              </w:rPr>
              <w:t xml:space="preserve">Основной этап: </w:t>
            </w:r>
          </w:p>
          <w:p w:rsidR="00257AEF" w:rsidRPr="009E39EC" w:rsidRDefault="00257AEF" w:rsidP="00776FDC">
            <w:pPr>
              <w:widowControl/>
              <w:numPr>
                <w:ilvl w:val="0"/>
                <w:numId w:val="27"/>
              </w:numPr>
              <w:suppressAutoHyphens/>
              <w:ind w:right="226"/>
              <w:rPr>
                <w:sz w:val="24"/>
                <w:szCs w:val="24"/>
              </w:rPr>
            </w:pPr>
            <w:r w:rsidRPr="009E39EC">
              <w:rPr>
                <w:sz w:val="24"/>
                <w:szCs w:val="24"/>
              </w:rPr>
              <w:t xml:space="preserve">с 06 по 12 ноября – презентация «Мы – краеведы» размещается на странице мероприятия в социальной сети ВКонтакте </w:t>
            </w:r>
            <w:hyperlink r:id="rId36" w:anchor="_blank" w:history="1">
              <w:r w:rsidRPr="009E39EC">
                <w:rPr>
                  <w:rStyle w:val="af0"/>
                  <w:sz w:val="24"/>
                  <w:szCs w:val="24"/>
                </w:rPr>
                <w:t>https://vk.com/KonkursSamaraParus</w:t>
              </w:r>
            </w:hyperlink>
            <w:r w:rsidRPr="009E39EC">
              <w:rPr>
                <w:sz w:val="24"/>
                <w:szCs w:val="24"/>
              </w:rPr>
              <w:t>.</w:t>
            </w:r>
          </w:p>
          <w:p w:rsidR="00257AEF" w:rsidRPr="009E39EC" w:rsidRDefault="00257AEF" w:rsidP="00776FDC">
            <w:pPr>
              <w:widowControl/>
              <w:numPr>
                <w:ilvl w:val="0"/>
                <w:numId w:val="28"/>
              </w:numPr>
              <w:suppressAutoHyphens/>
              <w:ind w:right="226"/>
              <w:rPr>
                <w:sz w:val="24"/>
                <w:szCs w:val="24"/>
              </w:rPr>
            </w:pPr>
            <w:r w:rsidRPr="009E39EC">
              <w:rPr>
                <w:sz w:val="24"/>
                <w:szCs w:val="24"/>
              </w:rPr>
              <w:t xml:space="preserve">с 13 по 19 ноября – необходимо прислать конкурсную работу по выбранной номинации на электронную почту </w:t>
            </w:r>
            <w:hyperlink r:id="rId37" w:history="1">
              <w:r w:rsidRPr="009E39EC">
                <w:rPr>
                  <w:rStyle w:val="af0"/>
                  <w:sz w:val="24"/>
                  <w:szCs w:val="24"/>
                </w:rPr>
                <w:t>cvr.secretar@yandex.ru</w:t>
              </w:r>
            </w:hyperlink>
            <w:r w:rsidRPr="009E39EC">
              <w:rPr>
                <w:sz w:val="24"/>
                <w:szCs w:val="24"/>
              </w:rPr>
              <w:t>, тема письма: Конкурс «Люблю тебя, моя Самара!»</w:t>
            </w:r>
          </w:p>
        </w:tc>
      </w:tr>
      <w:tr w:rsidR="00257AEF" w:rsidRPr="009E39EC" w:rsidTr="000F693A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AEF" w:rsidRPr="009E39EC" w:rsidRDefault="00257AEF" w:rsidP="000F693A">
            <w:pPr>
              <w:widowControl/>
              <w:ind w:right="226"/>
              <w:rPr>
                <w:sz w:val="24"/>
                <w:szCs w:val="24"/>
              </w:rPr>
            </w:pPr>
            <w:r w:rsidRPr="009E39EC">
              <w:rPr>
                <w:sz w:val="24"/>
                <w:szCs w:val="24"/>
              </w:rPr>
              <w:t>20 – 24 ноября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AEF" w:rsidRPr="009E39EC" w:rsidRDefault="00257AEF" w:rsidP="000F693A">
            <w:pPr>
              <w:widowControl/>
              <w:ind w:right="226"/>
              <w:rPr>
                <w:sz w:val="24"/>
                <w:szCs w:val="24"/>
              </w:rPr>
            </w:pPr>
            <w:r w:rsidRPr="009E39EC">
              <w:rPr>
                <w:sz w:val="24"/>
                <w:szCs w:val="24"/>
              </w:rPr>
              <w:t>Оценивание конкурсных материалов, работа жюри</w:t>
            </w:r>
          </w:p>
        </w:tc>
      </w:tr>
      <w:tr w:rsidR="00257AEF" w:rsidRPr="009E39EC" w:rsidTr="000F693A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AEF" w:rsidRPr="009E39EC" w:rsidRDefault="00257AEF" w:rsidP="000F693A">
            <w:pPr>
              <w:widowControl/>
              <w:ind w:right="226"/>
              <w:rPr>
                <w:sz w:val="24"/>
                <w:szCs w:val="24"/>
              </w:rPr>
            </w:pPr>
            <w:r w:rsidRPr="009E39EC">
              <w:rPr>
                <w:sz w:val="24"/>
                <w:szCs w:val="24"/>
              </w:rPr>
              <w:t>27 – 29 ноября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AEF" w:rsidRPr="009E39EC" w:rsidRDefault="00257AEF" w:rsidP="000F693A">
            <w:pPr>
              <w:widowControl/>
              <w:ind w:right="226"/>
              <w:rPr>
                <w:sz w:val="24"/>
                <w:szCs w:val="24"/>
              </w:rPr>
            </w:pPr>
            <w:r w:rsidRPr="009E39EC">
              <w:rPr>
                <w:sz w:val="24"/>
                <w:szCs w:val="24"/>
              </w:rPr>
              <w:t>Подведение итогов Конкурса:</w:t>
            </w:r>
          </w:p>
          <w:p w:rsidR="00257AEF" w:rsidRPr="009E39EC" w:rsidRDefault="00257AEF" w:rsidP="00257AEF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num" w:pos="0"/>
              </w:tabs>
              <w:suppressAutoHyphens/>
              <w:ind w:right="226"/>
              <w:rPr>
                <w:sz w:val="24"/>
                <w:szCs w:val="24"/>
              </w:rPr>
            </w:pPr>
            <w:r w:rsidRPr="009E39EC">
              <w:rPr>
                <w:sz w:val="24"/>
                <w:szCs w:val="24"/>
              </w:rPr>
              <w:t>Работа членов оргкомитета по обработке оценочных листов, согласование результатов с членами жюри</w:t>
            </w:r>
          </w:p>
          <w:p w:rsidR="00257AEF" w:rsidRPr="009E39EC" w:rsidRDefault="00257AEF" w:rsidP="00257AEF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num" w:pos="0"/>
              </w:tabs>
              <w:suppressAutoHyphens/>
              <w:ind w:right="226"/>
              <w:rPr>
                <w:sz w:val="24"/>
                <w:szCs w:val="24"/>
              </w:rPr>
            </w:pPr>
            <w:r w:rsidRPr="009E39EC">
              <w:rPr>
                <w:sz w:val="24"/>
                <w:szCs w:val="24"/>
              </w:rPr>
              <w:t xml:space="preserve">Публикация результатов на официальном сайте Центра: </w:t>
            </w:r>
            <w:hyperlink r:id="rId38" w:history="1">
              <w:r w:rsidRPr="009E39EC">
                <w:rPr>
                  <w:rStyle w:val="af0"/>
                  <w:sz w:val="24"/>
                  <w:szCs w:val="24"/>
                </w:rPr>
                <w:t>http://cvr-parus.ru/</w:t>
              </w:r>
            </w:hyperlink>
            <w:r w:rsidRPr="009E39EC">
              <w:rPr>
                <w:sz w:val="24"/>
                <w:szCs w:val="24"/>
              </w:rPr>
              <w:t xml:space="preserve">, а также на странице Конкурса в социальной сети ВКонтакте: </w:t>
            </w:r>
            <w:hyperlink r:id="rId39" w:anchor="_blank" w:history="1">
              <w:r w:rsidRPr="009E39EC">
                <w:rPr>
                  <w:rStyle w:val="af0"/>
                  <w:sz w:val="24"/>
                  <w:szCs w:val="24"/>
                </w:rPr>
                <w:t>https://vk.com/KonkursSamaraParus</w:t>
              </w:r>
            </w:hyperlink>
            <w:r w:rsidRPr="009E39EC">
              <w:rPr>
                <w:sz w:val="24"/>
                <w:szCs w:val="24"/>
              </w:rPr>
              <w:t xml:space="preserve">. </w:t>
            </w:r>
          </w:p>
        </w:tc>
      </w:tr>
    </w:tbl>
    <w:p w:rsidR="00257AEF" w:rsidRPr="009E39EC" w:rsidRDefault="00257AEF" w:rsidP="004333D1">
      <w:pPr>
        <w:widowControl/>
        <w:numPr>
          <w:ilvl w:val="0"/>
          <w:numId w:val="4"/>
        </w:numPr>
        <w:suppressAutoHyphens/>
        <w:ind w:left="0" w:right="226" w:firstLine="284"/>
        <w:jc w:val="center"/>
        <w:rPr>
          <w:sz w:val="24"/>
          <w:szCs w:val="24"/>
        </w:rPr>
      </w:pPr>
      <w:r w:rsidRPr="009E39EC">
        <w:rPr>
          <w:b/>
          <w:sz w:val="24"/>
          <w:szCs w:val="24"/>
        </w:rPr>
        <w:t>Участники Конкурса</w:t>
      </w:r>
    </w:p>
    <w:p w:rsidR="00257AEF" w:rsidRPr="009E39EC" w:rsidRDefault="00257AEF" w:rsidP="00584A5C">
      <w:pPr>
        <w:widowControl/>
        <w:tabs>
          <w:tab w:val="left" w:pos="3119"/>
        </w:tabs>
        <w:ind w:right="226" w:firstLine="709"/>
        <w:jc w:val="both"/>
        <w:rPr>
          <w:sz w:val="24"/>
          <w:szCs w:val="24"/>
        </w:rPr>
      </w:pPr>
      <w:r w:rsidRPr="009E39EC">
        <w:rPr>
          <w:sz w:val="24"/>
          <w:szCs w:val="24"/>
        </w:rPr>
        <w:t xml:space="preserve">3.1. В Конкурсе принимают участие обучающиеся образовательных учреждений всех типов и видов городского округа Самара. </w:t>
      </w:r>
    </w:p>
    <w:p w:rsidR="00257AEF" w:rsidRPr="009E39EC" w:rsidRDefault="00257AEF" w:rsidP="00584A5C">
      <w:pPr>
        <w:widowControl/>
        <w:tabs>
          <w:tab w:val="left" w:pos="3119"/>
        </w:tabs>
        <w:ind w:right="226" w:firstLine="709"/>
        <w:jc w:val="both"/>
        <w:rPr>
          <w:sz w:val="24"/>
          <w:szCs w:val="24"/>
        </w:rPr>
      </w:pPr>
      <w:r w:rsidRPr="009E39EC">
        <w:rPr>
          <w:sz w:val="24"/>
          <w:szCs w:val="24"/>
        </w:rPr>
        <w:t xml:space="preserve">3.2. </w:t>
      </w:r>
      <w:r w:rsidRPr="009E39EC">
        <w:rPr>
          <w:b/>
          <w:sz w:val="24"/>
          <w:szCs w:val="24"/>
        </w:rPr>
        <w:t>Конкурс проводится в возрастных категориях</w:t>
      </w:r>
      <w:r w:rsidRPr="009E39EC">
        <w:rPr>
          <w:sz w:val="24"/>
          <w:szCs w:val="24"/>
        </w:rPr>
        <w:t xml:space="preserve">: </w:t>
      </w:r>
    </w:p>
    <w:p w:rsidR="00257AEF" w:rsidRPr="009E39EC" w:rsidRDefault="00257AEF" w:rsidP="00584A5C">
      <w:pPr>
        <w:widowControl/>
        <w:numPr>
          <w:ilvl w:val="0"/>
          <w:numId w:val="26"/>
        </w:numPr>
        <w:suppressAutoHyphens/>
        <w:ind w:left="0" w:right="226" w:firstLine="709"/>
        <w:jc w:val="both"/>
        <w:rPr>
          <w:sz w:val="24"/>
          <w:szCs w:val="24"/>
        </w:rPr>
      </w:pPr>
      <w:r w:rsidRPr="009E39EC">
        <w:rPr>
          <w:sz w:val="24"/>
          <w:szCs w:val="24"/>
        </w:rPr>
        <w:t>воспитанники старших групп детских садов (5-6 лет);</w:t>
      </w:r>
    </w:p>
    <w:p w:rsidR="00257AEF" w:rsidRPr="009E39EC" w:rsidRDefault="00257AEF" w:rsidP="00584A5C">
      <w:pPr>
        <w:widowControl/>
        <w:numPr>
          <w:ilvl w:val="0"/>
          <w:numId w:val="26"/>
        </w:numPr>
        <w:suppressAutoHyphens/>
        <w:ind w:left="0" w:right="226" w:firstLine="709"/>
        <w:jc w:val="both"/>
        <w:rPr>
          <w:sz w:val="24"/>
          <w:szCs w:val="24"/>
        </w:rPr>
      </w:pPr>
      <w:r w:rsidRPr="009E39EC">
        <w:rPr>
          <w:sz w:val="24"/>
          <w:szCs w:val="24"/>
        </w:rPr>
        <w:t>воспитанники подготовительных групп детских садов (6-7 лет);</w:t>
      </w:r>
    </w:p>
    <w:p w:rsidR="00257AEF" w:rsidRPr="009E39EC" w:rsidRDefault="00257AEF" w:rsidP="00584A5C">
      <w:pPr>
        <w:widowControl/>
        <w:numPr>
          <w:ilvl w:val="0"/>
          <w:numId w:val="26"/>
        </w:numPr>
        <w:suppressAutoHyphens/>
        <w:ind w:left="0" w:right="226" w:firstLine="709"/>
        <w:jc w:val="both"/>
        <w:rPr>
          <w:sz w:val="24"/>
          <w:szCs w:val="24"/>
        </w:rPr>
      </w:pPr>
      <w:r w:rsidRPr="009E39EC">
        <w:rPr>
          <w:sz w:val="24"/>
          <w:szCs w:val="24"/>
        </w:rPr>
        <w:t>обучающиеся 1 классов;</w:t>
      </w:r>
    </w:p>
    <w:p w:rsidR="00257AEF" w:rsidRPr="009E39EC" w:rsidRDefault="00257AEF" w:rsidP="00584A5C">
      <w:pPr>
        <w:widowControl/>
        <w:numPr>
          <w:ilvl w:val="0"/>
          <w:numId w:val="26"/>
        </w:numPr>
        <w:suppressAutoHyphens/>
        <w:ind w:left="0" w:right="226" w:firstLine="709"/>
        <w:jc w:val="both"/>
        <w:rPr>
          <w:sz w:val="24"/>
          <w:szCs w:val="24"/>
        </w:rPr>
      </w:pPr>
      <w:r w:rsidRPr="009E39EC">
        <w:rPr>
          <w:sz w:val="24"/>
          <w:szCs w:val="24"/>
        </w:rPr>
        <w:t>обучающиеся 2 классов;</w:t>
      </w:r>
    </w:p>
    <w:p w:rsidR="00257AEF" w:rsidRPr="009E39EC" w:rsidRDefault="00257AEF" w:rsidP="00584A5C">
      <w:pPr>
        <w:widowControl/>
        <w:numPr>
          <w:ilvl w:val="0"/>
          <w:numId w:val="26"/>
        </w:numPr>
        <w:suppressAutoHyphens/>
        <w:ind w:left="0" w:right="226" w:firstLine="709"/>
        <w:jc w:val="both"/>
        <w:rPr>
          <w:sz w:val="24"/>
          <w:szCs w:val="24"/>
        </w:rPr>
      </w:pPr>
      <w:r w:rsidRPr="009E39EC">
        <w:rPr>
          <w:sz w:val="24"/>
          <w:szCs w:val="24"/>
        </w:rPr>
        <w:t>обучающиеся 3 классов;</w:t>
      </w:r>
    </w:p>
    <w:p w:rsidR="00257AEF" w:rsidRPr="009E39EC" w:rsidRDefault="00257AEF" w:rsidP="00584A5C">
      <w:pPr>
        <w:widowControl/>
        <w:numPr>
          <w:ilvl w:val="0"/>
          <w:numId w:val="26"/>
        </w:numPr>
        <w:suppressAutoHyphens/>
        <w:ind w:left="0" w:right="226" w:firstLine="709"/>
        <w:jc w:val="both"/>
        <w:rPr>
          <w:sz w:val="24"/>
          <w:szCs w:val="24"/>
        </w:rPr>
      </w:pPr>
      <w:r w:rsidRPr="009E39EC">
        <w:rPr>
          <w:sz w:val="24"/>
          <w:szCs w:val="24"/>
        </w:rPr>
        <w:t>обучающиеся 4 классов.</w:t>
      </w:r>
    </w:p>
    <w:p w:rsidR="00257AEF" w:rsidRPr="009E39EC" w:rsidRDefault="00257AEF" w:rsidP="00584A5C">
      <w:pPr>
        <w:widowControl/>
        <w:ind w:right="226" w:firstLine="709"/>
        <w:jc w:val="both"/>
        <w:rPr>
          <w:sz w:val="24"/>
          <w:szCs w:val="24"/>
        </w:rPr>
      </w:pPr>
      <w:r w:rsidRPr="009E39EC">
        <w:rPr>
          <w:sz w:val="24"/>
          <w:szCs w:val="24"/>
        </w:rPr>
        <w:t>3.3. Конкурс командный, количество учащихся в команде – не более 5 человек.</w:t>
      </w:r>
    </w:p>
    <w:p w:rsidR="00257AEF" w:rsidRPr="009E39EC" w:rsidRDefault="00257AEF" w:rsidP="00584A5C">
      <w:pPr>
        <w:widowControl/>
        <w:ind w:right="226" w:firstLine="709"/>
        <w:jc w:val="both"/>
        <w:rPr>
          <w:sz w:val="24"/>
          <w:szCs w:val="24"/>
        </w:rPr>
      </w:pPr>
      <w:r w:rsidRPr="009E39EC">
        <w:rPr>
          <w:sz w:val="24"/>
          <w:szCs w:val="24"/>
        </w:rPr>
        <w:t>3.4. Участники, принимая участие в Конкурсе, соглашаются с правилами проведения Конкурса, изложенными в Положении.</w:t>
      </w:r>
    </w:p>
    <w:p w:rsidR="00257AEF" w:rsidRPr="009E39EC" w:rsidRDefault="00257AEF" w:rsidP="00584A5C">
      <w:pPr>
        <w:widowControl/>
        <w:ind w:right="226" w:firstLine="709"/>
        <w:jc w:val="both"/>
        <w:rPr>
          <w:sz w:val="24"/>
          <w:szCs w:val="24"/>
        </w:rPr>
      </w:pPr>
      <w:r w:rsidRPr="009E39EC">
        <w:rPr>
          <w:sz w:val="24"/>
          <w:szCs w:val="24"/>
        </w:rPr>
        <w:t xml:space="preserve">3.5. Ответственность за содержание предоставленных материалов несут участники Конкурса. Подача материалов на участие в Конкурсе рассматривается как согласие авторов на публикацию работ в группе мероприятия в социальной сети ВКонтакте </w:t>
      </w:r>
      <w:hyperlink r:id="rId40" w:anchor="_blank" w:history="1">
        <w:r w:rsidRPr="009E39EC">
          <w:rPr>
            <w:rStyle w:val="af0"/>
            <w:sz w:val="24"/>
            <w:szCs w:val="24"/>
          </w:rPr>
          <w:t>https://vk.com/KonkursSamaraParus</w:t>
        </w:r>
      </w:hyperlink>
      <w:r w:rsidRPr="009E39EC">
        <w:rPr>
          <w:sz w:val="24"/>
          <w:szCs w:val="24"/>
        </w:rPr>
        <w:t xml:space="preserve">. </w:t>
      </w:r>
    </w:p>
    <w:p w:rsidR="00257AEF" w:rsidRPr="009E39EC" w:rsidRDefault="004333D1" w:rsidP="00584A5C">
      <w:pPr>
        <w:widowControl/>
        <w:ind w:right="226" w:firstLine="709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257AEF" w:rsidRPr="009E39EC">
        <w:rPr>
          <w:b/>
          <w:sz w:val="24"/>
          <w:szCs w:val="24"/>
        </w:rPr>
        <w:t>Порядок проведения и содержание Конкурса</w:t>
      </w:r>
    </w:p>
    <w:p w:rsidR="00257AEF" w:rsidRPr="009E39EC" w:rsidRDefault="00257AEF" w:rsidP="00584A5C">
      <w:pPr>
        <w:widowControl/>
        <w:ind w:right="226" w:firstLine="709"/>
        <w:contextualSpacing/>
        <w:jc w:val="both"/>
        <w:rPr>
          <w:sz w:val="24"/>
          <w:szCs w:val="24"/>
        </w:rPr>
      </w:pPr>
      <w:r w:rsidRPr="009E39EC">
        <w:rPr>
          <w:sz w:val="24"/>
          <w:szCs w:val="24"/>
        </w:rPr>
        <w:t>4</w:t>
      </w:r>
      <w:r w:rsidRPr="009E39EC">
        <w:rPr>
          <w:b/>
          <w:sz w:val="24"/>
          <w:szCs w:val="24"/>
        </w:rPr>
        <w:t>.</w:t>
      </w:r>
      <w:r w:rsidRPr="009E39EC">
        <w:rPr>
          <w:sz w:val="24"/>
          <w:szCs w:val="24"/>
        </w:rPr>
        <w:t>1</w:t>
      </w:r>
      <w:r w:rsidRPr="009E39EC">
        <w:rPr>
          <w:b/>
          <w:sz w:val="24"/>
          <w:szCs w:val="24"/>
        </w:rPr>
        <w:t xml:space="preserve">. </w:t>
      </w:r>
      <w:r w:rsidRPr="009E39EC">
        <w:rPr>
          <w:sz w:val="24"/>
          <w:szCs w:val="24"/>
        </w:rPr>
        <w:t>Конкурс проводится в дистанционной форме.</w:t>
      </w:r>
    </w:p>
    <w:p w:rsidR="00257AEF" w:rsidRPr="009E39EC" w:rsidRDefault="00257AEF" w:rsidP="00584A5C">
      <w:pPr>
        <w:widowControl/>
        <w:ind w:right="226" w:firstLine="709"/>
        <w:contextualSpacing/>
        <w:jc w:val="both"/>
        <w:rPr>
          <w:sz w:val="24"/>
          <w:szCs w:val="24"/>
        </w:rPr>
      </w:pPr>
      <w:r w:rsidRPr="009E39EC">
        <w:rPr>
          <w:sz w:val="24"/>
          <w:szCs w:val="24"/>
        </w:rPr>
        <w:t>4.2. Организатор вправе скорректировать сроки проведения Конкурса, предварительно уведомив об этом участников не менее, чем за три дня посредством электронной почты.</w:t>
      </w:r>
    </w:p>
    <w:p w:rsidR="00257AEF" w:rsidRPr="009E39EC" w:rsidRDefault="00257AEF" w:rsidP="00584A5C">
      <w:pPr>
        <w:widowControl/>
        <w:ind w:right="226" w:firstLine="709"/>
        <w:contextualSpacing/>
        <w:jc w:val="both"/>
        <w:rPr>
          <w:sz w:val="24"/>
          <w:szCs w:val="24"/>
        </w:rPr>
      </w:pPr>
      <w:r w:rsidRPr="009E39EC">
        <w:rPr>
          <w:sz w:val="24"/>
          <w:szCs w:val="24"/>
        </w:rPr>
        <w:t>4.3. Для проведения Конкурса создаётся Оргкомитет из числа сотрудников Центра: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6"/>
        <w:gridCol w:w="5635"/>
      </w:tblGrid>
      <w:tr w:rsidR="00257AEF" w:rsidRPr="009E39EC" w:rsidTr="000F693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AEF" w:rsidRPr="009E39EC" w:rsidRDefault="00257AEF" w:rsidP="00584A5C">
            <w:pPr>
              <w:widowControl/>
              <w:ind w:right="226" w:firstLine="709"/>
              <w:contextualSpacing/>
              <w:jc w:val="both"/>
              <w:rPr>
                <w:sz w:val="24"/>
                <w:szCs w:val="24"/>
              </w:rPr>
            </w:pPr>
            <w:r w:rsidRPr="009E39EC">
              <w:rPr>
                <w:sz w:val="24"/>
                <w:szCs w:val="24"/>
              </w:rPr>
              <w:t>Киреева Анастасия Геннадьевна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AEF" w:rsidRPr="009E39EC" w:rsidRDefault="00257AEF" w:rsidP="00584A5C">
            <w:pPr>
              <w:widowControl/>
              <w:ind w:right="226" w:firstLine="709"/>
              <w:contextualSpacing/>
              <w:jc w:val="both"/>
              <w:rPr>
                <w:sz w:val="24"/>
                <w:szCs w:val="24"/>
              </w:rPr>
            </w:pPr>
            <w:r w:rsidRPr="009E39EC">
              <w:rPr>
                <w:sz w:val="24"/>
                <w:szCs w:val="24"/>
              </w:rPr>
              <w:t>Методист, заведующий отделом туризма, краеведения и спорта</w:t>
            </w:r>
          </w:p>
        </w:tc>
      </w:tr>
      <w:tr w:rsidR="00257AEF" w:rsidRPr="009E39EC" w:rsidTr="000F693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AEF" w:rsidRPr="009E39EC" w:rsidRDefault="00257AEF" w:rsidP="00584A5C">
            <w:pPr>
              <w:widowControl/>
              <w:ind w:right="226" w:firstLine="709"/>
              <w:contextualSpacing/>
              <w:jc w:val="both"/>
              <w:rPr>
                <w:sz w:val="24"/>
                <w:szCs w:val="24"/>
              </w:rPr>
            </w:pPr>
            <w:r w:rsidRPr="009E39EC">
              <w:rPr>
                <w:sz w:val="24"/>
                <w:szCs w:val="24"/>
              </w:rPr>
              <w:t>Перова Анастасия Олеговна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AEF" w:rsidRPr="009E39EC" w:rsidRDefault="00257AEF" w:rsidP="00584A5C">
            <w:pPr>
              <w:widowControl/>
              <w:ind w:right="226" w:firstLine="709"/>
              <w:contextualSpacing/>
              <w:jc w:val="both"/>
              <w:rPr>
                <w:sz w:val="24"/>
                <w:szCs w:val="24"/>
              </w:rPr>
            </w:pPr>
            <w:r w:rsidRPr="009E39EC">
              <w:rPr>
                <w:sz w:val="24"/>
                <w:szCs w:val="24"/>
              </w:rPr>
              <w:t>Методист, педагог дополнительного образования</w:t>
            </w:r>
          </w:p>
        </w:tc>
      </w:tr>
      <w:tr w:rsidR="00257AEF" w:rsidRPr="009E39EC" w:rsidTr="000F693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AEF" w:rsidRPr="009E39EC" w:rsidRDefault="00257AEF" w:rsidP="00584A5C">
            <w:pPr>
              <w:widowControl/>
              <w:ind w:right="226" w:firstLine="709"/>
              <w:contextualSpacing/>
              <w:jc w:val="both"/>
              <w:rPr>
                <w:sz w:val="24"/>
                <w:szCs w:val="24"/>
              </w:rPr>
            </w:pPr>
            <w:r w:rsidRPr="009E39EC">
              <w:rPr>
                <w:sz w:val="24"/>
                <w:szCs w:val="24"/>
              </w:rPr>
              <w:t>Горбунова Лариса Владимировна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AEF" w:rsidRPr="009E39EC" w:rsidRDefault="00257AEF" w:rsidP="00584A5C">
            <w:pPr>
              <w:widowControl/>
              <w:ind w:right="226" w:firstLine="709"/>
              <w:contextualSpacing/>
              <w:jc w:val="both"/>
              <w:rPr>
                <w:sz w:val="24"/>
                <w:szCs w:val="24"/>
              </w:rPr>
            </w:pPr>
            <w:r w:rsidRPr="009E39EC">
              <w:rPr>
                <w:sz w:val="24"/>
                <w:szCs w:val="24"/>
              </w:rPr>
              <w:t>Педагог дополнительного образования</w:t>
            </w:r>
          </w:p>
        </w:tc>
      </w:tr>
    </w:tbl>
    <w:p w:rsidR="00257AEF" w:rsidRPr="009E39EC" w:rsidRDefault="00257AEF" w:rsidP="00584A5C">
      <w:pPr>
        <w:widowControl/>
        <w:ind w:right="226" w:firstLine="709"/>
        <w:contextualSpacing/>
        <w:jc w:val="both"/>
        <w:rPr>
          <w:sz w:val="24"/>
          <w:szCs w:val="24"/>
        </w:rPr>
      </w:pPr>
      <w:r w:rsidRPr="009E39EC">
        <w:rPr>
          <w:sz w:val="24"/>
          <w:szCs w:val="24"/>
        </w:rPr>
        <w:t>4.4. Оргкомитет определяет состав жюри Конкурса, регламент его работы, разрабатывает критерии оценки конкурсных работ. Жюри Конкурса проверяет работы, присваивает баллы в соответствии с критериями оценки конкурсных работ, определяет победителей по итогам Конкурса.</w:t>
      </w:r>
    </w:p>
    <w:p w:rsidR="00257AEF" w:rsidRPr="009E39EC" w:rsidRDefault="004333D1" w:rsidP="00584A5C">
      <w:pPr>
        <w:widowControl/>
        <w:ind w:right="226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4.5. </w:t>
      </w:r>
      <w:r w:rsidR="00257AEF" w:rsidRPr="009E39EC">
        <w:rPr>
          <w:b/>
          <w:sz w:val="24"/>
          <w:szCs w:val="24"/>
        </w:rPr>
        <w:t>Этапы проведения Конкурса</w:t>
      </w:r>
      <w:r w:rsidR="00257AEF" w:rsidRPr="009E39EC">
        <w:rPr>
          <w:sz w:val="24"/>
          <w:szCs w:val="24"/>
        </w:rPr>
        <w:t>:</w:t>
      </w:r>
    </w:p>
    <w:p w:rsidR="00257AEF" w:rsidRPr="009E39EC" w:rsidRDefault="00257AEF" w:rsidP="00584A5C">
      <w:pPr>
        <w:widowControl/>
        <w:ind w:right="226" w:firstLine="709"/>
        <w:contextualSpacing/>
        <w:jc w:val="both"/>
        <w:rPr>
          <w:sz w:val="24"/>
          <w:szCs w:val="24"/>
        </w:rPr>
      </w:pPr>
      <w:r w:rsidRPr="009E39EC">
        <w:rPr>
          <w:b/>
          <w:sz w:val="24"/>
          <w:szCs w:val="24"/>
          <w:lang w:val="en-US"/>
        </w:rPr>
        <w:t>I</w:t>
      </w:r>
      <w:r w:rsidRPr="009E39EC">
        <w:rPr>
          <w:b/>
          <w:sz w:val="24"/>
          <w:szCs w:val="24"/>
        </w:rPr>
        <w:t>-й этап: отборочный на базе образовательных учреждений.</w:t>
      </w:r>
      <w:r w:rsidRPr="009E39EC">
        <w:rPr>
          <w:sz w:val="24"/>
          <w:szCs w:val="24"/>
        </w:rPr>
        <w:t xml:space="preserve"> </w:t>
      </w:r>
    </w:p>
    <w:p w:rsidR="00257AEF" w:rsidRPr="009E39EC" w:rsidRDefault="00257AEF" w:rsidP="00584A5C">
      <w:pPr>
        <w:widowControl/>
        <w:ind w:right="226" w:firstLine="709"/>
        <w:contextualSpacing/>
        <w:jc w:val="both"/>
        <w:rPr>
          <w:sz w:val="24"/>
          <w:szCs w:val="24"/>
        </w:rPr>
      </w:pPr>
      <w:r w:rsidRPr="009E39EC">
        <w:rPr>
          <w:sz w:val="24"/>
          <w:szCs w:val="24"/>
        </w:rPr>
        <w:t xml:space="preserve">В срок с 23 по 29 октября 2023 года команды проходят тестовое задание «Наш любимый Самарский край» на базе ОУ. Методическая разработка тестового задания рассылается вместе с Положением Конкурса. По результатам прохождения тестового задания участники присылают заявку в Оргкомитет. В Конкурсе может принять участие несколько команд от одного ОУ в разных возрастных группах. </w:t>
      </w:r>
    </w:p>
    <w:p w:rsidR="00257AEF" w:rsidRPr="009E39EC" w:rsidRDefault="00257AEF" w:rsidP="00584A5C">
      <w:pPr>
        <w:widowControl/>
        <w:ind w:right="226" w:firstLine="709"/>
        <w:jc w:val="both"/>
        <w:rPr>
          <w:sz w:val="24"/>
          <w:szCs w:val="24"/>
        </w:rPr>
      </w:pPr>
      <w:r w:rsidRPr="009E39EC">
        <w:rPr>
          <w:b/>
          <w:sz w:val="24"/>
          <w:szCs w:val="24"/>
          <w:lang w:val="en-US"/>
        </w:rPr>
        <w:t>II</w:t>
      </w:r>
      <w:r w:rsidRPr="009E39EC">
        <w:rPr>
          <w:b/>
          <w:sz w:val="24"/>
          <w:szCs w:val="24"/>
        </w:rPr>
        <w:t>-й этап: основной этап Конкурса.</w:t>
      </w:r>
      <w:r w:rsidRPr="009E39EC">
        <w:rPr>
          <w:sz w:val="24"/>
          <w:szCs w:val="24"/>
        </w:rPr>
        <w:t xml:space="preserve"> </w:t>
      </w:r>
    </w:p>
    <w:p w:rsidR="00257AEF" w:rsidRPr="009E39EC" w:rsidRDefault="00257AEF" w:rsidP="00584A5C">
      <w:pPr>
        <w:widowControl/>
        <w:ind w:right="226" w:firstLine="709"/>
        <w:jc w:val="both"/>
        <w:rPr>
          <w:sz w:val="24"/>
          <w:szCs w:val="24"/>
        </w:rPr>
      </w:pPr>
      <w:r w:rsidRPr="009E39EC">
        <w:rPr>
          <w:b/>
          <w:sz w:val="24"/>
          <w:szCs w:val="24"/>
        </w:rPr>
        <w:t xml:space="preserve">Презентация команды «Мы </w:t>
      </w:r>
      <w:r w:rsidRPr="009E39EC">
        <w:rPr>
          <w:sz w:val="24"/>
          <w:szCs w:val="24"/>
        </w:rPr>
        <w:t xml:space="preserve">– </w:t>
      </w:r>
      <w:r w:rsidRPr="009E39EC">
        <w:rPr>
          <w:b/>
          <w:sz w:val="24"/>
          <w:szCs w:val="24"/>
        </w:rPr>
        <w:t xml:space="preserve">краеведы» </w:t>
      </w:r>
      <w:r w:rsidRPr="009E39EC">
        <w:rPr>
          <w:sz w:val="24"/>
          <w:szCs w:val="24"/>
        </w:rPr>
        <w:t xml:space="preserve">размещается на странице Конкурса в социальной сети ВКонтакте </w:t>
      </w:r>
      <w:hyperlink r:id="rId41" w:anchor="_blank" w:history="1">
        <w:r w:rsidRPr="009E39EC">
          <w:rPr>
            <w:rStyle w:val="af0"/>
            <w:sz w:val="24"/>
            <w:szCs w:val="24"/>
          </w:rPr>
          <w:t>https://vk.com/KonkursSamaraParus</w:t>
        </w:r>
      </w:hyperlink>
      <w:r w:rsidRPr="009E39EC">
        <w:rPr>
          <w:sz w:val="24"/>
          <w:szCs w:val="24"/>
        </w:rPr>
        <w:t xml:space="preserve">. Презентацию команды делают все команды – участницы Конкурса. Визитка команды предоставляется в свободной форме: фотоколлаж, фото- или видеопрезентация, отражает несколько критериев, например, «Моя семья»; «Моя школа»; «Мой детский сад»; «Мои любимые места в Самаре»; «Мои увлечения» и т.д. Время представления команды не более 5 минут. </w:t>
      </w:r>
    </w:p>
    <w:p w:rsidR="00257AEF" w:rsidRPr="009E39EC" w:rsidRDefault="00257AEF" w:rsidP="00584A5C">
      <w:pPr>
        <w:widowControl/>
        <w:ind w:right="226" w:firstLine="709"/>
        <w:jc w:val="both"/>
        <w:rPr>
          <w:sz w:val="24"/>
          <w:szCs w:val="24"/>
        </w:rPr>
      </w:pPr>
      <w:r w:rsidRPr="009E39EC">
        <w:rPr>
          <w:b/>
          <w:sz w:val="24"/>
          <w:szCs w:val="24"/>
        </w:rPr>
        <w:t>Тематическая работа, посвященная Самаре.</w:t>
      </w:r>
      <w:r w:rsidRPr="009E39EC">
        <w:rPr>
          <w:sz w:val="24"/>
          <w:szCs w:val="24"/>
        </w:rPr>
        <w:t xml:space="preserve"> В соответствии с одной из предложенных ниже номинаций, необходимо выполнить одну работу от команды на тему: «Символ города», «Любимая книга самарского автора», «Моё любимое место в городе» и прислать ее на электронную почту </w:t>
      </w:r>
      <w:hyperlink r:id="rId42" w:history="1">
        <w:r w:rsidRPr="009E39EC">
          <w:rPr>
            <w:rStyle w:val="af0"/>
            <w:sz w:val="24"/>
            <w:szCs w:val="24"/>
          </w:rPr>
          <w:t>cvr.secretar@yandex.ru</w:t>
        </w:r>
      </w:hyperlink>
      <w:r w:rsidRPr="009E39EC">
        <w:rPr>
          <w:sz w:val="24"/>
          <w:szCs w:val="24"/>
        </w:rPr>
        <w:t>.</w:t>
      </w:r>
    </w:p>
    <w:p w:rsidR="00257AEF" w:rsidRPr="009E39EC" w:rsidRDefault="00257AEF" w:rsidP="00584A5C">
      <w:pPr>
        <w:widowControl/>
        <w:ind w:right="226" w:firstLine="709"/>
        <w:jc w:val="both"/>
        <w:rPr>
          <w:sz w:val="24"/>
          <w:szCs w:val="24"/>
        </w:rPr>
      </w:pPr>
      <w:r w:rsidRPr="009E39EC">
        <w:rPr>
          <w:b/>
          <w:sz w:val="24"/>
          <w:szCs w:val="24"/>
        </w:rPr>
        <w:t xml:space="preserve">Номинации Конкурса: </w:t>
      </w:r>
    </w:p>
    <w:p w:rsidR="00257AEF" w:rsidRPr="009E39EC" w:rsidRDefault="00257AEF" w:rsidP="00584A5C">
      <w:pPr>
        <w:widowControl/>
        <w:numPr>
          <w:ilvl w:val="0"/>
          <w:numId w:val="29"/>
        </w:numPr>
        <w:suppressAutoHyphens/>
        <w:ind w:left="0" w:right="226" w:firstLine="709"/>
        <w:jc w:val="both"/>
        <w:rPr>
          <w:sz w:val="24"/>
          <w:szCs w:val="24"/>
        </w:rPr>
      </w:pPr>
      <w:r w:rsidRPr="009E39EC">
        <w:rPr>
          <w:sz w:val="24"/>
          <w:szCs w:val="24"/>
        </w:rPr>
        <w:t xml:space="preserve">художественный плакат </w:t>
      </w:r>
    </w:p>
    <w:p w:rsidR="00257AEF" w:rsidRPr="009E39EC" w:rsidRDefault="00257AEF" w:rsidP="00584A5C">
      <w:pPr>
        <w:widowControl/>
        <w:numPr>
          <w:ilvl w:val="0"/>
          <w:numId w:val="29"/>
        </w:numPr>
        <w:suppressAutoHyphens/>
        <w:ind w:left="0" w:right="226" w:firstLine="709"/>
        <w:jc w:val="both"/>
        <w:rPr>
          <w:sz w:val="24"/>
          <w:szCs w:val="24"/>
        </w:rPr>
      </w:pPr>
      <w:r w:rsidRPr="009E39EC">
        <w:rPr>
          <w:sz w:val="24"/>
          <w:szCs w:val="24"/>
        </w:rPr>
        <w:t>рисунок</w:t>
      </w:r>
    </w:p>
    <w:p w:rsidR="00257AEF" w:rsidRPr="009E39EC" w:rsidRDefault="00257AEF" w:rsidP="00584A5C">
      <w:pPr>
        <w:widowControl/>
        <w:numPr>
          <w:ilvl w:val="0"/>
          <w:numId w:val="29"/>
        </w:numPr>
        <w:suppressAutoHyphens/>
        <w:ind w:left="0" w:right="226" w:firstLine="709"/>
        <w:jc w:val="both"/>
        <w:rPr>
          <w:sz w:val="24"/>
          <w:szCs w:val="24"/>
        </w:rPr>
      </w:pPr>
      <w:r w:rsidRPr="009E39EC">
        <w:rPr>
          <w:sz w:val="24"/>
          <w:szCs w:val="24"/>
        </w:rPr>
        <w:t>буктрейлер</w:t>
      </w:r>
    </w:p>
    <w:p w:rsidR="00257AEF" w:rsidRPr="009E39EC" w:rsidRDefault="00257AEF" w:rsidP="00584A5C">
      <w:pPr>
        <w:widowControl/>
        <w:numPr>
          <w:ilvl w:val="0"/>
          <w:numId w:val="29"/>
        </w:numPr>
        <w:suppressAutoHyphens/>
        <w:ind w:left="0" w:right="226" w:firstLine="709"/>
        <w:jc w:val="both"/>
        <w:rPr>
          <w:sz w:val="24"/>
          <w:szCs w:val="24"/>
        </w:rPr>
      </w:pPr>
      <w:r w:rsidRPr="009E39EC">
        <w:rPr>
          <w:sz w:val="24"/>
          <w:szCs w:val="24"/>
        </w:rPr>
        <w:t>аппликация</w:t>
      </w:r>
    </w:p>
    <w:p w:rsidR="00257AEF" w:rsidRPr="009E39EC" w:rsidRDefault="00257AEF" w:rsidP="00584A5C">
      <w:pPr>
        <w:widowControl/>
        <w:numPr>
          <w:ilvl w:val="0"/>
          <w:numId w:val="29"/>
        </w:numPr>
        <w:suppressAutoHyphens/>
        <w:ind w:left="0" w:right="226" w:firstLine="709"/>
        <w:jc w:val="both"/>
        <w:rPr>
          <w:sz w:val="24"/>
          <w:szCs w:val="24"/>
        </w:rPr>
      </w:pPr>
      <w:r w:rsidRPr="009E39EC">
        <w:rPr>
          <w:sz w:val="24"/>
          <w:szCs w:val="24"/>
        </w:rPr>
        <w:t xml:space="preserve">рассказ </w:t>
      </w:r>
    </w:p>
    <w:p w:rsidR="00257AEF" w:rsidRPr="004333D1" w:rsidRDefault="004333D1" w:rsidP="004333D1">
      <w:pPr>
        <w:pStyle w:val="afa"/>
        <w:widowControl/>
        <w:suppressAutoHyphens/>
        <w:ind w:left="0" w:right="226" w:firstLine="426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="00257AEF" w:rsidRPr="004333D1">
        <w:rPr>
          <w:b/>
          <w:sz w:val="24"/>
          <w:szCs w:val="24"/>
        </w:rPr>
        <w:t>Критерии оценки работ</w:t>
      </w:r>
    </w:p>
    <w:p w:rsidR="00257AEF" w:rsidRPr="009E39EC" w:rsidRDefault="00257AEF" w:rsidP="00584A5C">
      <w:pPr>
        <w:widowControl/>
        <w:numPr>
          <w:ilvl w:val="1"/>
          <w:numId w:val="6"/>
        </w:numPr>
        <w:suppressAutoHyphens/>
        <w:ind w:left="0" w:right="226" w:firstLine="709"/>
        <w:rPr>
          <w:sz w:val="24"/>
          <w:szCs w:val="24"/>
        </w:rPr>
      </w:pPr>
      <w:r w:rsidRPr="009E39EC">
        <w:rPr>
          <w:sz w:val="24"/>
          <w:szCs w:val="24"/>
        </w:rPr>
        <w:t>Оценка представленных на Конкурс материалов осуществляется по 5-балльной системе в соответствии со следующими критериями:</w:t>
      </w:r>
    </w:p>
    <w:p w:rsidR="00257AEF" w:rsidRPr="009E39EC" w:rsidRDefault="00257AEF" w:rsidP="004333D1">
      <w:pPr>
        <w:widowControl/>
        <w:numPr>
          <w:ilvl w:val="0"/>
          <w:numId w:val="8"/>
        </w:numPr>
        <w:tabs>
          <w:tab w:val="clear" w:pos="720"/>
          <w:tab w:val="num" w:pos="0"/>
        </w:tabs>
        <w:suppressAutoHyphens/>
        <w:ind w:left="0" w:right="226" w:firstLine="426"/>
        <w:rPr>
          <w:sz w:val="24"/>
          <w:szCs w:val="24"/>
        </w:rPr>
      </w:pPr>
      <w:r w:rsidRPr="009E39EC">
        <w:rPr>
          <w:sz w:val="24"/>
          <w:szCs w:val="24"/>
          <w:u w:val="single"/>
        </w:rPr>
        <w:t>Презентация команды «Мы – краеведы»</w:t>
      </w:r>
      <w:r w:rsidRPr="009E39EC">
        <w:rPr>
          <w:sz w:val="24"/>
          <w:szCs w:val="24"/>
        </w:rPr>
        <w:t>: соответствие теме; качество исполнения презентации; эмоциональная нагрузка представленного материала; грамотность и логичность изложения</w:t>
      </w:r>
    </w:p>
    <w:p w:rsidR="00257AEF" w:rsidRPr="009E39EC" w:rsidRDefault="00257AEF" w:rsidP="004333D1">
      <w:pPr>
        <w:widowControl/>
        <w:numPr>
          <w:ilvl w:val="0"/>
          <w:numId w:val="8"/>
        </w:numPr>
        <w:tabs>
          <w:tab w:val="clear" w:pos="720"/>
          <w:tab w:val="num" w:pos="0"/>
        </w:tabs>
        <w:suppressAutoHyphens/>
        <w:ind w:left="0" w:right="226" w:firstLine="426"/>
        <w:rPr>
          <w:sz w:val="24"/>
          <w:szCs w:val="24"/>
        </w:rPr>
      </w:pPr>
      <w:r w:rsidRPr="009E39EC">
        <w:rPr>
          <w:sz w:val="24"/>
          <w:szCs w:val="24"/>
          <w:u w:val="single"/>
        </w:rPr>
        <w:t>Тематическая работа, посвященная Самаре</w:t>
      </w:r>
      <w:r w:rsidRPr="009E39EC">
        <w:rPr>
          <w:sz w:val="24"/>
          <w:szCs w:val="24"/>
        </w:rPr>
        <w:t xml:space="preserve">: соответствие выбранной теме; оригинальность, качество выполнения. </w:t>
      </w:r>
    </w:p>
    <w:p w:rsidR="00257AEF" w:rsidRPr="004333D1" w:rsidRDefault="00257AEF" w:rsidP="004333D1">
      <w:pPr>
        <w:pStyle w:val="afa"/>
        <w:widowControl/>
        <w:numPr>
          <w:ilvl w:val="0"/>
          <w:numId w:val="6"/>
        </w:numPr>
        <w:suppressAutoHyphens/>
        <w:ind w:left="0" w:right="226" w:firstLine="426"/>
        <w:jc w:val="center"/>
        <w:rPr>
          <w:sz w:val="24"/>
          <w:szCs w:val="24"/>
        </w:rPr>
      </w:pPr>
      <w:r w:rsidRPr="004333D1">
        <w:rPr>
          <w:b/>
          <w:sz w:val="24"/>
          <w:szCs w:val="24"/>
        </w:rPr>
        <w:t>Подведение итогов Конкурса</w:t>
      </w:r>
    </w:p>
    <w:p w:rsidR="00257AEF" w:rsidRPr="009E39EC" w:rsidRDefault="00257AEF" w:rsidP="00584A5C">
      <w:pPr>
        <w:widowControl/>
        <w:numPr>
          <w:ilvl w:val="1"/>
          <w:numId w:val="6"/>
        </w:numPr>
        <w:suppressAutoHyphens/>
        <w:ind w:left="0" w:right="226" w:firstLine="709"/>
        <w:jc w:val="both"/>
        <w:rPr>
          <w:sz w:val="24"/>
          <w:szCs w:val="24"/>
        </w:rPr>
      </w:pPr>
      <w:r w:rsidRPr="009E39EC">
        <w:rPr>
          <w:sz w:val="24"/>
          <w:szCs w:val="24"/>
        </w:rPr>
        <w:t>Подведение итогов Конкурса проводится в соответствии с разработанными критериями.</w:t>
      </w:r>
    </w:p>
    <w:p w:rsidR="00257AEF" w:rsidRPr="009E39EC" w:rsidRDefault="00257AEF" w:rsidP="00584A5C">
      <w:pPr>
        <w:widowControl/>
        <w:numPr>
          <w:ilvl w:val="1"/>
          <w:numId w:val="6"/>
        </w:numPr>
        <w:suppressAutoHyphens/>
        <w:ind w:left="0" w:right="226" w:firstLine="709"/>
        <w:jc w:val="both"/>
        <w:rPr>
          <w:sz w:val="24"/>
          <w:szCs w:val="24"/>
        </w:rPr>
      </w:pPr>
      <w:r w:rsidRPr="009E39EC">
        <w:rPr>
          <w:sz w:val="24"/>
          <w:szCs w:val="24"/>
        </w:rPr>
        <w:t>Дипломы победителям и призёрам за 1-3 места подготавливаются на бланках Департамента образования.</w:t>
      </w:r>
    </w:p>
    <w:p w:rsidR="00257AEF" w:rsidRPr="009E39EC" w:rsidRDefault="00257AEF" w:rsidP="00584A5C">
      <w:pPr>
        <w:widowControl/>
        <w:numPr>
          <w:ilvl w:val="1"/>
          <w:numId w:val="6"/>
        </w:numPr>
        <w:suppressAutoHyphens/>
        <w:ind w:left="0" w:right="226" w:firstLine="709"/>
        <w:jc w:val="both"/>
        <w:rPr>
          <w:sz w:val="24"/>
          <w:szCs w:val="24"/>
        </w:rPr>
      </w:pPr>
      <w:r w:rsidRPr="009E39EC">
        <w:rPr>
          <w:sz w:val="24"/>
          <w:szCs w:val="24"/>
        </w:rPr>
        <w:t>Сертификаты участников Конкурса подготавливаются на бланках учреждения-организатора в электронном виде.</w:t>
      </w:r>
    </w:p>
    <w:p w:rsidR="00257AEF" w:rsidRPr="004333D1" w:rsidRDefault="00257AEF" w:rsidP="004333D1">
      <w:pPr>
        <w:widowControl/>
        <w:numPr>
          <w:ilvl w:val="0"/>
          <w:numId w:val="6"/>
        </w:numPr>
        <w:suppressAutoHyphens/>
        <w:ind w:left="0" w:right="226" w:firstLine="426"/>
        <w:jc w:val="center"/>
        <w:rPr>
          <w:b/>
          <w:sz w:val="24"/>
          <w:szCs w:val="24"/>
        </w:rPr>
      </w:pPr>
      <w:r w:rsidRPr="004333D1">
        <w:rPr>
          <w:b/>
          <w:sz w:val="24"/>
          <w:szCs w:val="24"/>
        </w:rPr>
        <w:t>Контакты организаторов Конкурса</w:t>
      </w:r>
    </w:p>
    <w:p w:rsidR="004333D1" w:rsidRDefault="00257AEF" w:rsidP="00584A5C">
      <w:pPr>
        <w:widowControl/>
        <w:suppressAutoHyphens/>
        <w:ind w:right="226" w:firstLine="709"/>
        <w:rPr>
          <w:sz w:val="24"/>
          <w:szCs w:val="24"/>
        </w:rPr>
      </w:pPr>
      <w:r w:rsidRPr="004333D1">
        <w:rPr>
          <w:sz w:val="24"/>
          <w:szCs w:val="24"/>
        </w:rPr>
        <w:t>Участники Конкурса могут обращаться за консультациями в</w:t>
      </w:r>
      <w:r w:rsidR="004333D1">
        <w:rPr>
          <w:sz w:val="24"/>
          <w:szCs w:val="24"/>
        </w:rPr>
        <w:t xml:space="preserve"> МБУ ДО ЦВР «Парус» г.о. Самара:</w:t>
      </w:r>
    </w:p>
    <w:p w:rsidR="00257AEF" w:rsidRPr="004333D1" w:rsidRDefault="00257AEF" w:rsidP="00584A5C">
      <w:pPr>
        <w:pStyle w:val="afa"/>
        <w:widowControl/>
        <w:numPr>
          <w:ilvl w:val="0"/>
          <w:numId w:val="40"/>
        </w:numPr>
        <w:tabs>
          <w:tab w:val="num" w:pos="0"/>
        </w:tabs>
        <w:suppressAutoHyphens/>
        <w:ind w:left="0" w:right="226" w:firstLine="709"/>
        <w:rPr>
          <w:sz w:val="24"/>
          <w:szCs w:val="24"/>
        </w:rPr>
      </w:pPr>
      <w:r w:rsidRPr="004333D1">
        <w:rPr>
          <w:sz w:val="24"/>
          <w:szCs w:val="24"/>
        </w:rPr>
        <w:t>по адресу: г. Самара, ул. Урицкого, 1а, 10.00-16.00</w:t>
      </w:r>
    </w:p>
    <w:p w:rsidR="00257AEF" w:rsidRPr="004333D1" w:rsidRDefault="00257AEF" w:rsidP="00584A5C">
      <w:pPr>
        <w:pStyle w:val="afa"/>
        <w:widowControl/>
        <w:numPr>
          <w:ilvl w:val="0"/>
          <w:numId w:val="40"/>
        </w:numPr>
        <w:suppressAutoHyphens/>
        <w:ind w:left="0" w:right="226" w:firstLine="709"/>
        <w:rPr>
          <w:sz w:val="24"/>
          <w:szCs w:val="24"/>
        </w:rPr>
      </w:pPr>
      <w:r w:rsidRPr="004333D1">
        <w:rPr>
          <w:sz w:val="24"/>
          <w:szCs w:val="24"/>
        </w:rPr>
        <w:t xml:space="preserve">по электронной почте: </w:t>
      </w:r>
      <w:hyperlink r:id="rId43" w:history="1">
        <w:r w:rsidRPr="004333D1">
          <w:rPr>
            <w:rStyle w:val="af0"/>
            <w:sz w:val="24"/>
            <w:szCs w:val="24"/>
          </w:rPr>
          <w:t>cvr.secretar@yandex.ru</w:t>
        </w:r>
      </w:hyperlink>
      <w:r w:rsidRPr="004333D1">
        <w:rPr>
          <w:sz w:val="24"/>
          <w:szCs w:val="24"/>
        </w:rPr>
        <w:t xml:space="preserve"> с пометкой в теме письма: конкурс «Люблю тебя, моя Самара!»</w:t>
      </w:r>
    </w:p>
    <w:p w:rsidR="00257AEF" w:rsidRPr="004333D1" w:rsidRDefault="00257AEF" w:rsidP="00584A5C">
      <w:pPr>
        <w:pStyle w:val="afa"/>
        <w:widowControl/>
        <w:numPr>
          <w:ilvl w:val="0"/>
          <w:numId w:val="40"/>
        </w:numPr>
        <w:suppressAutoHyphens/>
        <w:ind w:left="0" w:right="226" w:firstLine="709"/>
        <w:jc w:val="both"/>
        <w:rPr>
          <w:sz w:val="24"/>
          <w:szCs w:val="24"/>
        </w:rPr>
      </w:pPr>
      <w:r w:rsidRPr="004333D1">
        <w:rPr>
          <w:sz w:val="24"/>
          <w:szCs w:val="24"/>
        </w:rPr>
        <w:t>по телефону: 8 (846) 375-18-21, Киреева Анастасия Геннадьевна, Перова Анастасия Олеговна.</w:t>
      </w:r>
    </w:p>
    <w:p w:rsidR="00257AEF" w:rsidRPr="009E39EC" w:rsidRDefault="00257AEF" w:rsidP="00257AEF">
      <w:pPr>
        <w:widowControl/>
        <w:ind w:right="226" w:firstLine="284"/>
        <w:jc w:val="right"/>
        <w:rPr>
          <w:sz w:val="24"/>
          <w:szCs w:val="24"/>
        </w:rPr>
      </w:pPr>
      <w:r w:rsidRPr="009E39EC">
        <w:rPr>
          <w:sz w:val="24"/>
          <w:szCs w:val="24"/>
        </w:rPr>
        <w:t>Приложение № 1</w:t>
      </w:r>
    </w:p>
    <w:p w:rsidR="00257AEF" w:rsidRPr="009E39EC" w:rsidRDefault="00257AEF" w:rsidP="00257AEF">
      <w:pPr>
        <w:widowControl/>
        <w:tabs>
          <w:tab w:val="left" w:pos="0"/>
          <w:tab w:val="left" w:pos="284"/>
        </w:tabs>
        <w:jc w:val="center"/>
        <w:rPr>
          <w:sz w:val="24"/>
          <w:szCs w:val="24"/>
        </w:rPr>
      </w:pPr>
      <w:r w:rsidRPr="009E39EC">
        <w:rPr>
          <w:rFonts w:eastAsia="Calibri"/>
          <w:b/>
          <w:sz w:val="24"/>
          <w:szCs w:val="24"/>
        </w:rPr>
        <w:t>Заявка</w:t>
      </w:r>
    </w:p>
    <w:p w:rsidR="00257AEF" w:rsidRPr="009E39EC" w:rsidRDefault="00257AEF" w:rsidP="00257AEF">
      <w:pPr>
        <w:widowControl/>
        <w:ind w:left="-142" w:firstLine="142"/>
        <w:jc w:val="center"/>
        <w:rPr>
          <w:sz w:val="24"/>
          <w:szCs w:val="24"/>
        </w:rPr>
      </w:pPr>
      <w:r w:rsidRPr="009E39EC">
        <w:rPr>
          <w:rFonts w:eastAsia="Calibri"/>
          <w:sz w:val="24"/>
          <w:szCs w:val="24"/>
        </w:rPr>
        <w:t>на участие в Х открытом городском краеведческом конкурсе</w:t>
      </w:r>
    </w:p>
    <w:p w:rsidR="00257AEF" w:rsidRPr="009E39EC" w:rsidRDefault="00257AEF" w:rsidP="00257AEF">
      <w:pPr>
        <w:widowControl/>
        <w:ind w:left="-142" w:firstLine="142"/>
        <w:jc w:val="center"/>
        <w:rPr>
          <w:sz w:val="24"/>
          <w:szCs w:val="24"/>
        </w:rPr>
      </w:pPr>
      <w:r w:rsidRPr="009E39EC">
        <w:rPr>
          <w:rFonts w:eastAsia="Calibri"/>
          <w:sz w:val="24"/>
          <w:szCs w:val="24"/>
        </w:rPr>
        <w:t>«Люблю тебя, моя Самара!»</w:t>
      </w:r>
    </w:p>
    <w:tbl>
      <w:tblPr>
        <w:tblW w:w="0" w:type="auto"/>
        <w:tblInd w:w="-142" w:type="dxa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257AEF" w:rsidRPr="009E39EC" w:rsidTr="000F693A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AEF" w:rsidRPr="009E39EC" w:rsidRDefault="00257AEF" w:rsidP="000F693A">
            <w:pPr>
              <w:widowControl/>
              <w:rPr>
                <w:sz w:val="24"/>
                <w:szCs w:val="24"/>
              </w:rPr>
            </w:pPr>
            <w:r w:rsidRPr="009E39EC">
              <w:rPr>
                <w:rFonts w:eastAsia="Calibri"/>
                <w:sz w:val="24"/>
                <w:szCs w:val="24"/>
              </w:rPr>
              <w:t>Образовательное учреждение (краткое наименование)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AEF" w:rsidRPr="009E39EC" w:rsidRDefault="00257AEF" w:rsidP="000F693A">
            <w:pPr>
              <w:widowControl/>
              <w:snapToGrid w:val="0"/>
              <w:rPr>
                <w:rFonts w:eastAsia="Calibri"/>
                <w:sz w:val="24"/>
                <w:szCs w:val="24"/>
              </w:rPr>
            </w:pPr>
          </w:p>
        </w:tc>
      </w:tr>
      <w:tr w:rsidR="00257AEF" w:rsidRPr="009E39EC" w:rsidTr="000F693A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AEF" w:rsidRPr="009E39EC" w:rsidRDefault="00257AEF" w:rsidP="000F693A">
            <w:pPr>
              <w:widowControl/>
              <w:rPr>
                <w:sz w:val="24"/>
                <w:szCs w:val="24"/>
              </w:rPr>
            </w:pPr>
            <w:r w:rsidRPr="009E39EC">
              <w:rPr>
                <w:rFonts w:eastAsia="Calibri"/>
                <w:sz w:val="24"/>
                <w:szCs w:val="24"/>
              </w:rPr>
              <w:t>ФИО и должность руководителя команды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AEF" w:rsidRPr="009E39EC" w:rsidRDefault="00257AEF" w:rsidP="000F693A">
            <w:pPr>
              <w:widowControl/>
              <w:snapToGrid w:val="0"/>
              <w:rPr>
                <w:rFonts w:eastAsia="Calibri"/>
                <w:sz w:val="24"/>
                <w:szCs w:val="24"/>
              </w:rPr>
            </w:pPr>
          </w:p>
        </w:tc>
      </w:tr>
      <w:tr w:rsidR="00257AEF" w:rsidRPr="009E39EC" w:rsidTr="000F693A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AEF" w:rsidRPr="009E39EC" w:rsidRDefault="00257AEF" w:rsidP="000F693A">
            <w:pPr>
              <w:widowControl/>
              <w:rPr>
                <w:sz w:val="24"/>
                <w:szCs w:val="24"/>
              </w:rPr>
            </w:pPr>
            <w:r w:rsidRPr="009E39EC">
              <w:rPr>
                <w:rFonts w:eastAsia="Calibri"/>
                <w:sz w:val="24"/>
                <w:szCs w:val="24"/>
              </w:rPr>
              <w:t>Телефон, электронная почта руководителя команды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AEF" w:rsidRPr="009E39EC" w:rsidRDefault="00257AEF" w:rsidP="000F693A">
            <w:pPr>
              <w:widowControl/>
              <w:snapToGrid w:val="0"/>
              <w:rPr>
                <w:rFonts w:eastAsia="Calibri"/>
                <w:sz w:val="24"/>
                <w:szCs w:val="24"/>
              </w:rPr>
            </w:pPr>
          </w:p>
        </w:tc>
      </w:tr>
      <w:tr w:rsidR="00257AEF" w:rsidRPr="009E39EC" w:rsidTr="000F693A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AEF" w:rsidRPr="009E39EC" w:rsidRDefault="00257AEF" w:rsidP="000F693A">
            <w:pPr>
              <w:widowControl/>
              <w:rPr>
                <w:sz w:val="24"/>
                <w:szCs w:val="24"/>
              </w:rPr>
            </w:pPr>
            <w:r w:rsidRPr="009E39EC">
              <w:rPr>
                <w:rFonts w:eastAsia="Calibri"/>
                <w:sz w:val="24"/>
                <w:szCs w:val="24"/>
              </w:rPr>
              <w:t>Возрастная категория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AEF" w:rsidRPr="009E39EC" w:rsidRDefault="00257AEF" w:rsidP="000F693A">
            <w:pPr>
              <w:widowControl/>
              <w:snapToGrid w:val="0"/>
              <w:rPr>
                <w:rFonts w:eastAsia="Calibri"/>
                <w:sz w:val="24"/>
                <w:szCs w:val="24"/>
              </w:rPr>
            </w:pPr>
          </w:p>
        </w:tc>
      </w:tr>
      <w:tr w:rsidR="00257AEF" w:rsidRPr="009E39EC" w:rsidTr="000F693A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AEF" w:rsidRPr="009E39EC" w:rsidRDefault="00257AEF" w:rsidP="000F693A">
            <w:pPr>
              <w:widowControl/>
              <w:rPr>
                <w:sz w:val="24"/>
                <w:szCs w:val="24"/>
              </w:rPr>
            </w:pPr>
            <w:r w:rsidRPr="009E39EC">
              <w:rPr>
                <w:rFonts w:eastAsia="Calibri"/>
                <w:sz w:val="24"/>
                <w:szCs w:val="24"/>
              </w:rPr>
              <w:t>Номинация конкурса (для основного этапа)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AEF" w:rsidRPr="009E39EC" w:rsidRDefault="00257AEF" w:rsidP="000F693A">
            <w:pPr>
              <w:widowControl/>
              <w:snapToGrid w:val="0"/>
              <w:rPr>
                <w:rFonts w:eastAsia="Calibri"/>
                <w:sz w:val="24"/>
                <w:szCs w:val="24"/>
              </w:rPr>
            </w:pPr>
          </w:p>
        </w:tc>
      </w:tr>
      <w:tr w:rsidR="00257AEF" w:rsidRPr="009E39EC" w:rsidTr="000F693A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AEF" w:rsidRPr="009E39EC" w:rsidRDefault="00257AEF" w:rsidP="000F693A">
            <w:pPr>
              <w:widowControl/>
              <w:rPr>
                <w:sz w:val="24"/>
                <w:szCs w:val="24"/>
              </w:rPr>
            </w:pPr>
            <w:r w:rsidRPr="009E39EC">
              <w:rPr>
                <w:rFonts w:eastAsia="Calibri"/>
                <w:sz w:val="24"/>
                <w:szCs w:val="24"/>
              </w:rPr>
              <w:t>Название команды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AEF" w:rsidRPr="009E39EC" w:rsidRDefault="00257AEF" w:rsidP="000F693A">
            <w:pPr>
              <w:widowControl/>
              <w:snapToGrid w:val="0"/>
              <w:rPr>
                <w:rFonts w:eastAsia="Calibri"/>
                <w:sz w:val="24"/>
                <w:szCs w:val="24"/>
              </w:rPr>
            </w:pPr>
          </w:p>
        </w:tc>
      </w:tr>
      <w:tr w:rsidR="00257AEF" w:rsidRPr="009E39EC" w:rsidTr="000F693A">
        <w:tc>
          <w:tcPr>
            <w:tcW w:w="4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AEF" w:rsidRPr="009E39EC" w:rsidRDefault="00257AEF" w:rsidP="000F693A">
            <w:pPr>
              <w:widowControl/>
              <w:rPr>
                <w:sz w:val="24"/>
                <w:szCs w:val="24"/>
              </w:rPr>
            </w:pPr>
            <w:r w:rsidRPr="009E39EC">
              <w:rPr>
                <w:rFonts w:eastAsia="Calibri"/>
                <w:sz w:val="24"/>
                <w:szCs w:val="24"/>
              </w:rPr>
              <w:t>Состав команды (5 человек)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AEF" w:rsidRPr="009E39EC" w:rsidRDefault="00257AEF" w:rsidP="000F693A">
            <w:pPr>
              <w:widowControl/>
              <w:rPr>
                <w:sz w:val="24"/>
                <w:szCs w:val="24"/>
              </w:rPr>
            </w:pPr>
            <w:r w:rsidRPr="009E39EC">
              <w:rPr>
                <w:rFonts w:eastAsia="Calibri"/>
                <w:sz w:val="24"/>
                <w:szCs w:val="24"/>
              </w:rPr>
              <w:t>1.</w:t>
            </w:r>
          </w:p>
        </w:tc>
      </w:tr>
      <w:tr w:rsidR="00257AEF" w:rsidRPr="009E39EC" w:rsidTr="000F693A">
        <w:tc>
          <w:tcPr>
            <w:tcW w:w="4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AEF" w:rsidRPr="009E39EC" w:rsidRDefault="00257AEF" w:rsidP="000F693A">
            <w:pPr>
              <w:widowControl/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AEF" w:rsidRPr="009E39EC" w:rsidRDefault="00257AEF" w:rsidP="000F693A">
            <w:pPr>
              <w:widowControl/>
              <w:rPr>
                <w:sz w:val="24"/>
                <w:szCs w:val="24"/>
              </w:rPr>
            </w:pPr>
            <w:r w:rsidRPr="009E39EC">
              <w:rPr>
                <w:rFonts w:eastAsia="Calibri"/>
                <w:sz w:val="24"/>
                <w:szCs w:val="24"/>
              </w:rPr>
              <w:t>2.</w:t>
            </w:r>
          </w:p>
        </w:tc>
      </w:tr>
      <w:tr w:rsidR="00257AEF" w:rsidRPr="009E39EC" w:rsidTr="000F693A">
        <w:tc>
          <w:tcPr>
            <w:tcW w:w="4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AEF" w:rsidRPr="009E39EC" w:rsidRDefault="00257AEF" w:rsidP="000F693A">
            <w:pPr>
              <w:widowControl/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AEF" w:rsidRPr="009E39EC" w:rsidRDefault="00257AEF" w:rsidP="000F693A">
            <w:pPr>
              <w:widowControl/>
              <w:rPr>
                <w:sz w:val="24"/>
                <w:szCs w:val="24"/>
              </w:rPr>
            </w:pPr>
            <w:r w:rsidRPr="009E39EC">
              <w:rPr>
                <w:rFonts w:eastAsia="Calibri"/>
                <w:sz w:val="24"/>
                <w:szCs w:val="24"/>
              </w:rPr>
              <w:t>3.</w:t>
            </w:r>
          </w:p>
        </w:tc>
      </w:tr>
      <w:tr w:rsidR="00257AEF" w:rsidRPr="009E39EC" w:rsidTr="000F693A">
        <w:tc>
          <w:tcPr>
            <w:tcW w:w="4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AEF" w:rsidRPr="009E39EC" w:rsidRDefault="00257AEF" w:rsidP="000F693A">
            <w:pPr>
              <w:widowControl/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AEF" w:rsidRPr="009E39EC" w:rsidRDefault="00257AEF" w:rsidP="000F693A">
            <w:pPr>
              <w:widowControl/>
              <w:rPr>
                <w:sz w:val="24"/>
                <w:szCs w:val="24"/>
              </w:rPr>
            </w:pPr>
            <w:r w:rsidRPr="009E39EC">
              <w:rPr>
                <w:rFonts w:eastAsia="Calibri"/>
                <w:sz w:val="24"/>
                <w:szCs w:val="24"/>
              </w:rPr>
              <w:t>4.</w:t>
            </w:r>
          </w:p>
        </w:tc>
      </w:tr>
      <w:tr w:rsidR="00257AEF" w:rsidRPr="009E39EC" w:rsidTr="000F693A">
        <w:tc>
          <w:tcPr>
            <w:tcW w:w="4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AEF" w:rsidRPr="009E39EC" w:rsidRDefault="00257AEF" w:rsidP="000F693A">
            <w:pPr>
              <w:widowControl/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AEF" w:rsidRPr="009E39EC" w:rsidRDefault="00257AEF" w:rsidP="000F693A">
            <w:pPr>
              <w:widowControl/>
              <w:rPr>
                <w:sz w:val="24"/>
                <w:szCs w:val="24"/>
              </w:rPr>
            </w:pPr>
            <w:r w:rsidRPr="009E39EC">
              <w:rPr>
                <w:rFonts w:eastAsia="Calibri"/>
                <w:sz w:val="24"/>
                <w:szCs w:val="24"/>
              </w:rPr>
              <w:t>5.</w:t>
            </w:r>
          </w:p>
        </w:tc>
      </w:tr>
    </w:tbl>
    <w:p w:rsidR="00106A57" w:rsidRDefault="00106A57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br w:type="page"/>
      </w:r>
    </w:p>
    <w:p w:rsidR="00106A57" w:rsidRPr="0059777D" w:rsidRDefault="00106A57" w:rsidP="00106A57">
      <w:pPr>
        <w:pStyle w:val="1"/>
        <w:ind w:left="142"/>
        <w:jc w:val="center"/>
      </w:pPr>
      <w:bookmarkStart w:id="13" w:name="_Toc146632565"/>
      <w:r w:rsidRPr="0059777D">
        <w:t>ПОЛОЖЕНИЕ об открытой городской интернет - викторине «Многоликое Поволжье»</w:t>
      </w:r>
      <w:bookmarkEnd w:id="13"/>
    </w:p>
    <w:p w:rsidR="00106A57" w:rsidRPr="0059777D" w:rsidRDefault="00106A57" w:rsidP="00106A57">
      <w:pPr>
        <w:pStyle w:val="western"/>
        <w:spacing w:before="0" w:after="0" w:line="240" w:lineRule="auto"/>
        <w:jc w:val="center"/>
        <w:rPr>
          <w:rFonts w:cs="Times New Roman"/>
          <w:b/>
          <w:color w:val="000000"/>
        </w:rPr>
      </w:pPr>
    </w:p>
    <w:p w:rsidR="00106A57" w:rsidRPr="0059777D" w:rsidRDefault="00106A57" w:rsidP="00493668">
      <w:pPr>
        <w:pStyle w:val="Textbody"/>
        <w:widowControl w:val="0"/>
        <w:numPr>
          <w:ilvl w:val="0"/>
          <w:numId w:val="50"/>
        </w:numPr>
        <w:autoSpaceDN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9777D">
        <w:rPr>
          <w:rFonts w:ascii="Times New Roman" w:hAnsi="Times New Roman" w:cs="Times New Roman"/>
          <w:b/>
          <w:color w:val="000000"/>
          <w:sz w:val="24"/>
          <w:szCs w:val="24"/>
        </w:rPr>
        <w:t>Общие положения</w:t>
      </w:r>
    </w:p>
    <w:p w:rsidR="00106A57" w:rsidRPr="0059777D" w:rsidRDefault="00106A57" w:rsidP="00B678FA">
      <w:pPr>
        <w:pStyle w:val="afa"/>
        <w:ind w:left="0" w:firstLine="709"/>
        <w:jc w:val="both"/>
        <w:rPr>
          <w:b/>
          <w:bCs/>
          <w:sz w:val="24"/>
          <w:szCs w:val="24"/>
        </w:rPr>
      </w:pPr>
      <w:r w:rsidRPr="0059777D">
        <w:rPr>
          <w:color w:val="000000"/>
          <w:sz w:val="24"/>
          <w:szCs w:val="24"/>
        </w:rPr>
        <w:t>1.1. Настоящее Положение определяет порядок организации и проведения открытой городской интернет – викторины «Многоликое Поволжье» (далее – Викторина), ее организационное и методическое обеспечение, порядок участия в мероприятии, требования к работам участников, определение победителей и призеров.</w:t>
      </w:r>
    </w:p>
    <w:p w:rsidR="00106A57" w:rsidRPr="0059777D" w:rsidRDefault="00106A57" w:rsidP="00B678FA">
      <w:pPr>
        <w:pStyle w:val="afa"/>
        <w:ind w:left="0" w:firstLine="709"/>
        <w:jc w:val="center"/>
        <w:rPr>
          <w:sz w:val="24"/>
          <w:szCs w:val="24"/>
        </w:rPr>
      </w:pPr>
      <w:r w:rsidRPr="0059777D">
        <w:rPr>
          <w:b/>
          <w:bCs/>
          <w:sz w:val="24"/>
          <w:szCs w:val="24"/>
        </w:rPr>
        <w:t>1.2. Организаторы мероприятия</w:t>
      </w:r>
    </w:p>
    <w:p w:rsidR="00106A57" w:rsidRPr="0059777D" w:rsidRDefault="00106A57" w:rsidP="00584A5C">
      <w:pPr>
        <w:ind w:firstLine="709"/>
        <w:jc w:val="both"/>
        <w:rPr>
          <w:sz w:val="24"/>
          <w:szCs w:val="24"/>
        </w:rPr>
      </w:pPr>
      <w:r w:rsidRPr="0059777D">
        <w:rPr>
          <w:sz w:val="24"/>
          <w:szCs w:val="24"/>
        </w:rPr>
        <w:t>Учредитель Викторины:</w:t>
      </w:r>
    </w:p>
    <w:p w:rsidR="00106A57" w:rsidRPr="0059777D" w:rsidRDefault="00106A57" w:rsidP="00584A5C">
      <w:pPr>
        <w:ind w:firstLine="709"/>
        <w:jc w:val="both"/>
        <w:rPr>
          <w:sz w:val="24"/>
          <w:szCs w:val="24"/>
        </w:rPr>
      </w:pPr>
      <w:r w:rsidRPr="0059777D">
        <w:rPr>
          <w:sz w:val="24"/>
          <w:szCs w:val="24"/>
        </w:rPr>
        <w:t xml:space="preserve"> Департамент образования Администрации городского округа Самара (далее – Департамент образования).</w:t>
      </w:r>
    </w:p>
    <w:p w:rsidR="00106A57" w:rsidRPr="0059777D" w:rsidRDefault="00106A57" w:rsidP="00584A5C">
      <w:pPr>
        <w:ind w:firstLine="709"/>
        <w:jc w:val="both"/>
        <w:rPr>
          <w:bCs/>
          <w:iCs/>
          <w:color w:val="000000"/>
          <w:sz w:val="24"/>
          <w:szCs w:val="24"/>
        </w:rPr>
      </w:pPr>
      <w:r w:rsidRPr="0059777D">
        <w:rPr>
          <w:sz w:val="24"/>
          <w:szCs w:val="24"/>
        </w:rPr>
        <w:t xml:space="preserve">Организатор Викторины:  </w:t>
      </w:r>
    </w:p>
    <w:p w:rsidR="00106A57" w:rsidRPr="0059777D" w:rsidRDefault="00106A57" w:rsidP="00584A5C">
      <w:pPr>
        <w:pStyle w:val="afe"/>
        <w:spacing w:before="0" w:after="0" w:line="240" w:lineRule="auto"/>
        <w:ind w:firstLine="709"/>
        <w:jc w:val="both"/>
        <w:rPr>
          <w:rFonts w:cs="Times New Roman"/>
          <w:b/>
          <w:iCs/>
          <w:color w:val="000000"/>
        </w:rPr>
      </w:pPr>
      <w:r w:rsidRPr="0059777D">
        <w:rPr>
          <w:rFonts w:cs="Times New Roman"/>
          <w:bCs/>
          <w:iCs/>
          <w:color w:val="000000"/>
        </w:rPr>
        <w:t xml:space="preserve">Муниципальное бюджетное учреждение дополнительного образования «Центр детско-юношеского туризма и краеведения» городского округа Самара (далее – </w:t>
      </w:r>
      <w:r w:rsidRPr="0059777D">
        <w:rPr>
          <w:rFonts w:cs="Times New Roman"/>
        </w:rPr>
        <w:t>МБУ ДО «ЦДЮТиК»</w:t>
      </w:r>
      <w:r w:rsidRPr="0059777D">
        <w:rPr>
          <w:rFonts w:cs="Times New Roman"/>
          <w:bCs/>
          <w:iCs/>
          <w:color w:val="000000"/>
        </w:rPr>
        <w:t>).</w:t>
      </w:r>
    </w:p>
    <w:p w:rsidR="00106A57" w:rsidRPr="0059777D" w:rsidRDefault="00106A57" w:rsidP="00584A5C">
      <w:pPr>
        <w:pStyle w:val="af9"/>
        <w:ind w:left="0" w:firstLine="709"/>
        <w:jc w:val="center"/>
        <w:rPr>
          <w:b/>
          <w:color w:val="000000"/>
        </w:rPr>
      </w:pPr>
      <w:r w:rsidRPr="0059777D">
        <w:rPr>
          <w:b/>
          <w:iCs/>
          <w:color w:val="000000"/>
        </w:rPr>
        <w:t>1.3. Цели и задачи мероприятия</w:t>
      </w:r>
    </w:p>
    <w:p w:rsidR="00106A57" w:rsidRPr="0059777D" w:rsidRDefault="00106A57" w:rsidP="00584A5C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777D">
        <w:rPr>
          <w:rFonts w:ascii="Times New Roman" w:hAnsi="Times New Roman" w:cs="Times New Roman"/>
          <w:b/>
          <w:color w:val="000000"/>
          <w:sz w:val="24"/>
          <w:szCs w:val="24"/>
        </w:rPr>
        <w:t>Цели:</w:t>
      </w:r>
      <w:r w:rsidRPr="005977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106A57" w:rsidRPr="0059777D" w:rsidRDefault="00106A57" w:rsidP="00584A5C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777D">
        <w:rPr>
          <w:rFonts w:ascii="Times New Roman" w:hAnsi="Times New Roman" w:cs="Times New Roman"/>
          <w:color w:val="000000"/>
          <w:sz w:val="24"/>
          <w:szCs w:val="24"/>
        </w:rPr>
        <w:t>- воспитание патриотизма школьников,</w:t>
      </w:r>
    </w:p>
    <w:p w:rsidR="00106A57" w:rsidRPr="0059777D" w:rsidRDefault="00106A57" w:rsidP="00584A5C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9777D">
        <w:rPr>
          <w:rFonts w:ascii="Times New Roman" w:hAnsi="Times New Roman" w:cs="Times New Roman"/>
          <w:color w:val="000000"/>
          <w:sz w:val="24"/>
          <w:szCs w:val="24"/>
        </w:rPr>
        <w:t>- формирование толерантного отношения к иным  языкам, культурам, религиям.</w:t>
      </w:r>
      <w:r w:rsidRPr="005977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106A57" w:rsidRPr="0059777D" w:rsidRDefault="00106A57" w:rsidP="00584A5C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777D">
        <w:rPr>
          <w:rFonts w:ascii="Times New Roman" w:hAnsi="Times New Roman" w:cs="Times New Roman"/>
          <w:b/>
          <w:color w:val="000000"/>
          <w:sz w:val="24"/>
          <w:szCs w:val="24"/>
        </w:rPr>
        <w:t>Задачи:</w:t>
      </w:r>
    </w:p>
    <w:p w:rsidR="00106A57" w:rsidRPr="0059777D" w:rsidRDefault="00106A57" w:rsidP="00584A5C">
      <w:pPr>
        <w:pStyle w:val="afe"/>
        <w:shd w:val="clear" w:color="auto" w:fill="FFFFFF"/>
        <w:spacing w:before="0" w:after="0" w:line="240" w:lineRule="auto"/>
        <w:ind w:firstLine="709"/>
        <w:jc w:val="both"/>
        <w:rPr>
          <w:rFonts w:cs="Times New Roman"/>
          <w:color w:val="000000"/>
        </w:rPr>
      </w:pPr>
      <w:r w:rsidRPr="0059777D">
        <w:rPr>
          <w:rFonts w:cs="Times New Roman"/>
          <w:color w:val="000000"/>
        </w:rPr>
        <w:t>- углубление знаний учащихся об истории, этнографии народов Поволжья;</w:t>
      </w:r>
    </w:p>
    <w:p w:rsidR="00106A57" w:rsidRPr="0059777D" w:rsidRDefault="00106A57" w:rsidP="00584A5C">
      <w:pPr>
        <w:pStyle w:val="western"/>
        <w:spacing w:before="0" w:after="0" w:line="240" w:lineRule="auto"/>
        <w:ind w:firstLine="709"/>
        <w:jc w:val="both"/>
        <w:rPr>
          <w:rFonts w:cs="Times New Roman"/>
          <w:b/>
          <w:color w:val="000000"/>
        </w:rPr>
      </w:pPr>
      <w:r w:rsidRPr="0059777D">
        <w:rPr>
          <w:rFonts w:cs="Times New Roman"/>
          <w:color w:val="000000"/>
        </w:rPr>
        <w:t>- развитие интереса школьников к национальным (этническим) традициям, к культуре и духовной жизни народов региона.</w:t>
      </w:r>
    </w:p>
    <w:p w:rsidR="00106A57" w:rsidRPr="0059777D" w:rsidRDefault="00106A57" w:rsidP="00584A5C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9777D">
        <w:rPr>
          <w:rFonts w:ascii="Times New Roman" w:hAnsi="Times New Roman" w:cs="Times New Roman"/>
          <w:b/>
          <w:color w:val="000000"/>
          <w:sz w:val="24"/>
          <w:szCs w:val="24"/>
        </w:rPr>
        <w:t>2. Сроки  проведения мероприятия</w:t>
      </w:r>
    </w:p>
    <w:p w:rsidR="00106A57" w:rsidRPr="0059777D" w:rsidRDefault="00106A57" w:rsidP="00584A5C">
      <w:pPr>
        <w:pStyle w:val="afe"/>
        <w:shd w:val="clear" w:color="auto" w:fill="FFFFFF"/>
        <w:spacing w:before="0" w:after="0" w:line="240" w:lineRule="auto"/>
        <w:ind w:firstLine="709"/>
        <w:jc w:val="both"/>
        <w:rPr>
          <w:rFonts w:cs="Times New Roman"/>
        </w:rPr>
      </w:pPr>
      <w:r w:rsidRPr="0059777D">
        <w:rPr>
          <w:rFonts w:cs="Times New Roman"/>
        </w:rPr>
        <w:t xml:space="preserve">Викторина проводится с 1октября  по 30 ноября 20233 г. </w:t>
      </w:r>
      <w:r w:rsidRPr="0059777D">
        <w:rPr>
          <w:rFonts w:cs="Times New Roman"/>
          <w:color w:val="000000"/>
        </w:rPr>
        <w:t>в соответствии с планом: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85"/>
        <w:gridCol w:w="6981"/>
      </w:tblGrid>
      <w:tr w:rsidR="00106A57" w:rsidRPr="0059777D" w:rsidTr="000F693A">
        <w:tc>
          <w:tcPr>
            <w:tcW w:w="2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6A57" w:rsidRPr="0059777D" w:rsidRDefault="00106A57" w:rsidP="00584A5C">
            <w:pPr>
              <w:pStyle w:val="afd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77D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69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6A57" w:rsidRPr="0059777D" w:rsidRDefault="00106A57" w:rsidP="00584A5C">
            <w:pPr>
              <w:pStyle w:val="afd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77D">
              <w:rPr>
                <w:rFonts w:ascii="Times New Roman" w:hAnsi="Times New Roman" w:cs="Times New Roman"/>
                <w:sz w:val="24"/>
                <w:szCs w:val="24"/>
              </w:rPr>
              <w:t>Содержание  деятельности</w:t>
            </w:r>
          </w:p>
        </w:tc>
      </w:tr>
      <w:tr w:rsidR="00106A57" w:rsidRPr="0059777D" w:rsidTr="000F693A"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6A57" w:rsidRPr="0059777D" w:rsidRDefault="00106A57" w:rsidP="00584A5C">
            <w:pPr>
              <w:pStyle w:val="afd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77D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69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6A57" w:rsidRPr="0059777D" w:rsidRDefault="00106A57" w:rsidP="00584A5C">
            <w:pPr>
              <w:pStyle w:val="afd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9777D">
              <w:rPr>
                <w:rFonts w:ascii="Times New Roman" w:hAnsi="Times New Roman" w:cs="Times New Roman"/>
                <w:sz w:val="24"/>
                <w:szCs w:val="24"/>
              </w:rPr>
              <w:t>Информирование о мероприятии, рассылка Положения</w:t>
            </w:r>
          </w:p>
        </w:tc>
      </w:tr>
      <w:tr w:rsidR="00106A57" w:rsidRPr="0059777D" w:rsidTr="000F693A"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6A57" w:rsidRPr="0059777D" w:rsidRDefault="00106A57" w:rsidP="00584A5C">
            <w:pPr>
              <w:ind w:firstLine="709"/>
              <w:jc w:val="both"/>
              <w:rPr>
                <w:sz w:val="24"/>
                <w:szCs w:val="24"/>
              </w:rPr>
            </w:pPr>
            <w:r w:rsidRPr="0059777D">
              <w:rPr>
                <w:color w:val="000000"/>
                <w:sz w:val="24"/>
                <w:szCs w:val="24"/>
              </w:rPr>
              <w:t xml:space="preserve">1 ноября </w:t>
            </w:r>
          </w:p>
        </w:tc>
        <w:tc>
          <w:tcPr>
            <w:tcW w:w="69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6A57" w:rsidRPr="0059777D" w:rsidRDefault="00106A57" w:rsidP="00584A5C">
            <w:pPr>
              <w:pStyle w:val="afd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9777D">
              <w:rPr>
                <w:rFonts w:ascii="Times New Roman" w:hAnsi="Times New Roman" w:cs="Times New Roman"/>
                <w:sz w:val="24"/>
                <w:szCs w:val="24"/>
              </w:rPr>
              <w:t>Размещение заданий на сайте МБУ ДО «ЦДЮТиК»</w:t>
            </w:r>
          </w:p>
        </w:tc>
      </w:tr>
      <w:tr w:rsidR="00106A57" w:rsidRPr="0059777D" w:rsidTr="000F693A"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6A57" w:rsidRPr="0059777D" w:rsidRDefault="00106A57" w:rsidP="00584A5C">
            <w:pPr>
              <w:ind w:firstLine="709"/>
              <w:jc w:val="both"/>
              <w:rPr>
                <w:sz w:val="24"/>
                <w:szCs w:val="24"/>
              </w:rPr>
            </w:pPr>
            <w:r w:rsidRPr="0059777D">
              <w:rPr>
                <w:sz w:val="24"/>
                <w:szCs w:val="24"/>
              </w:rPr>
              <w:t>1-30 ноября</w:t>
            </w:r>
          </w:p>
        </w:tc>
        <w:tc>
          <w:tcPr>
            <w:tcW w:w="69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6A57" w:rsidRPr="0059777D" w:rsidRDefault="00106A57" w:rsidP="00584A5C">
            <w:pPr>
              <w:pStyle w:val="afd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9777D">
              <w:rPr>
                <w:rFonts w:ascii="Times New Roman" w:hAnsi="Times New Roman" w:cs="Times New Roman"/>
                <w:sz w:val="24"/>
                <w:szCs w:val="24"/>
              </w:rPr>
              <w:t>Сбор ответов на Викторину и творческих заданий</w:t>
            </w:r>
          </w:p>
        </w:tc>
      </w:tr>
      <w:tr w:rsidR="00106A57" w:rsidRPr="0059777D" w:rsidTr="000F693A"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6A57" w:rsidRPr="0059777D" w:rsidRDefault="00106A57" w:rsidP="00584A5C">
            <w:pPr>
              <w:ind w:firstLine="709"/>
              <w:jc w:val="both"/>
              <w:rPr>
                <w:sz w:val="24"/>
                <w:szCs w:val="24"/>
              </w:rPr>
            </w:pPr>
            <w:r w:rsidRPr="0059777D">
              <w:rPr>
                <w:sz w:val="24"/>
                <w:szCs w:val="24"/>
              </w:rPr>
              <w:t xml:space="preserve">30 ноября </w:t>
            </w:r>
          </w:p>
        </w:tc>
        <w:tc>
          <w:tcPr>
            <w:tcW w:w="69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6A57" w:rsidRPr="0059777D" w:rsidRDefault="00106A57" w:rsidP="00584A5C">
            <w:pPr>
              <w:pStyle w:val="afd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9777D">
              <w:rPr>
                <w:rFonts w:ascii="Times New Roman" w:hAnsi="Times New Roman" w:cs="Times New Roman"/>
                <w:sz w:val="24"/>
                <w:szCs w:val="24"/>
              </w:rPr>
              <w:t>Подведение итогов мероприятия</w:t>
            </w:r>
          </w:p>
        </w:tc>
      </w:tr>
      <w:tr w:rsidR="00106A57" w:rsidRPr="0059777D" w:rsidTr="000F693A"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6A57" w:rsidRPr="0059777D" w:rsidRDefault="00106A57" w:rsidP="00584A5C">
            <w:pPr>
              <w:ind w:firstLine="709"/>
              <w:jc w:val="both"/>
              <w:rPr>
                <w:sz w:val="24"/>
                <w:szCs w:val="24"/>
              </w:rPr>
            </w:pPr>
            <w:r w:rsidRPr="0059777D">
              <w:rPr>
                <w:sz w:val="24"/>
                <w:szCs w:val="24"/>
              </w:rPr>
              <w:t>1-10 декабря</w:t>
            </w:r>
          </w:p>
        </w:tc>
        <w:tc>
          <w:tcPr>
            <w:tcW w:w="69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6A57" w:rsidRPr="0059777D" w:rsidRDefault="00106A57" w:rsidP="00584A5C">
            <w:pPr>
              <w:pStyle w:val="afd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9777D">
              <w:rPr>
                <w:rFonts w:ascii="Times New Roman" w:hAnsi="Times New Roman" w:cs="Times New Roman"/>
                <w:sz w:val="24"/>
                <w:szCs w:val="24"/>
              </w:rPr>
              <w:t>Итоговый приказ по  Викторине</w:t>
            </w:r>
          </w:p>
          <w:p w:rsidR="00106A57" w:rsidRPr="0059777D" w:rsidRDefault="00106A57" w:rsidP="00584A5C">
            <w:pPr>
              <w:pStyle w:val="afd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9777D">
              <w:rPr>
                <w:rFonts w:ascii="Times New Roman" w:hAnsi="Times New Roman" w:cs="Times New Roman"/>
                <w:sz w:val="24"/>
                <w:szCs w:val="24"/>
              </w:rPr>
              <w:t>Размещение итогов на официальном сайте МБУ ДО «ЦДЮТиК»</w:t>
            </w:r>
          </w:p>
        </w:tc>
      </w:tr>
      <w:tr w:rsidR="00106A57" w:rsidRPr="0059777D" w:rsidTr="000F693A"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6A57" w:rsidRPr="0059777D" w:rsidRDefault="00106A57" w:rsidP="00584A5C">
            <w:pPr>
              <w:ind w:firstLine="709"/>
              <w:jc w:val="both"/>
              <w:rPr>
                <w:sz w:val="24"/>
                <w:szCs w:val="24"/>
              </w:rPr>
            </w:pPr>
            <w:r w:rsidRPr="0059777D">
              <w:rPr>
                <w:sz w:val="24"/>
                <w:szCs w:val="24"/>
              </w:rPr>
              <w:t>10-25 декабря</w:t>
            </w:r>
          </w:p>
        </w:tc>
        <w:tc>
          <w:tcPr>
            <w:tcW w:w="69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6A57" w:rsidRPr="0059777D" w:rsidRDefault="00106A57" w:rsidP="00584A5C">
            <w:pPr>
              <w:pStyle w:val="afd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9777D">
              <w:rPr>
                <w:rFonts w:ascii="Times New Roman" w:hAnsi="Times New Roman" w:cs="Times New Roman"/>
                <w:sz w:val="24"/>
                <w:szCs w:val="24"/>
              </w:rPr>
              <w:t>Подготовка и рассылка дипломов, сертификатов участникам Викторины</w:t>
            </w:r>
          </w:p>
        </w:tc>
      </w:tr>
    </w:tbl>
    <w:p w:rsidR="00106A57" w:rsidRPr="0059777D" w:rsidRDefault="00106A57" w:rsidP="00584A5C">
      <w:pPr>
        <w:pStyle w:val="Standard"/>
        <w:ind w:firstLine="709"/>
        <w:jc w:val="center"/>
        <w:rPr>
          <w:rFonts w:cs="Times New Roman"/>
          <w:color w:val="000000"/>
        </w:rPr>
      </w:pPr>
      <w:r w:rsidRPr="0059777D">
        <w:rPr>
          <w:rFonts w:cs="Times New Roman"/>
          <w:b/>
          <w:color w:val="000000"/>
        </w:rPr>
        <w:t>3. Участники мероприятия</w:t>
      </w:r>
    </w:p>
    <w:p w:rsidR="00106A57" w:rsidRPr="0059777D" w:rsidRDefault="00106A57" w:rsidP="00584A5C">
      <w:pPr>
        <w:pStyle w:val="western"/>
        <w:shd w:val="clear" w:color="auto" w:fill="FFFFFF"/>
        <w:tabs>
          <w:tab w:val="left" w:pos="5954"/>
        </w:tabs>
        <w:spacing w:before="0" w:after="0" w:line="240" w:lineRule="auto"/>
        <w:ind w:firstLine="709"/>
        <w:jc w:val="both"/>
        <w:rPr>
          <w:rFonts w:cs="Times New Roman"/>
          <w:color w:val="000000"/>
        </w:rPr>
      </w:pPr>
      <w:r w:rsidRPr="0059777D">
        <w:rPr>
          <w:rFonts w:cs="Times New Roman"/>
          <w:color w:val="000000"/>
        </w:rPr>
        <w:t xml:space="preserve">3.1. В викторине принимают участие учащиеся 5-11-х классов  общеобразовательных учреждений  и учреждений дополнительного образования городского округа Самара. </w:t>
      </w:r>
    </w:p>
    <w:p w:rsidR="00106A57" w:rsidRPr="0059777D" w:rsidRDefault="00106A57" w:rsidP="00584A5C">
      <w:pPr>
        <w:pStyle w:val="western"/>
        <w:shd w:val="clear" w:color="auto" w:fill="FFFFFF"/>
        <w:tabs>
          <w:tab w:val="left" w:pos="5954"/>
        </w:tabs>
        <w:spacing w:before="0" w:after="0" w:line="240" w:lineRule="auto"/>
        <w:ind w:firstLine="709"/>
        <w:jc w:val="both"/>
        <w:rPr>
          <w:rFonts w:cs="Times New Roman"/>
          <w:color w:val="000000"/>
        </w:rPr>
      </w:pPr>
      <w:r w:rsidRPr="0059777D">
        <w:rPr>
          <w:rFonts w:cs="Times New Roman"/>
          <w:color w:val="000000"/>
        </w:rPr>
        <w:t>3.2. Викторина  проводится по трем возрастным группам</w:t>
      </w:r>
      <w:r w:rsidRPr="0059777D">
        <w:rPr>
          <w:rFonts w:cs="Times New Roman"/>
          <w:b/>
          <w:color w:val="000000"/>
        </w:rPr>
        <w:t>:</w:t>
      </w:r>
    </w:p>
    <w:p w:rsidR="00106A57" w:rsidRPr="0059777D" w:rsidRDefault="00106A57" w:rsidP="00584A5C">
      <w:pPr>
        <w:pStyle w:val="western"/>
        <w:shd w:val="clear" w:color="auto" w:fill="FFFFFF"/>
        <w:tabs>
          <w:tab w:val="left" w:pos="5954"/>
        </w:tabs>
        <w:spacing w:before="0" w:after="0" w:line="240" w:lineRule="auto"/>
        <w:ind w:firstLine="709"/>
        <w:jc w:val="both"/>
        <w:rPr>
          <w:rFonts w:cs="Times New Roman"/>
          <w:color w:val="000000"/>
        </w:rPr>
      </w:pPr>
      <w:r w:rsidRPr="0059777D">
        <w:rPr>
          <w:rFonts w:cs="Times New Roman"/>
          <w:color w:val="000000"/>
        </w:rPr>
        <w:t>младшая - 5 - 7 классы,</w:t>
      </w:r>
    </w:p>
    <w:p w:rsidR="00106A57" w:rsidRPr="0059777D" w:rsidRDefault="00106A57" w:rsidP="00584A5C">
      <w:pPr>
        <w:pStyle w:val="western"/>
        <w:shd w:val="clear" w:color="auto" w:fill="FFFFFF"/>
        <w:tabs>
          <w:tab w:val="left" w:pos="5954"/>
        </w:tabs>
        <w:spacing w:before="0" w:after="0" w:line="240" w:lineRule="auto"/>
        <w:ind w:firstLine="709"/>
        <w:jc w:val="both"/>
        <w:rPr>
          <w:rFonts w:cs="Times New Roman"/>
          <w:color w:val="000000"/>
        </w:rPr>
      </w:pPr>
      <w:r w:rsidRPr="0059777D">
        <w:rPr>
          <w:rFonts w:cs="Times New Roman"/>
          <w:color w:val="000000"/>
        </w:rPr>
        <w:t>средняя 8-9 классы;</w:t>
      </w:r>
    </w:p>
    <w:p w:rsidR="00106A57" w:rsidRPr="0059777D" w:rsidRDefault="00106A57" w:rsidP="00584A5C">
      <w:pPr>
        <w:pStyle w:val="western"/>
        <w:shd w:val="clear" w:color="auto" w:fill="FFFFFF"/>
        <w:tabs>
          <w:tab w:val="left" w:pos="5954"/>
        </w:tabs>
        <w:spacing w:before="0" w:after="0" w:line="240" w:lineRule="auto"/>
        <w:ind w:firstLine="709"/>
        <w:jc w:val="both"/>
        <w:rPr>
          <w:rFonts w:cs="Times New Roman"/>
          <w:iCs/>
          <w:color w:val="000000"/>
        </w:rPr>
      </w:pPr>
      <w:r w:rsidRPr="0059777D">
        <w:rPr>
          <w:rFonts w:cs="Times New Roman"/>
          <w:color w:val="000000"/>
        </w:rPr>
        <w:t xml:space="preserve"> старшая – 10 -11 классы.</w:t>
      </w:r>
    </w:p>
    <w:p w:rsidR="00106A57" w:rsidRPr="0059777D" w:rsidRDefault="00106A57" w:rsidP="00584A5C">
      <w:pPr>
        <w:ind w:firstLine="709"/>
        <w:jc w:val="both"/>
        <w:rPr>
          <w:sz w:val="24"/>
          <w:szCs w:val="24"/>
        </w:rPr>
      </w:pPr>
      <w:r w:rsidRPr="0059777D">
        <w:rPr>
          <w:iCs/>
          <w:color w:val="000000"/>
          <w:sz w:val="24"/>
          <w:szCs w:val="24"/>
        </w:rPr>
        <w:t>3.3.Участники, принимая участие в Викторине, соглашаются с правилами проведения, изложенными в Положении.</w:t>
      </w:r>
    </w:p>
    <w:p w:rsidR="00106A57" w:rsidRPr="0059777D" w:rsidRDefault="00106A57" w:rsidP="00584A5C">
      <w:pPr>
        <w:ind w:firstLine="709"/>
        <w:jc w:val="both"/>
        <w:rPr>
          <w:color w:val="000000"/>
          <w:sz w:val="24"/>
          <w:szCs w:val="24"/>
        </w:rPr>
      </w:pPr>
      <w:r w:rsidRPr="0059777D">
        <w:rPr>
          <w:sz w:val="24"/>
          <w:szCs w:val="24"/>
        </w:rPr>
        <w:t>3.4. Участник может обращаться за консультациями, разъяснениями и технической поддержкой по вопросам, связанным с участием в Викторине к Организатору.</w:t>
      </w:r>
    </w:p>
    <w:p w:rsidR="00106A57" w:rsidRPr="0059777D" w:rsidRDefault="00106A57" w:rsidP="00584A5C">
      <w:pPr>
        <w:ind w:firstLine="709"/>
        <w:jc w:val="both"/>
        <w:rPr>
          <w:sz w:val="24"/>
          <w:szCs w:val="24"/>
        </w:rPr>
      </w:pPr>
      <w:r w:rsidRPr="0059777D">
        <w:rPr>
          <w:color w:val="000000"/>
          <w:sz w:val="24"/>
          <w:szCs w:val="24"/>
        </w:rPr>
        <w:t>3.5. Ответственность за содержание предоставленных материалов несут  участники Викторины. Претензии, связанные с нарушением авторских прав в работах участников, направляются непосредственно лицам, предоставившим материалы.</w:t>
      </w:r>
    </w:p>
    <w:p w:rsidR="00106A57" w:rsidRPr="0059777D" w:rsidRDefault="00106A57" w:rsidP="00584A5C">
      <w:pPr>
        <w:ind w:firstLine="709"/>
        <w:jc w:val="both"/>
        <w:rPr>
          <w:sz w:val="24"/>
          <w:szCs w:val="24"/>
        </w:rPr>
      </w:pPr>
      <w:r w:rsidRPr="0059777D">
        <w:rPr>
          <w:sz w:val="24"/>
          <w:szCs w:val="24"/>
        </w:rPr>
        <w:t>3.6. Подача материалов на участие в Викторине  рассматривается как согласие автора (авторов) на возможную публикацию  отдельных материалов с соблюдением авторских прав участников.</w:t>
      </w:r>
    </w:p>
    <w:p w:rsidR="00106A57" w:rsidRPr="0059777D" w:rsidRDefault="00106A57" w:rsidP="00B678FA">
      <w:pPr>
        <w:ind w:firstLine="709"/>
        <w:jc w:val="both"/>
        <w:rPr>
          <w:color w:val="000000"/>
          <w:sz w:val="24"/>
          <w:szCs w:val="24"/>
        </w:rPr>
      </w:pPr>
      <w:r w:rsidRPr="0059777D">
        <w:rPr>
          <w:sz w:val="24"/>
          <w:szCs w:val="24"/>
        </w:rPr>
        <w:t>3.7. Участники соглашаются, что результаты их интеллектуальной деятельности за время участия в Викторине могут быть использованы Организаторами по своему усмотрению в некоммерческих целях со ссылкой на автора.</w:t>
      </w:r>
    </w:p>
    <w:p w:rsidR="00106A57" w:rsidRPr="0059777D" w:rsidRDefault="00106A57" w:rsidP="00B678FA">
      <w:pPr>
        <w:ind w:firstLine="709"/>
        <w:jc w:val="both"/>
        <w:rPr>
          <w:b/>
          <w:sz w:val="24"/>
          <w:szCs w:val="24"/>
        </w:rPr>
      </w:pPr>
      <w:r w:rsidRPr="0059777D">
        <w:rPr>
          <w:color w:val="000000"/>
          <w:sz w:val="24"/>
          <w:szCs w:val="24"/>
        </w:rPr>
        <w:t xml:space="preserve">3.8. Участники соглашаются, что за использование Организаторами результатов их интеллектуальной деятельности за время участия в Викторине они не будут претендовать на получение оплаты (вознаграждения) от Организатора за использование таких результатов.  </w:t>
      </w:r>
    </w:p>
    <w:p w:rsidR="00106A57" w:rsidRPr="0059777D" w:rsidRDefault="00106A57" w:rsidP="00106A57">
      <w:pPr>
        <w:ind w:firstLine="709"/>
        <w:jc w:val="center"/>
        <w:rPr>
          <w:sz w:val="24"/>
          <w:szCs w:val="24"/>
        </w:rPr>
      </w:pPr>
      <w:r w:rsidRPr="0059777D">
        <w:rPr>
          <w:b/>
          <w:sz w:val="24"/>
          <w:szCs w:val="24"/>
        </w:rPr>
        <w:t>4. Порядок проведения и содержание Викторины</w:t>
      </w:r>
    </w:p>
    <w:p w:rsidR="00106A57" w:rsidRPr="0059777D" w:rsidRDefault="00106A57" w:rsidP="00B678FA">
      <w:pPr>
        <w:ind w:firstLine="709"/>
        <w:jc w:val="both"/>
        <w:rPr>
          <w:sz w:val="24"/>
          <w:szCs w:val="24"/>
        </w:rPr>
      </w:pPr>
      <w:r w:rsidRPr="0059777D">
        <w:rPr>
          <w:sz w:val="24"/>
          <w:szCs w:val="24"/>
        </w:rPr>
        <w:t>4.1. Викторина  проводится в заочной (дистанционной) форме.</w:t>
      </w:r>
    </w:p>
    <w:p w:rsidR="00106A57" w:rsidRPr="0059777D" w:rsidRDefault="00106A57" w:rsidP="00B678FA">
      <w:pPr>
        <w:ind w:firstLine="709"/>
        <w:jc w:val="both"/>
        <w:rPr>
          <w:sz w:val="24"/>
          <w:szCs w:val="24"/>
        </w:rPr>
      </w:pPr>
      <w:r w:rsidRPr="0059777D">
        <w:rPr>
          <w:sz w:val="24"/>
          <w:szCs w:val="24"/>
        </w:rPr>
        <w:t>4.2. Сроки и формат проведения Викторины  могут быть изменены в соответствии с эпидемиологической ситуацией в городе, которая будет наблюдаться на период проведения мероприятия.</w:t>
      </w:r>
    </w:p>
    <w:p w:rsidR="00106A57" w:rsidRPr="0059777D" w:rsidRDefault="00106A57" w:rsidP="00B678FA">
      <w:pPr>
        <w:ind w:firstLine="709"/>
        <w:jc w:val="both"/>
        <w:rPr>
          <w:sz w:val="24"/>
          <w:szCs w:val="24"/>
        </w:rPr>
      </w:pPr>
      <w:r w:rsidRPr="0059777D">
        <w:rPr>
          <w:sz w:val="24"/>
          <w:szCs w:val="24"/>
        </w:rPr>
        <w:t>4.3. Для проведения Викторины  создается Оргкомитет из числа сотрудников Центра, задачами которого являются:</w:t>
      </w:r>
    </w:p>
    <w:p w:rsidR="00106A57" w:rsidRPr="0059777D" w:rsidRDefault="00106A57" w:rsidP="00B678FA">
      <w:pPr>
        <w:pStyle w:val="1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77D">
        <w:rPr>
          <w:rFonts w:ascii="Times New Roman" w:hAnsi="Times New Roman" w:cs="Times New Roman"/>
          <w:sz w:val="24"/>
          <w:szCs w:val="24"/>
        </w:rPr>
        <w:t>- обеспечение проведения Викторины в соответствии с настоящим Положением;</w:t>
      </w:r>
    </w:p>
    <w:p w:rsidR="00106A57" w:rsidRPr="0059777D" w:rsidRDefault="00106A57" w:rsidP="00B678FA">
      <w:pPr>
        <w:pStyle w:val="1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77D">
        <w:rPr>
          <w:rFonts w:ascii="Times New Roman" w:hAnsi="Times New Roman" w:cs="Times New Roman"/>
          <w:sz w:val="24"/>
          <w:szCs w:val="24"/>
        </w:rPr>
        <w:t>- предоставление равных условий для всех участников;</w:t>
      </w:r>
    </w:p>
    <w:p w:rsidR="00106A57" w:rsidRPr="0059777D" w:rsidRDefault="00106A57" w:rsidP="00B678FA">
      <w:pPr>
        <w:pStyle w:val="1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77D">
        <w:rPr>
          <w:rFonts w:ascii="Times New Roman" w:hAnsi="Times New Roman" w:cs="Times New Roman"/>
          <w:sz w:val="24"/>
          <w:szCs w:val="24"/>
        </w:rPr>
        <w:t>- определяет состав экспертного жюри Викторины и регламент его работы;</w:t>
      </w:r>
    </w:p>
    <w:p w:rsidR="00106A57" w:rsidRPr="0059777D" w:rsidRDefault="00106A57" w:rsidP="00B678FA">
      <w:pPr>
        <w:pStyle w:val="1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77D">
        <w:rPr>
          <w:rFonts w:ascii="Times New Roman" w:hAnsi="Times New Roman" w:cs="Times New Roman"/>
          <w:sz w:val="24"/>
          <w:szCs w:val="24"/>
        </w:rPr>
        <w:t>- разработка критериев оценки конкурсных работ участников;</w:t>
      </w:r>
    </w:p>
    <w:p w:rsidR="00106A57" w:rsidRPr="0059777D" w:rsidRDefault="00106A57" w:rsidP="00B678FA">
      <w:pPr>
        <w:pStyle w:val="14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9777D">
        <w:rPr>
          <w:rFonts w:ascii="Times New Roman" w:hAnsi="Times New Roman" w:cs="Times New Roman"/>
          <w:sz w:val="24"/>
          <w:szCs w:val="24"/>
        </w:rPr>
        <w:t>- анализ и обобщение итогов Викторины;</w:t>
      </w:r>
    </w:p>
    <w:p w:rsidR="00106A57" w:rsidRPr="0059777D" w:rsidRDefault="00106A57" w:rsidP="00B678FA">
      <w:pPr>
        <w:pStyle w:val="1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77D">
        <w:rPr>
          <w:rFonts w:ascii="Times New Roman" w:hAnsi="Times New Roman" w:cs="Times New Roman"/>
          <w:iCs/>
          <w:color w:val="000000"/>
          <w:sz w:val="24"/>
          <w:szCs w:val="24"/>
        </w:rPr>
        <w:t>- награждение участников Викторины.</w:t>
      </w:r>
    </w:p>
    <w:p w:rsidR="00106A57" w:rsidRPr="0059777D" w:rsidRDefault="00106A57" w:rsidP="001D3CDA">
      <w:pPr>
        <w:ind w:firstLine="709"/>
        <w:jc w:val="both"/>
        <w:rPr>
          <w:sz w:val="24"/>
          <w:szCs w:val="24"/>
        </w:rPr>
      </w:pPr>
      <w:r w:rsidRPr="0059777D">
        <w:rPr>
          <w:sz w:val="24"/>
          <w:szCs w:val="24"/>
        </w:rPr>
        <w:t>4.4. В задачи жюри Викторины входит:</w:t>
      </w:r>
    </w:p>
    <w:p w:rsidR="00106A57" w:rsidRPr="0059777D" w:rsidRDefault="001D3CDA" w:rsidP="001D3CDA">
      <w:pPr>
        <w:pStyle w:val="1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06A57" w:rsidRPr="0059777D">
        <w:rPr>
          <w:rFonts w:ascii="Times New Roman" w:hAnsi="Times New Roman" w:cs="Times New Roman"/>
          <w:sz w:val="24"/>
          <w:szCs w:val="24"/>
        </w:rPr>
        <w:t>проверка конкурсных работ участников Викторины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06A57" w:rsidRPr="0059777D" w:rsidRDefault="001D3CDA" w:rsidP="001D3CDA">
      <w:pPr>
        <w:pStyle w:val="1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06A57" w:rsidRPr="0059777D">
        <w:rPr>
          <w:rFonts w:ascii="Times New Roman" w:hAnsi="Times New Roman" w:cs="Times New Roman"/>
          <w:sz w:val="24"/>
          <w:szCs w:val="24"/>
        </w:rPr>
        <w:t>присвоение баллов за выполненные задания в соответствии с критериями оценки конкурсных работ;</w:t>
      </w:r>
    </w:p>
    <w:p w:rsidR="00106A57" w:rsidRPr="0059777D" w:rsidRDefault="001D3CDA" w:rsidP="001D3CDA">
      <w:pPr>
        <w:pStyle w:val="14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06A57" w:rsidRPr="0059777D">
        <w:rPr>
          <w:rFonts w:ascii="Times New Roman" w:hAnsi="Times New Roman" w:cs="Times New Roman"/>
          <w:sz w:val="24"/>
          <w:szCs w:val="24"/>
        </w:rPr>
        <w:t>определение победителей по итогам Викторины.</w:t>
      </w:r>
    </w:p>
    <w:p w:rsidR="00106A57" w:rsidRPr="0059777D" w:rsidRDefault="001D3CDA" w:rsidP="00B678FA">
      <w:pPr>
        <w:ind w:firstLine="709"/>
        <w:jc w:val="both"/>
        <w:rPr>
          <w:bCs/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 xml:space="preserve">4.5. </w:t>
      </w:r>
      <w:r w:rsidR="00106A57" w:rsidRPr="0059777D">
        <w:rPr>
          <w:iCs/>
          <w:color w:val="000000"/>
          <w:sz w:val="24"/>
          <w:szCs w:val="24"/>
        </w:rPr>
        <w:t>Структура Викторины</w:t>
      </w:r>
      <w:r w:rsidR="00106A57" w:rsidRPr="0059777D">
        <w:rPr>
          <w:bCs/>
          <w:iCs/>
          <w:color w:val="000000"/>
          <w:sz w:val="24"/>
          <w:szCs w:val="24"/>
        </w:rPr>
        <w:t>: фотовикторина и творческое задание.</w:t>
      </w:r>
    </w:p>
    <w:p w:rsidR="001D3CDA" w:rsidRPr="001D3CDA" w:rsidRDefault="00106A57" w:rsidP="00776FDC">
      <w:pPr>
        <w:pStyle w:val="afa"/>
        <w:numPr>
          <w:ilvl w:val="0"/>
          <w:numId w:val="41"/>
        </w:numPr>
        <w:ind w:left="709" w:hanging="425"/>
        <w:jc w:val="both"/>
        <w:rPr>
          <w:bCs/>
          <w:iCs/>
          <w:color w:val="000000"/>
          <w:sz w:val="24"/>
          <w:szCs w:val="24"/>
        </w:rPr>
      </w:pPr>
      <w:r w:rsidRPr="001D3CDA">
        <w:rPr>
          <w:bCs/>
          <w:iCs/>
          <w:color w:val="000000"/>
          <w:sz w:val="24"/>
          <w:szCs w:val="24"/>
        </w:rPr>
        <w:t>От</w:t>
      </w:r>
      <w:r w:rsidR="001D3CDA" w:rsidRPr="001D3CDA">
        <w:rPr>
          <w:bCs/>
          <w:iCs/>
          <w:color w:val="000000"/>
          <w:sz w:val="24"/>
          <w:szCs w:val="24"/>
        </w:rPr>
        <w:t xml:space="preserve">веты на вопросы фотовикторины. </w:t>
      </w:r>
      <w:r w:rsidRPr="001D3CDA">
        <w:rPr>
          <w:color w:val="000000"/>
          <w:sz w:val="24"/>
          <w:szCs w:val="24"/>
        </w:rPr>
        <w:t xml:space="preserve">Вопросы викторины (в формате  гугл формы) будут размещены </w:t>
      </w:r>
      <w:r w:rsidRPr="001D3CDA">
        <w:rPr>
          <w:b/>
          <w:color w:val="000000"/>
          <w:sz w:val="24"/>
          <w:szCs w:val="24"/>
        </w:rPr>
        <w:t>1 ноября 2023 года</w:t>
      </w:r>
      <w:r w:rsidRPr="001D3CDA">
        <w:rPr>
          <w:color w:val="000000"/>
          <w:sz w:val="24"/>
          <w:szCs w:val="24"/>
        </w:rPr>
        <w:t xml:space="preserve"> на сайте МБУ ДО «ЦДЮТиК» </w:t>
      </w:r>
      <w:hyperlink r:id="rId44" w:anchor="_blank" w:history="1">
        <w:r w:rsidRPr="001D3CDA">
          <w:rPr>
            <w:rStyle w:val="af0"/>
            <w:rFonts w:eastAsia="Arial"/>
            <w:color w:val="333333"/>
            <w:sz w:val="24"/>
            <w:szCs w:val="24"/>
          </w:rPr>
          <w:t>цдютиксамара.рф</w:t>
        </w:r>
      </w:hyperlink>
      <w:r w:rsidRPr="001D3CDA">
        <w:rPr>
          <w:b/>
          <w:color w:val="333333"/>
          <w:sz w:val="24"/>
          <w:szCs w:val="24"/>
        </w:rPr>
        <w:t>.</w:t>
      </w:r>
      <w:r w:rsidR="001D3CDA">
        <w:rPr>
          <w:color w:val="000000"/>
          <w:sz w:val="24"/>
          <w:szCs w:val="24"/>
        </w:rPr>
        <w:t xml:space="preserve"> </w:t>
      </w:r>
    </w:p>
    <w:p w:rsidR="00106A57" w:rsidRPr="001D3CDA" w:rsidRDefault="00106A57" w:rsidP="001D3CDA">
      <w:pPr>
        <w:ind w:left="709" w:hanging="425"/>
        <w:jc w:val="both"/>
        <w:rPr>
          <w:bCs/>
          <w:iCs/>
          <w:color w:val="000000"/>
          <w:sz w:val="24"/>
          <w:szCs w:val="24"/>
        </w:rPr>
      </w:pPr>
      <w:r w:rsidRPr="001D3CDA">
        <w:rPr>
          <w:bCs/>
          <w:iCs/>
          <w:color w:val="000000"/>
          <w:sz w:val="24"/>
          <w:szCs w:val="24"/>
        </w:rPr>
        <w:t>Ответы на викторину принимаются</w:t>
      </w:r>
      <w:r w:rsidRPr="001D3CDA">
        <w:rPr>
          <w:iCs/>
          <w:color w:val="000000"/>
          <w:sz w:val="24"/>
          <w:szCs w:val="24"/>
        </w:rPr>
        <w:t xml:space="preserve"> с 1 ноября 2023 года по 30 н</w:t>
      </w:r>
      <w:r w:rsidR="00584A5C">
        <w:rPr>
          <w:iCs/>
          <w:color w:val="000000"/>
          <w:sz w:val="24"/>
          <w:szCs w:val="24"/>
        </w:rPr>
        <w:t xml:space="preserve">оября </w:t>
      </w:r>
      <w:r w:rsidRPr="001D3CDA">
        <w:rPr>
          <w:iCs/>
          <w:color w:val="000000"/>
          <w:sz w:val="24"/>
          <w:szCs w:val="24"/>
        </w:rPr>
        <w:t>2023 года.</w:t>
      </w:r>
    </w:p>
    <w:p w:rsidR="00106A57" w:rsidRPr="0059777D" w:rsidRDefault="00106A57" w:rsidP="00776FDC">
      <w:pPr>
        <w:pStyle w:val="13"/>
        <w:numPr>
          <w:ilvl w:val="0"/>
          <w:numId w:val="41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777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Одновременно принимаются творческие задания по номинациям:</w:t>
      </w:r>
    </w:p>
    <w:p w:rsidR="00106A57" w:rsidRPr="0059777D" w:rsidRDefault="00106A57" w:rsidP="00B678FA">
      <w:pPr>
        <w:ind w:firstLine="709"/>
        <w:jc w:val="both"/>
        <w:rPr>
          <w:b/>
          <w:bCs/>
          <w:color w:val="000000"/>
          <w:sz w:val="24"/>
          <w:szCs w:val="24"/>
        </w:rPr>
      </w:pPr>
      <w:r w:rsidRPr="0059777D">
        <w:rPr>
          <w:b/>
          <w:bCs/>
          <w:color w:val="000000"/>
          <w:sz w:val="24"/>
          <w:szCs w:val="24"/>
        </w:rPr>
        <w:t>Художественно-изобразительное творчество (рисунок);</w:t>
      </w:r>
      <w:r w:rsidRPr="0059777D">
        <w:rPr>
          <w:bCs/>
          <w:color w:val="000000"/>
          <w:sz w:val="24"/>
          <w:szCs w:val="24"/>
        </w:rPr>
        <w:t xml:space="preserve"> </w:t>
      </w:r>
    </w:p>
    <w:p w:rsidR="00106A57" w:rsidRPr="0059777D" w:rsidRDefault="00106A57" w:rsidP="00B678FA">
      <w:pPr>
        <w:ind w:firstLine="709"/>
        <w:jc w:val="both"/>
        <w:rPr>
          <w:b/>
          <w:bCs/>
          <w:color w:val="000000"/>
          <w:sz w:val="24"/>
          <w:szCs w:val="24"/>
        </w:rPr>
      </w:pPr>
      <w:r w:rsidRPr="0059777D">
        <w:rPr>
          <w:b/>
          <w:bCs/>
          <w:color w:val="000000"/>
          <w:sz w:val="24"/>
          <w:szCs w:val="24"/>
        </w:rPr>
        <w:t>Декоративно-прикладное творчество;</w:t>
      </w:r>
    </w:p>
    <w:p w:rsidR="00106A57" w:rsidRPr="0059777D" w:rsidRDefault="00106A57" w:rsidP="00B678FA">
      <w:pPr>
        <w:ind w:firstLine="709"/>
        <w:jc w:val="both"/>
        <w:rPr>
          <w:iCs/>
          <w:color w:val="000000"/>
          <w:sz w:val="24"/>
          <w:szCs w:val="24"/>
        </w:rPr>
      </w:pPr>
      <w:r w:rsidRPr="0059777D">
        <w:rPr>
          <w:b/>
          <w:bCs/>
          <w:color w:val="000000"/>
          <w:sz w:val="24"/>
          <w:szCs w:val="24"/>
        </w:rPr>
        <w:t>Литературное творчество.</w:t>
      </w:r>
    </w:p>
    <w:p w:rsidR="00106A57" w:rsidRPr="0059777D" w:rsidRDefault="00106A57" w:rsidP="00B678FA">
      <w:pPr>
        <w:ind w:firstLine="709"/>
        <w:jc w:val="both"/>
        <w:rPr>
          <w:bCs/>
          <w:iCs/>
          <w:color w:val="000000"/>
          <w:sz w:val="24"/>
          <w:szCs w:val="24"/>
        </w:rPr>
      </w:pPr>
      <w:r w:rsidRPr="0059777D">
        <w:rPr>
          <w:iCs/>
          <w:color w:val="000000"/>
          <w:sz w:val="24"/>
          <w:szCs w:val="24"/>
        </w:rPr>
        <w:t>Творческие работы по номинациям привозятся в МБУ ДО «ЦДЮТиК» с 1 по 30 ноября 2023 г. по адресу: ул. Арцыбушевская. 3 а.</w:t>
      </w:r>
    </w:p>
    <w:p w:rsidR="00106A57" w:rsidRPr="0059777D" w:rsidRDefault="00106A57" w:rsidP="00B678FA">
      <w:pPr>
        <w:pStyle w:val="13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59777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4.6. Все представленные работы должны иметь краеведческий характер. </w:t>
      </w:r>
    </w:p>
    <w:p w:rsidR="00106A57" w:rsidRPr="0059777D" w:rsidRDefault="00106A57" w:rsidP="00B678FA">
      <w:pPr>
        <w:pStyle w:val="13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59777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4.7. Информация о конкурсе будет размещена на сайте МБУ ДО «ЦДЮТиК» г.о. Самара.</w:t>
      </w:r>
    </w:p>
    <w:p w:rsidR="00106A57" w:rsidRPr="0059777D" w:rsidRDefault="00F40076" w:rsidP="00F40076">
      <w:pPr>
        <w:pStyle w:val="13"/>
        <w:shd w:val="clear" w:color="auto" w:fill="FFFFFF"/>
        <w:spacing w:after="0" w:line="240" w:lineRule="auto"/>
        <w:ind w:left="709"/>
        <w:jc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5. </w:t>
      </w:r>
      <w:r w:rsidR="00106A57" w:rsidRPr="0059777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Требования к содержанию и оформлению работ участников</w:t>
      </w:r>
    </w:p>
    <w:p w:rsidR="00106A57" w:rsidRPr="0059777D" w:rsidRDefault="00106A57" w:rsidP="00B678FA">
      <w:pPr>
        <w:pStyle w:val="13"/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9777D">
        <w:rPr>
          <w:rFonts w:ascii="Times New Roman" w:hAnsi="Times New Roman" w:cs="Times New Roman"/>
          <w:iCs/>
          <w:color w:val="000000"/>
          <w:sz w:val="24"/>
          <w:szCs w:val="24"/>
        </w:rPr>
        <w:t>5.1.Ответы на фотовикторину (в формате гугл).</w:t>
      </w:r>
    </w:p>
    <w:p w:rsidR="00106A57" w:rsidRPr="0059777D" w:rsidRDefault="00106A57" w:rsidP="00B678FA">
      <w:pPr>
        <w:pStyle w:val="13"/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9777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5.2. Требование к творческому заданию по номинации </w:t>
      </w:r>
      <w:r w:rsidRPr="005977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Художественно-изобразительное творчество (рисунок):</w:t>
      </w:r>
    </w:p>
    <w:p w:rsidR="00106A57" w:rsidRPr="0059777D" w:rsidRDefault="00106A57" w:rsidP="00B678FA">
      <w:pPr>
        <w:ind w:firstLine="709"/>
        <w:rPr>
          <w:iCs/>
          <w:sz w:val="24"/>
          <w:szCs w:val="24"/>
        </w:rPr>
      </w:pPr>
      <w:r w:rsidRPr="0059777D">
        <w:rPr>
          <w:iCs/>
          <w:sz w:val="24"/>
          <w:szCs w:val="24"/>
        </w:rPr>
        <w:t>- материал и техника исполнения – ватман, акварель, гуашь, акрил, пастель, цветные карандаши и др.;</w:t>
      </w:r>
    </w:p>
    <w:p w:rsidR="00106A57" w:rsidRPr="0059777D" w:rsidRDefault="00106A57" w:rsidP="00B678FA">
      <w:pPr>
        <w:ind w:firstLine="709"/>
        <w:rPr>
          <w:color w:val="000000"/>
          <w:sz w:val="24"/>
          <w:szCs w:val="24"/>
        </w:rPr>
      </w:pPr>
      <w:r w:rsidRPr="0059777D">
        <w:rPr>
          <w:iCs/>
          <w:sz w:val="24"/>
          <w:szCs w:val="24"/>
        </w:rPr>
        <w:t>- формат – А3;</w:t>
      </w:r>
    </w:p>
    <w:p w:rsidR="00106A57" w:rsidRPr="0059777D" w:rsidRDefault="00106A57" w:rsidP="00B678FA">
      <w:pPr>
        <w:shd w:val="clear" w:color="auto" w:fill="FFFFFF"/>
        <w:ind w:firstLine="709"/>
        <w:rPr>
          <w:color w:val="000000"/>
          <w:sz w:val="24"/>
          <w:szCs w:val="24"/>
        </w:rPr>
      </w:pPr>
      <w:r w:rsidRPr="0059777D">
        <w:rPr>
          <w:color w:val="000000"/>
          <w:sz w:val="24"/>
          <w:szCs w:val="24"/>
        </w:rPr>
        <w:t>- этикетка 8х4 см на внешней стороне рисунка (ФИО автора, класс, возраст, ОУ, ФИО руководителя, название работы);</w:t>
      </w:r>
    </w:p>
    <w:p w:rsidR="00106A57" w:rsidRPr="0059777D" w:rsidRDefault="00106A57" w:rsidP="00B678FA">
      <w:pPr>
        <w:shd w:val="clear" w:color="auto" w:fill="FFFFFF"/>
        <w:ind w:firstLine="709"/>
        <w:rPr>
          <w:bCs/>
          <w:iCs/>
          <w:color w:val="000000"/>
          <w:sz w:val="24"/>
          <w:szCs w:val="24"/>
        </w:rPr>
      </w:pPr>
      <w:r w:rsidRPr="0059777D">
        <w:rPr>
          <w:color w:val="000000"/>
          <w:sz w:val="24"/>
          <w:szCs w:val="24"/>
        </w:rPr>
        <w:t>- т</w:t>
      </w:r>
      <w:r w:rsidRPr="0059777D">
        <w:rPr>
          <w:bCs/>
          <w:iCs/>
          <w:color w:val="000000"/>
          <w:sz w:val="24"/>
          <w:szCs w:val="24"/>
        </w:rPr>
        <w:t>ематика работ-этнография Самарской области;</w:t>
      </w:r>
    </w:p>
    <w:p w:rsidR="00106A57" w:rsidRPr="0059777D" w:rsidRDefault="00106A57" w:rsidP="00B678FA">
      <w:pPr>
        <w:shd w:val="clear" w:color="auto" w:fill="FFFFFF"/>
        <w:ind w:firstLine="709"/>
        <w:rPr>
          <w:color w:val="000000"/>
          <w:sz w:val="24"/>
          <w:szCs w:val="24"/>
        </w:rPr>
      </w:pPr>
      <w:r w:rsidRPr="0059777D">
        <w:rPr>
          <w:bCs/>
          <w:iCs/>
          <w:color w:val="000000"/>
          <w:sz w:val="24"/>
          <w:szCs w:val="24"/>
        </w:rPr>
        <w:t>- на конкурс не допускаются работы, нарушающие законодательство РФ.</w:t>
      </w:r>
    </w:p>
    <w:p w:rsidR="00106A57" w:rsidRPr="0059777D" w:rsidRDefault="00106A57" w:rsidP="00B678FA">
      <w:pPr>
        <w:shd w:val="clear" w:color="auto" w:fill="FFFFFF"/>
        <w:ind w:firstLine="709"/>
        <w:rPr>
          <w:b/>
          <w:bCs/>
          <w:i/>
          <w:iCs/>
          <w:color w:val="000000"/>
          <w:sz w:val="24"/>
          <w:szCs w:val="24"/>
        </w:rPr>
      </w:pPr>
      <w:r w:rsidRPr="0059777D">
        <w:rPr>
          <w:color w:val="000000"/>
          <w:sz w:val="24"/>
          <w:szCs w:val="24"/>
        </w:rPr>
        <w:t xml:space="preserve">5.3. </w:t>
      </w:r>
      <w:r w:rsidRPr="0059777D">
        <w:rPr>
          <w:iCs/>
          <w:color w:val="000000"/>
          <w:sz w:val="24"/>
          <w:szCs w:val="24"/>
        </w:rPr>
        <w:t xml:space="preserve">Требование к творческому заданию по номинации </w:t>
      </w:r>
    </w:p>
    <w:p w:rsidR="00106A57" w:rsidRPr="0059777D" w:rsidRDefault="00106A57" w:rsidP="00B678FA">
      <w:pPr>
        <w:shd w:val="clear" w:color="auto" w:fill="FFFFFF"/>
        <w:ind w:firstLine="709"/>
        <w:rPr>
          <w:b/>
          <w:bCs/>
          <w:i/>
          <w:iCs/>
          <w:color w:val="000000"/>
          <w:sz w:val="24"/>
          <w:szCs w:val="24"/>
        </w:rPr>
      </w:pPr>
      <w:r w:rsidRPr="0059777D">
        <w:rPr>
          <w:b/>
          <w:bCs/>
          <w:i/>
          <w:iCs/>
          <w:color w:val="000000"/>
          <w:sz w:val="24"/>
          <w:szCs w:val="24"/>
        </w:rPr>
        <w:t>Декоративно-прикладное творчество:</w:t>
      </w:r>
    </w:p>
    <w:p w:rsidR="00106A57" w:rsidRPr="0059777D" w:rsidRDefault="00106A57" w:rsidP="00B678FA">
      <w:pPr>
        <w:shd w:val="clear" w:color="auto" w:fill="FFFFFF"/>
        <w:ind w:firstLine="709"/>
        <w:rPr>
          <w:color w:val="000000"/>
          <w:sz w:val="24"/>
          <w:szCs w:val="24"/>
        </w:rPr>
      </w:pPr>
      <w:r w:rsidRPr="0059777D">
        <w:rPr>
          <w:b/>
          <w:bCs/>
          <w:i/>
          <w:iCs/>
          <w:color w:val="000000"/>
          <w:sz w:val="24"/>
          <w:szCs w:val="24"/>
        </w:rPr>
        <w:t xml:space="preserve">- </w:t>
      </w:r>
      <w:r w:rsidRPr="0059777D">
        <w:rPr>
          <w:color w:val="000000"/>
          <w:sz w:val="24"/>
          <w:szCs w:val="24"/>
        </w:rPr>
        <w:t xml:space="preserve"> художественное изделие, выполненное в любой из техник традиционного декоративно- прикладного творчества (вышивка, ткачество, лозоплетение, берестоплетение, деревянная роспись, а также куклы в национальных костюмах и др);</w:t>
      </w:r>
    </w:p>
    <w:p w:rsidR="00106A57" w:rsidRPr="0059777D" w:rsidRDefault="00106A57" w:rsidP="00B678FA">
      <w:pPr>
        <w:shd w:val="clear" w:color="auto" w:fill="FFFFFF"/>
        <w:ind w:firstLine="709"/>
        <w:rPr>
          <w:sz w:val="24"/>
          <w:szCs w:val="24"/>
        </w:rPr>
      </w:pPr>
      <w:r w:rsidRPr="0059777D">
        <w:rPr>
          <w:color w:val="000000"/>
          <w:sz w:val="24"/>
          <w:szCs w:val="24"/>
        </w:rPr>
        <w:t>-  т</w:t>
      </w:r>
      <w:r w:rsidRPr="0059777D">
        <w:rPr>
          <w:bCs/>
          <w:iCs/>
          <w:color w:val="000000"/>
          <w:sz w:val="24"/>
          <w:szCs w:val="24"/>
        </w:rPr>
        <w:t>ематика работ-этнография Самарской области;</w:t>
      </w:r>
    </w:p>
    <w:p w:rsidR="00106A57" w:rsidRPr="0059777D" w:rsidRDefault="00106A57" w:rsidP="00B678FA">
      <w:pPr>
        <w:ind w:firstLine="709"/>
        <w:jc w:val="both"/>
        <w:rPr>
          <w:color w:val="000000"/>
          <w:sz w:val="24"/>
          <w:szCs w:val="24"/>
        </w:rPr>
      </w:pPr>
      <w:r w:rsidRPr="0059777D">
        <w:rPr>
          <w:sz w:val="24"/>
          <w:szCs w:val="24"/>
        </w:rPr>
        <w:t>- работы сопровождаются аннотацией: название работы, номинация; фамилия, имя автора; образовательное учреждение; класс участника; Ф.И.О.  педагога;</w:t>
      </w:r>
    </w:p>
    <w:p w:rsidR="00106A57" w:rsidRPr="0059777D" w:rsidRDefault="00106A57" w:rsidP="00B678FA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59777D">
        <w:rPr>
          <w:color w:val="000000"/>
          <w:sz w:val="24"/>
          <w:szCs w:val="24"/>
        </w:rPr>
        <w:t>- краткое описание работы (не более половины страницы А4 печатного текста) изделия – вид изделия, культуре какого этноса принадлежит, техника изготовления, особенности бытования и пр.);</w:t>
      </w:r>
    </w:p>
    <w:p w:rsidR="00106A57" w:rsidRPr="0059777D" w:rsidRDefault="00106A57" w:rsidP="00B678FA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59777D">
        <w:rPr>
          <w:color w:val="000000"/>
          <w:sz w:val="24"/>
          <w:szCs w:val="24"/>
        </w:rPr>
        <w:t xml:space="preserve">- </w:t>
      </w:r>
      <w:r w:rsidRPr="0059777D">
        <w:rPr>
          <w:bCs/>
          <w:iCs/>
          <w:color w:val="000000"/>
          <w:sz w:val="24"/>
          <w:szCs w:val="24"/>
        </w:rPr>
        <w:t>на конкурс не допускаются работы, нарушающие законодательство РФ.</w:t>
      </w:r>
    </w:p>
    <w:p w:rsidR="00106A57" w:rsidRPr="0059777D" w:rsidRDefault="00106A57" w:rsidP="00B678FA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z w:val="24"/>
          <w:szCs w:val="24"/>
        </w:rPr>
      </w:pPr>
      <w:r w:rsidRPr="0059777D">
        <w:rPr>
          <w:color w:val="000000"/>
          <w:sz w:val="24"/>
          <w:szCs w:val="24"/>
        </w:rPr>
        <w:t xml:space="preserve">5.4. </w:t>
      </w:r>
      <w:r w:rsidRPr="0059777D">
        <w:rPr>
          <w:iCs/>
          <w:color w:val="000000"/>
          <w:sz w:val="24"/>
          <w:szCs w:val="24"/>
        </w:rPr>
        <w:t xml:space="preserve">Требование к творческому заданию по номинации </w:t>
      </w:r>
    </w:p>
    <w:p w:rsidR="00106A57" w:rsidRPr="0059777D" w:rsidRDefault="00106A57" w:rsidP="00F40076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z w:val="24"/>
          <w:szCs w:val="24"/>
        </w:rPr>
      </w:pPr>
      <w:r w:rsidRPr="0059777D">
        <w:rPr>
          <w:b/>
          <w:bCs/>
          <w:i/>
          <w:iCs/>
          <w:color w:val="000000"/>
          <w:sz w:val="24"/>
          <w:szCs w:val="24"/>
        </w:rPr>
        <w:t>Литературное творчество:</w:t>
      </w:r>
    </w:p>
    <w:p w:rsidR="00106A57" w:rsidRPr="0059777D" w:rsidRDefault="00106A57" w:rsidP="00F40076">
      <w:pPr>
        <w:shd w:val="clear" w:color="auto" w:fill="FFFFFF"/>
        <w:ind w:firstLine="709"/>
        <w:jc w:val="both"/>
        <w:rPr>
          <w:b/>
          <w:bCs/>
          <w:iCs/>
          <w:color w:val="000000"/>
          <w:sz w:val="24"/>
          <w:szCs w:val="24"/>
        </w:rPr>
      </w:pPr>
      <w:r w:rsidRPr="0059777D">
        <w:rPr>
          <w:b/>
          <w:bCs/>
          <w:i/>
          <w:iCs/>
          <w:color w:val="000000"/>
          <w:sz w:val="24"/>
          <w:szCs w:val="24"/>
        </w:rPr>
        <w:t xml:space="preserve">- </w:t>
      </w:r>
      <w:r w:rsidRPr="0059777D">
        <w:rPr>
          <w:bCs/>
          <w:iCs/>
          <w:color w:val="000000"/>
          <w:sz w:val="24"/>
          <w:szCs w:val="24"/>
        </w:rPr>
        <w:t>Участникам конкурса предлагается выполнить творческую работу на тему «Сказки народов Поволжья», отражающую традиции, обычаи, тематику, смысловую нагрузку сказок народов Поволжья:</w:t>
      </w:r>
    </w:p>
    <w:p w:rsidR="00106A57" w:rsidRPr="0059777D" w:rsidRDefault="00106A57" w:rsidP="00F40076">
      <w:pPr>
        <w:shd w:val="clear" w:color="auto" w:fill="FFFFFF"/>
        <w:ind w:firstLine="709"/>
        <w:rPr>
          <w:bCs/>
          <w:iCs/>
          <w:color w:val="000000"/>
          <w:sz w:val="24"/>
          <w:szCs w:val="24"/>
        </w:rPr>
      </w:pPr>
      <w:r w:rsidRPr="0059777D">
        <w:rPr>
          <w:b/>
          <w:bCs/>
          <w:iCs/>
          <w:color w:val="000000"/>
          <w:sz w:val="24"/>
          <w:szCs w:val="24"/>
        </w:rPr>
        <w:t xml:space="preserve">- </w:t>
      </w:r>
      <w:r w:rsidRPr="0059777D">
        <w:rPr>
          <w:iCs/>
          <w:color w:val="000000"/>
          <w:sz w:val="24"/>
          <w:szCs w:val="24"/>
        </w:rPr>
        <w:t>работа представляет собой</w:t>
      </w:r>
      <w:r w:rsidRPr="0059777D">
        <w:rPr>
          <w:b/>
          <w:bCs/>
          <w:iCs/>
          <w:color w:val="000000"/>
          <w:sz w:val="24"/>
          <w:szCs w:val="24"/>
        </w:rPr>
        <w:t xml:space="preserve"> </w:t>
      </w:r>
      <w:r w:rsidRPr="0059777D">
        <w:rPr>
          <w:color w:val="000000"/>
          <w:sz w:val="24"/>
          <w:szCs w:val="24"/>
        </w:rPr>
        <w:t xml:space="preserve"> авторское со</w:t>
      </w:r>
      <w:r w:rsidRPr="0059777D">
        <w:rPr>
          <w:bCs/>
          <w:iCs/>
          <w:color w:val="000000"/>
          <w:sz w:val="24"/>
          <w:szCs w:val="24"/>
        </w:rPr>
        <w:t>чинение -  сказку по мотивам фольклора национальностей Самарской области;</w:t>
      </w:r>
      <w:r w:rsidRPr="0059777D">
        <w:rPr>
          <w:b/>
          <w:bCs/>
          <w:iCs/>
          <w:color w:val="000000"/>
          <w:sz w:val="24"/>
          <w:szCs w:val="24"/>
        </w:rPr>
        <w:t xml:space="preserve"> </w:t>
      </w:r>
      <w:r w:rsidRPr="0059777D">
        <w:rPr>
          <w:b/>
          <w:bCs/>
          <w:i/>
          <w:iCs/>
          <w:color w:val="000000"/>
          <w:sz w:val="24"/>
          <w:szCs w:val="24"/>
        </w:rPr>
        <w:br/>
      </w:r>
      <w:r w:rsidRPr="0059777D">
        <w:rPr>
          <w:color w:val="000000"/>
          <w:sz w:val="24"/>
          <w:szCs w:val="24"/>
        </w:rPr>
        <w:t xml:space="preserve">- объем сказки не регламентируется, к </w:t>
      </w:r>
      <w:r w:rsidRPr="0059777D">
        <w:rPr>
          <w:bCs/>
          <w:iCs/>
          <w:color w:val="000000"/>
          <w:sz w:val="24"/>
          <w:szCs w:val="24"/>
        </w:rPr>
        <w:t>участию  принимаются только завершенные работы, выполненные на русском языке;</w:t>
      </w:r>
      <w:r w:rsidRPr="0059777D">
        <w:rPr>
          <w:b/>
          <w:bCs/>
          <w:i/>
          <w:iCs/>
          <w:color w:val="000000"/>
          <w:sz w:val="24"/>
          <w:szCs w:val="24"/>
        </w:rPr>
        <w:br/>
        <w:t>-</w:t>
      </w:r>
      <w:r w:rsidRPr="0059777D">
        <w:rPr>
          <w:color w:val="000000"/>
          <w:sz w:val="24"/>
          <w:szCs w:val="24"/>
        </w:rPr>
        <w:t xml:space="preserve"> м</w:t>
      </w:r>
      <w:r w:rsidRPr="0059777D">
        <w:rPr>
          <w:bCs/>
          <w:iCs/>
          <w:color w:val="000000"/>
          <w:sz w:val="24"/>
          <w:szCs w:val="24"/>
        </w:rPr>
        <w:t>атериалы, представляются в печатном виде на листах формата А4,  не рецензируются и не возвращаются;</w:t>
      </w:r>
    </w:p>
    <w:p w:rsidR="00106A57" w:rsidRPr="0059777D" w:rsidRDefault="00106A57" w:rsidP="00F40076">
      <w:pPr>
        <w:shd w:val="clear" w:color="auto" w:fill="FFFFFF"/>
        <w:ind w:firstLine="709"/>
        <w:rPr>
          <w:b/>
          <w:bCs/>
          <w:iCs/>
          <w:color w:val="000000"/>
          <w:sz w:val="24"/>
          <w:szCs w:val="24"/>
        </w:rPr>
      </w:pPr>
      <w:r w:rsidRPr="0059777D">
        <w:rPr>
          <w:bCs/>
          <w:iCs/>
          <w:color w:val="000000"/>
          <w:sz w:val="24"/>
          <w:szCs w:val="24"/>
        </w:rPr>
        <w:t>- на конкурс не допускаются работы, нарушающие законодательство РФ.</w:t>
      </w:r>
    </w:p>
    <w:p w:rsidR="00106A57" w:rsidRPr="0059777D" w:rsidRDefault="00106A57" w:rsidP="00106A57">
      <w:pPr>
        <w:shd w:val="clear" w:color="auto" w:fill="FFFFFF"/>
        <w:jc w:val="center"/>
        <w:rPr>
          <w:iCs/>
          <w:color w:val="000000"/>
          <w:sz w:val="24"/>
          <w:szCs w:val="24"/>
        </w:rPr>
      </w:pPr>
      <w:r w:rsidRPr="0059777D">
        <w:rPr>
          <w:b/>
          <w:bCs/>
          <w:iCs/>
          <w:color w:val="000000"/>
          <w:sz w:val="24"/>
          <w:szCs w:val="24"/>
        </w:rPr>
        <w:t xml:space="preserve">6. Критерии оценки работ </w:t>
      </w:r>
    </w:p>
    <w:p w:rsidR="00106A57" w:rsidRPr="0059777D" w:rsidRDefault="00106A57" w:rsidP="00F40076">
      <w:pPr>
        <w:shd w:val="clear" w:color="auto" w:fill="FFFFFF"/>
        <w:ind w:firstLine="709"/>
        <w:rPr>
          <w:iCs/>
          <w:color w:val="000000"/>
          <w:sz w:val="24"/>
          <w:szCs w:val="24"/>
        </w:rPr>
      </w:pPr>
      <w:r w:rsidRPr="0059777D">
        <w:rPr>
          <w:iCs/>
          <w:color w:val="000000"/>
          <w:sz w:val="24"/>
          <w:szCs w:val="24"/>
        </w:rPr>
        <w:t>6.1. Оценка фотовикторины осуществляется по 10 бальной системе: 10 баллов за правильные ответы на 10 вопросов фотовикторины.</w:t>
      </w:r>
    </w:p>
    <w:p w:rsidR="00106A57" w:rsidRPr="0059777D" w:rsidRDefault="00106A57" w:rsidP="00F40076">
      <w:pPr>
        <w:shd w:val="clear" w:color="auto" w:fill="FFFFFF"/>
        <w:ind w:firstLine="709"/>
        <w:rPr>
          <w:sz w:val="24"/>
          <w:szCs w:val="24"/>
        </w:rPr>
      </w:pPr>
      <w:r w:rsidRPr="0059777D">
        <w:rPr>
          <w:iCs/>
          <w:color w:val="000000"/>
          <w:sz w:val="24"/>
          <w:szCs w:val="24"/>
        </w:rPr>
        <w:t>6.2. Оценка творческого задания по номинации «</w:t>
      </w:r>
      <w:r w:rsidRPr="0059777D">
        <w:rPr>
          <w:sz w:val="24"/>
          <w:szCs w:val="24"/>
        </w:rPr>
        <w:t xml:space="preserve">Художественно-изобразительное творчество (рисунок)» осуществляется по следующим критериям: </w:t>
      </w:r>
    </w:p>
    <w:p w:rsidR="00106A57" w:rsidRPr="0059777D" w:rsidRDefault="00F40076" w:rsidP="00F4007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06A57" w:rsidRPr="0059777D">
        <w:rPr>
          <w:sz w:val="24"/>
          <w:szCs w:val="24"/>
        </w:rPr>
        <w:t xml:space="preserve">соответствие тематике и условиям конкурса; </w:t>
      </w:r>
    </w:p>
    <w:p w:rsidR="00106A57" w:rsidRPr="0059777D" w:rsidRDefault="00F40076" w:rsidP="00F40076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06A57" w:rsidRPr="0059777D">
        <w:rPr>
          <w:sz w:val="24"/>
          <w:szCs w:val="24"/>
        </w:rPr>
        <w:t>общее восприятие;</w:t>
      </w:r>
    </w:p>
    <w:p w:rsidR="00106A57" w:rsidRPr="0059777D" w:rsidRDefault="00F40076" w:rsidP="00F40076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06A57" w:rsidRPr="0059777D">
        <w:rPr>
          <w:sz w:val="24"/>
          <w:szCs w:val="24"/>
        </w:rPr>
        <w:t>информативность, эмоциональность;</w:t>
      </w:r>
    </w:p>
    <w:p w:rsidR="00106A57" w:rsidRPr="0059777D" w:rsidRDefault="00F40076" w:rsidP="00F4007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06A57" w:rsidRPr="0059777D">
        <w:rPr>
          <w:sz w:val="24"/>
          <w:szCs w:val="24"/>
        </w:rPr>
        <w:t>актуальность, глубина раскрытия темы;</w:t>
      </w:r>
    </w:p>
    <w:p w:rsidR="00106A57" w:rsidRPr="0059777D" w:rsidRDefault="00F40076" w:rsidP="00F40076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- </w:t>
      </w:r>
      <w:r w:rsidR="00106A57" w:rsidRPr="0059777D">
        <w:rPr>
          <w:color w:val="000000"/>
          <w:sz w:val="24"/>
          <w:szCs w:val="24"/>
        </w:rPr>
        <w:t>оригинальность идеи и содержания.</w:t>
      </w:r>
    </w:p>
    <w:p w:rsidR="00106A57" w:rsidRPr="0059777D" w:rsidRDefault="00106A57" w:rsidP="00F40076">
      <w:pPr>
        <w:ind w:firstLine="709"/>
        <w:jc w:val="both"/>
        <w:rPr>
          <w:sz w:val="24"/>
          <w:szCs w:val="24"/>
        </w:rPr>
      </w:pPr>
      <w:r w:rsidRPr="0059777D">
        <w:rPr>
          <w:color w:val="000000"/>
          <w:sz w:val="24"/>
          <w:szCs w:val="24"/>
        </w:rPr>
        <w:t xml:space="preserve">6.3. </w:t>
      </w:r>
      <w:r w:rsidRPr="0059777D">
        <w:rPr>
          <w:iCs/>
          <w:color w:val="000000"/>
          <w:sz w:val="24"/>
          <w:szCs w:val="24"/>
        </w:rPr>
        <w:t xml:space="preserve">Оценка творческого задания по номинации «Декоративно-прикладное </w:t>
      </w:r>
      <w:r w:rsidRPr="0059777D">
        <w:rPr>
          <w:color w:val="000000"/>
          <w:sz w:val="24"/>
          <w:szCs w:val="24"/>
        </w:rPr>
        <w:t xml:space="preserve">творчество» осуществляется по следующим критериям: </w:t>
      </w:r>
    </w:p>
    <w:p w:rsidR="00106A57" w:rsidRPr="0059777D" w:rsidRDefault="00514C82" w:rsidP="00F4007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06A57" w:rsidRPr="0059777D">
        <w:rPr>
          <w:sz w:val="24"/>
          <w:szCs w:val="24"/>
        </w:rPr>
        <w:t>художественная целостность работы, эстетическая ценность;</w:t>
      </w:r>
    </w:p>
    <w:p w:rsidR="00106A57" w:rsidRPr="0059777D" w:rsidRDefault="00106A57" w:rsidP="00F40076">
      <w:pPr>
        <w:ind w:firstLine="709"/>
        <w:jc w:val="both"/>
        <w:rPr>
          <w:sz w:val="24"/>
          <w:szCs w:val="24"/>
        </w:rPr>
      </w:pPr>
      <w:r w:rsidRPr="0059777D">
        <w:rPr>
          <w:sz w:val="24"/>
          <w:szCs w:val="24"/>
        </w:rPr>
        <w:t>- сохранение и использование народных традиций в представленных работах, выразительность национального колорита;</w:t>
      </w:r>
    </w:p>
    <w:p w:rsidR="00106A57" w:rsidRPr="0059777D" w:rsidRDefault="00106A57" w:rsidP="00F40076">
      <w:pPr>
        <w:ind w:firstLine="709"/>
        <w:jc w:val="both"/>
        <w:rPr>
          <w:sz w:val="24"/>
          <w:szCs w:val="24"/>
        </w:rPr>
      </w:pPr>
      <w:r w:rsidRPr="0059777D">
        <w:rPr>
          <w:sz w:val="24"/>
          <w:szCs w:val="24"/>
        </w:rPr>
        <w:t>- творческая индивидуальность;</w:t>
      </w:r>
    </w:p>
    <w:p w:rsidR="00106A57" w:rsidRPr="0059777D" w:rsidRDefault="00106A57" w:rsidP="00F40076">
      <w:pPr>
        <w:ind w:firstLine="709"/>
        <w:jc w:val="both"/>
        <w:rPr>
          <w:sz w:val="24"/>
          <w:szCs w:val="24"/>
        </w:rPr>
      </w:pPr>
      <w:r w:rsidRPr="0059777D">
        <w:rPr>
          <w:sz w:val="24"/>
          <w:szCs w:val="24"/>
        </w:rPr>
        <w:t>- мастерство автора (степень сложности);</w:t>
      </w:r>
    </w:p>
    <w:p w:rsidR="00106A57" w:rsidRPr="0059777D" w:rsidRDefault="00106A57" w:rsidP="00F40076">
      <w:pPr>
        <w:ind w:firstLine="709"/>
        <w:jc w:val="both"/>
        <w:rPr>
          <w:color w:val="000000"/>
          <w:sz w:val="24"/>
          <w:szCs w:val="24"/>
        </w:rPr>
      </w:pPr>
      <w:r w:rsidRPr="0059777D">
        <w:rPr>
          <w:sz w:val="24"/>
          <w:szCs w:val="24"/>
        </w:rPr>
        <w:t>- качество выполнения работы.</w:t>
      </w:r>
    </w:p>
    <w:p w:rsidR="00106A57" w:rsidRPr="0059777D" w:rsidRDefault="00106A57" w:rsidP="00F40076">
      <w:pPr>
        <w:ind w:firstLine="709"/>
        <w:jc w:val="both"/>
        <w:rPr>
          <w:color w:val="000000"/>
          <w:sz w:val="24"/>
          <w:szCs w:val="24"/>
        </w:rPr>
      </w:pPr>
      <w:r w:rsidRPr="0059777D">
        <w:rPr>
          <w:color w:val="000000"/>
          <w:sz w:val="24"/>
          <w:szCs w:val="24"/>
        </w:rPr>
        <w:t xml:space="preserve">6.4. </w:t>
      </w:r>
      <w:r w:rsidRPr="0059777D">
        <w:rPr>
          <w:iCs/>
          <w:color w:val="000000"/>
          <w:sz w:val="24"/>
          <w:szCs w:val="24"/>
        </w:rPr>
        <w:t xml:space="preserve">Оценка творческого задания по номинации «Литературное </w:t>
      </w:r>
      <w:r w:rsidRPr="0059777D">
        <w:rPr>
          <w:color w:val="000000"/>
          <w:sz w:val="24"/>
          <w:szCs w:val="24"/>
        </w:rPr>
        <w:t>творчество» осуществляется по следующим критериям:</w:t>
      </w:r>
    </w:p>
    <w:p w:rsidR="00514C82" w:rsidRDefault="00106A57" w:rsidP="00514C82">
      <w:pPr>
        <w:ind w:firstLine="567"/>
        <w:rPr>
          <w:color w:val="000000"/>
          <w:sz w:val="24"/>
          <w:szCs w:val="24"/>
        </w:rPr>
      </w:pPr>
      <w:r w:rsidRPr="0059777D">
        <w:rPr>
          <w:color w:val="000000"/>
          <w:sz w:val="24"/>
          <w:szCs w:val="24"/>
        </w:rPr>
        <w:t>- степень раскрытия заявленной темы;</w:t>
      </w:r>
    </w:p>
    <w:p w:rsidR="00514C82" w:rsidRDefault="00106A57" w:rsidP="00514C82">
      <w:pPr>
        <w:ind w:firstLine="567"/>
        <w:rPr>
          <w:color w:val="000000"/>
          <w:sz w:val="24"/>
          <w:szCs w:val="24"/>
        </w:rPr>
      </w:pPr>
      <w:r w:rsidRPr="0059777D">
        <w:rPr>
          <w:color w:val="000000"/>
          <w:sz w:val="24"/>
          <w:szCs w:val="24"/>
        </w:rPr>
        <w:t>-</w:t>
      </w:r>
      <w:r w:rsidR="00514C82">
        <w:rPr>
          <w:color w:val="000000"/>
          <w:sz w:val="24"/>
          <w:szCs w:val="24"/>
        </w:rPr>
        <w:t xml:space="preserve"> </w:t>
      </w:r>
      <w:r w:rsidRPr="0059777D">
        <w:rPr>
          <w:color w:val="000000"/>
          <w:sz w:val="24"/>
          <w:szCs w:val="24"/>
        </w:rPr>
        <w:t>степень изученности материала;</w:t>
      </w:r>
    </w:p>
    <w:p w:rsidR="00514C82" w:rsidRDefault="00106A57" w:rsidP="00514C82">
      <w:pPr>
        <w:ind w:firstLine="567"/>
        <w:rPr>
          <w:color w:val="000000"/>
          <w:sz w:val="24"/>
          <w:szCs w:val="24"/>
        </w:rPr>
      </w:pPr>
      <w:r w:rsidRPr="0059777D">
        <w:rPr>
          <w:color w:val="000000"/>
          <w:sz w:val="24"/>
          <w:szCs w:val="24"/>
        </w:rPr>
        <w:t>-</w:t>
      </w:r>
      <w:r w:rsidR="00514C82">
        <w:rPr>
          <w:color w:val="000000"/>
          <w:sz w:val="24"/>
          <w:szCs w:val="24"/>
        </w:rPr>
        <w:t xml:space="preserve"> </w:t>
      </w:r>
      <w:r w:rsidRPr="0059777D">
        <w:rPr>
          <w:color w:val="000000"/>
          <w:sz w:val="24"/>
          <w:szCs w:val="24"/>
        </w:rPr>
        <w:t>этнографическая точность представленных материалов;</w:t>
      </w:r>
    </w:p>
    <w:p w:rsidR="00106A57" w:rsidRPr="0059777D" w:rsidRDefault="00106A57" w:rsidP="00514C82">
      <w:pPr>
        <w:ind w:firstLine="567"/>
        <w:rPr>
          <w:color w:val="000000"/>
          <w:sz w:val="24"/>
          <w:szCs w:val="24"/>
        </w:rPr>
      </w:pPr>
      <w:r w:rsidRPr="0059777D">
        <w:rPr>
          <w:color w:val="000000"/>
          <w:sz w:val="24"/>
          <w:szCs w:val="24"/>
        </w:rPr>
        <w:t>-</w:t>
      </w:r>
      <w:r w:rsidR="00514C82">
        <w:rPr>
          <w:color w:val="000000"/>
          <w:sz w:val="24"/>
          <w:szCs w:val="24"/>
        </w:rPr>
        <w:t xml:space="preserve"> </w:t>
      </w:r>
      <w:r w:rsidRPr="0059777D">
        <w:rPr>
          <w:color w:val="000000"/>
          <w:sz w:val="24"/>
          <w:szCs w:val="24"/>
        </w:rPr>
        <w:t>выразительность и оригинальность;</w:t>
      </w:r>
    </w:p>
    <w:p w:rsidR="00106A57" w:rsidRPr="0059777D" w:rsidRDefault="00106A57" w:rsidP="00514C82">
      <w:pPr>
        <w:ind w:firstLine="567"/>
        <w:rPr>
          <w:b/>
          <w:bCs/>
          <w:iCs/>
          <w:color w:val="000000"/>
          <w:sz w:val="24"/>
          <w:szCs w:val="24"/>
        </w:rPr>
      </w:pPr>
      <w:r w:rsidRPr="0059777D">
        <w:rPr>
          <w:color w:val="000000"/>
          <w:sz w:val="24"/>
          <w:szCs w:val="24"/>
        </w:rPr>
        <w:t>- эмоциональная нагрузки представленного материала.</w:t>
      </w:r>
    </w:p>
    <w:p w:rsidR="00106A57" w:rsidRPr="0059777D" w:rsidRDefault="00106A57" w:rsidP="00106A57">
      <w:pPr>
        <w:pStyle w:val="aff"/>
        <w:spacing w:after="0" w:line="240" w:lineRule="auto"/>
        <w:jc w:val="center"/>
      </w:pPr>
      <w:r w:rsidRPr="0059777D">
        <w:rPr>
          <w:b/>
          <w:bCs/>
          <w:iCs/>
          <w:color w:val="000000"/>
        </w:rPr>
        <w:t>7. Подведение итогов мероприятия</w:t>
      </w:r>
    </w:p>
    <w:p w:rsidR="00106A57" w:rsidRPr="0059777D" w:rsidRDefault="00106A57" w:rsidP="00514C82">
      <w:pPr>
        <w:ind w:firstLine="709"/>
        <w:jc w:val="both"/>
        <w:rPr>
          <w:sz w:val="24"/>
          <w:szCs w:val="24"/>
        </w:rPr>
      </w:pPr>
      <w:r w:rsidRPr="0059777D">
        <w:rPr>
          <w:sz w:val="24"/>
          <w:szCs w:val="24"/>
        </w:rPr>
        <w:t>7.1. Подведение итогов Викторины проводится в соответствии с разработанными критериями.</w:t>
      </w:r>
    </w:p>
    <w:p w:rsidR="00106A57" w:rsidRPr="0059777D" w:rsidRDefault="00106A57" w:rsidP="00514C82">
      <w:pPr>
        <w:ind w:firstLine="709"/>
        <w:jc w:val="both"/>
        <w:rPr>
          <w:sz w:val="24"/>
          <w:szCs w:val="24"/>
        </w:rPr>
      </w:pPr>
      <w:r w:rsidRPr="0059777D">
        <w:rPr>
          <w:sz w:val="24"/>
          <w:szCs w:val="24"/>
        </w:rPr>
        <w:t xml:space="preserve">7.2. Победителям за 1-3 место и призерам по номинациям вручаются дипломы Департамента образования. </w:t>
      </w:r>
    </w:p>
    <w:p w:rsidR="00106A57" w:rsidRPr="0059777D" w:rsidRDefault="00106A57" w:rsidP="00514C82">
      <w:pPr>
        <w:ind w:firstLine="709"/>
        <w:jc w:val="both"/>
        <w:rPr>
          <w:sz w:val="24"/>
          <w:szCs w:val="24"/>
        </w:rPr>
      </w:pPr>
      <w:r w:rsidRPr="0059777D">
        <w:rPr>
          <w:sz w:val="24"/>
          <w:szCs w:val="24"/>
        </w:rPr>
        <w:t xml:space="preserve">7.3. Поощрительные грамоты в номинациях и сертификаты </w:t>
      </w:r>
    </w:p>
    <w:p w:rsidR="00106A57" w:rsidRPr="0059777D" w:rsidRDefault="00106A57" w:rsidP="00514C82">
      <w:pPr>
        <w:ind w:firstLine="709"/>
        <w:jc w:val="both"/>
        <w:rPr>
          <w:b/>
          <w:bCs/>
          <w:color w:val="000000"/>
          <w:sz w:val="24"/>
          <w:szCs w:val="24"/>
        </w:rPr>
      </w:pPr>
      <w:r w:rsidRPr="0059777D">
        <w:rPr>
          <w:sz w:val="24"/>
          <w:szCs w:val="24"/>
        </w:rPr>
        <w:t xml:space="preserve">участникам подготавливаются на бланках учреждения — организатора и вручаются оргкомитетом мероприятия. </w:t>
      </w:r>
    </w:p>
    <w:p w:rsidR="00106A57" w:rsidRPr="0059777D" w:rsidRDefault="00106A57" w:rsidP="00776FDC">
      <w:pPr>
        <w:pStyle w:val="afe"/>
        <w:numPr>
          <w:ilvl w:val="2"/>
          <w:numId w:val="26"/>
        </w:numPr>
        <w:tabs>
          <w:tab w:val="clear" w:pos="0"/>
          <w:tab w:val="num" w:pos="1440"/>
        </w:tabs>
        <w:spacing w:before="0" w:after="0" w:line="240" w:lineRule="auto"/>
        <w:ind w:left="0" w:firstLine="709"/>
        <w:jc w:val="center"/>
        <w:rPr>
          <w:rFonts w:cs="Times New Roman"/>
          <w:color w:val="000000"/>
        </w:rPr>
      </w:pPr>
      <w:r w:rsidRPr="0059777D">
        <w:rPr>
          <w:rFonts w:cs="Times New Roman"/>
          <w:b/>
          <w:bCs/>
          <w:color w:val="000000"/>
        </w:rPr>
        <w:t>Контактная информация координатора на площадке проведения мероприятия</w:t>
      </w:r>
    </w:p>
    <w:p w:rsidR="00106A57" w:rsidRPr="0059777D" w:rsidRDefault="00106A57" w:rsidP="00514C82">
      <w:pPr>
        <w:pStyle w:val="afe"/>
        <w:spacing w:before="0" w:after="0" w:line="240" w:lineRule="auto"/>
        <w:ind w:firstLine="709"/>
        <w:rPr>
          <w:rFonts w:cs="Times New Roman"/>
          <w:color w:val="000000"/>
        </w:rPr>
      </w:pPr>
      <w:r w:rsidRPr="0059777D">
        <w:rPr>
          <w:rFonts w:cs="Times New Roman"/>
          <w:color w:val="000000"/>
        </w:rPr>
        <w:t>8.1. Функции координаторов Викторины осуществляет МБУ ДО «ЦДЮТиК» г.о. Самара.</w:t>
      </w:r>
    </w:p>
    <w:p w:rsidR="00106A57" w:rsidRPr="0059777D" w:rsidRDefault="00106A57" w:rsidP="00514C82">
      <w:pPr>
        <w:pStyle w:val="afe"/>
        <w:spacing w:before="0" w:after="0" w:line="240" w:lineRule="auto"/>
        <w:ind w:firstLine="709"/>
        <w:rPr>
          <w:rFonts w:cs="Times New Roman"/>
          <w:color w:val="000000"/>
        </w:rPr>
      </w:pPr>
      <w:r w:rsidRPr="0059777D">
        <w:rPr>
          <w:rFonts w:cs="Times New Roman"/>
          <w:color w:val="000000"/>
        </w:rPr>
        <w:t>8.2. Участники викторины  могут обращаться за консультативной помощью в Центр:</w:t>
      </w:r>
    </w:p>
    <w:p w:rsidR="00106A57" w:rsidRPr="0059777D" w:rsidRDefault="00106A57" w:rsidP="00514C82">
      <w:pPr>
        <w:pStyle w:val="afe"/>
        <w:spacing w:before="0" w:after="0" w:line="240" w:lineRule="auto"/>
        <w:ind w:firstLine="709"/>
        <w:rPr>
          <w:rFonts w:cs="Times New Roman"/>
          <w:color w:val="000000"/>
        </w:rPr>
      </w:pPr>
      <w:r w:rsidRPr="0059777D">
        <w:rPr>
          <w:rFonts w:cs="Times New Roman"/>
          <w:color w:val="000000"/>
        </w:rPr>
        <w:t>- по адресу: ул. Арцыбушевская, 3а ,</w:t>
      </w:r>
    </w:p>
    <w:p w:rsidR="00106A57" w:rsidRPr="0059777D" w:rsidRDefault="00106A57" w:rsidP="00514C82">
      <w:pPr>
        <w:pStyle w:val="afe"/>
        <w:spacing w:before="0" w:after="0" w:line="240" w:lineRule="auto"/>
        <w:ind w:firstLine="709"/>
        <w:rPr>
          <w:rFonts w:cs="Times New Roman"/>
          <w:color w:val="000000"/>
        </w:rPr>
      </w:pPr>
      <w:r w:rsidRPr="0059777D">
        <w:rPr>
          <w:rFonts w:cs="Times New Roman"/>
          <w:color w:val="000000"/>
        </w:rPr>
        <w:t>- по телефону 332-69-76,</w:t>
      </w:r>
    </w:p>
    <w:p w:rsidR="00106A57" w:rsidRPr="0059777D" w:rsidRDefault="00106A57" w:rsidP="00514C82">
      <w:pPr>
        <w:pStyle w:val="afe"/>
        <w:spacing w:before="0" w:after="0" w:line="240" w:lineRule="auto"/>
        <w:ind w:firstLine="709"/>
        <w:rPr>
          <w:rFonts w:cs="Times New Roman"/>
          <w:color w:val="000000"/>
        </w:rPr>
      </w:pPr>
      <w:r w:rsidRPr="0059777D">
        <w:rPr>
          <w:rFonts w:cs="Times New Roman"/>
          <w:color w:val="000000"/>
        </w:rPr>
        <w:t>- по электронной почте учреждения</w:t>
      </w:r>
      <w:r w:rsidRPr="0059777D">
        <w:rPr>
          <w:rFonts w:cs="Times New Roman"/>
          <w:iCs/>
          <w:color w:val="000000"/>
        </w:rPr>
        <w:t xml:space="preserve"> </w:t>
      </w:r>
      <w:r w:rsidRPr="0059777D">
        <w:rPr>
          <w:rFonts w:cs="Times New Roman"/>
          <w:iCs/>
          <w:color w:val="000000"/>
          <w:lang w:val="en-US"/>
        </w:rPr>
        <w:t>centertur</w:t>
      </w:r>
      <w:r w:rsidRPr="0059777D">
        <w:rPr>
          <w:rFonts w:cs="Times New Roman"/>
          <w:iCs/>
          <w:color w:val="000000"/>
        </w:rPr>
        <w:t>.</w:t>
      </w:r>
      <w:r w:rsidRPr="0059777D">
        <w:rPr>
          <w:rFonts w:cs="Times New Roman"/>
          <w:iCs/>
          <w:color w:val="000000"/>
          <w:lang w:val="en-US"/>
        </w:rPr>
        <w:t>samara</w:t>
      </w:r>
      <w:r w:rsidRPr="0059777D">
        <w:rPr>
          <w:rFonts w:cs="Times New Roman"/>
          <w:iCs/>
          <w:color w:val="000000"/>
        </w:rPr>
        <w:t>@</w:t>
      </w:r>
      <w:r w:rsidRPr="0059777D">
        <w:rPr>
          <w:rFonts w:cs="Times New Roman"/>
          <w:iCs/>
          <w:color w:val="000000"/>
          <w:lang w:val="en-US"/>
        </w:rPr>
        <w:t>mail</w:t>
      </w:r>
      <w:r w:rsidRPr="0059777D">
        <w:rPr>
          <w:rFonts w:cs="Times New Roman"/>
          <w:iCs/>
          <w:color w:val="000000"/>
        </w:rPr>
        <w:t>.</w:t>
      </w:r>
      <w:r w:rsidRPr="0059777D">
        <w:rPr>
          <w:rFonts w:cs="Times New Roman"/>
          <w:iCs/>
          <w:color w:val="000000"/>
          <w:lang w:val="en-US"/>
        </w:rPr>
        <w:t>ru</w:t>
      </w:r>
    </w:p>
    <w:p w:rsidR="00106A57" w:rsidRPr="0059777D" w:rsidRDefault="00106A57" w:rsidP="00514C82">
      <w:pPr>
        <w:pStyle w:val="af9"/>
        <w:ind w:left="0" w:firstLine="709"/>
        <w:jc w:val="both"/>
        <w:rPr>
          <w:color w:val="000000"/>
        </w:rPr>
      </w:pPr>
      <w:r w:rsidRPr="0059777D">
        <w:rPr>
          <w:color w:val="000000"/>
        </w:rPr>
        <w:t xml:space="preserve">8.3.Контактные лица: </w:t>
      </w:r>
    </w:p>
    <w:p w:rsidR="00106A57" w:rsidRPr="0059777D" w:rsidRDefault="00106A57" w:rsidP="00514C82">
      <w:pPr>
        <w:pStyle w:val="af9"/>
        <w:ind w:left="0" w:firstLine="709"/>
        <w:jc w:val="both"/>
        <w:rPr>
          <w:color w:val="000000"/>
        </w:rPr>
      </w:pPr>
      <w:r w:rsidRPr="0059777D">
        <w:rPr>
          <w:color w:val="000000"/>
        </w:rPr>
        <w:t xml:space="preserve">Лайкова Елена Гавриловна, директор МБУ ДО </w:t>
      </w:r>
      <w:r w:rsidRPr="0059777D">
        <w:rPr>
          <w:bCs/>
          <w:iCs/>
          <w:color w:val="000000"/>
        </w:rPr>
        <w:t xml:space="preserve"> «ЦДЮТиК», сот. 8927-204-97-33.</w:t>
      </w:r>
    </w:p>
    <w:p w:rsidR="00106A57" w:rsidRPr="0059777D" w:rsidRDefault="00106A57" w:rsidP="00514C82">
      <w:pPr>
        <w:pStyle w:val="afe"/>
        <w:spacing w:before="0" w:after="0" w:line="240" w:lineRule="auto"/>
        <w:ind w:firstLine="709"/>
        <w:jc w:val="both"/>
        <w:rPr>
          <w:rFonts w:cs="Times New Roman"/>
          <w:b/>
          <w:bCs/>
          <w:iCs/>
          <w:color w:val="000000"/>
        </w:rPr>
      </w:pPr>
      <w:r w:rsidRPr="0059777D">
        <w:rPr>
          <w:rFonts w:cs="Times New Roman"/>
          <w:color w:val="000000"/>
        </w:rPr>
        <w:t>Краевая Светлана Анатольевна, методист МБУ ДО «ЦДЮТиК»  сот. 8927-692-68-48.</w:t>
      </w:r>
    </w:p>
    <w:p w:rsidR="00106A57" w:rsidRDefault="00106A57" w:rsidP="00514C82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br w:type="page"/>
      </w:r>
    </w:p>
    <w:p w:rsidR="000F693A" w:rsidRPr="007A62C6" w:rsidRDefault="000F693A" w:rsidP="000F693A">
      <w:pPr>
        <w:pStyle w:val="1"/>
        <w:ind w:left="142"/>
        <w:jc w:val="center"/>
      </w:pPr>
      <w:bookmarkStart w:id="14" w:name="_Toc146632566"/>
      <w:r w:rsidRPr="007A62C6">
        <w:t xml:space="preserve">ПОЛОЖЕНИЕ </w:t>
      </w:r>
      <w:r w:rsidRPr="007A62C6">
        <w:rPr>
          <w:shd w:val="clear" w:color="auto" w:fill="FFFFFF"/>
        </w:rPr>
        <w:t>об открытом городском первенстве по спортивному туризму (дистанция - пешеходная</w:t>
      </w:r>
      <w:r w:rsidRPr="008E3F50">
        <w:rPr>
          <w:shd w:val="clear" w:color="auto" w:fill="FFFFFF"/>
        </w:rPr>
        <w:t>)</w:t>
      </w:r>
      <w:r w:rsidR="00672F4B" w:rsidRPr="008E3F50">
        <w:rPr>
          <w:b w:val="0"/>
          <w:i/>
          <w:shd w:val="clear" w:color="auto" w:fill="FFFFFF"/>
        </w:rPr>
        <w:t>, ноябрь-декабрь</w:t>
      </w:r>
      <w:bookmarkEnd w:id="14"/>
    </w:p>
    <w:p w:rsidR="000F693A" w:rsidRPr="007A62C6" w:rsidRDefault="000F693A" w:rsidP="000F693A">
      <w:pPr>
        <w:pStyle w:val="Standard"/>
        <w:ind w:firstLine="709"/>
        <w:jc w:val="center"/>
        <w:rPr>
          <w:rFonts w:cs="Times New Roman"/>
          <w:b/>
          <w:lang w:eastAsia="en-US"/>
        </w:rPr>
      </w:pPr>
    </w:p>
    <w:p w:rsidR="000F693A" w:rsidRPr="007A62C6" w:rsidRDefault="000F693A" w:rsidP="000F693A">
      <w:pPr>
        <w:pStyle w:val="Standard"/>
        <w:ind w:firstLine="709"/>
        <w:jc w:val="center"/>
        <w:rPr>
          <w:rFonts w:cs="Times New Roman"/>
          <w:b/>
          <w:bCs/>
          <w:lang w:eastAsia="en-US"/>
        </w:rPr>
      </w:pPr>
      <w:r w:rsidRPr="007A62C6">
        <w:rPr>
          <w:rFonts w:cs="Times New Roman"/>
          <w:b/>
          <w:bCs/>
          <w:lang w:eastAsia="en-US"/>
        </w:rPr>
        <w:t>1.Общие положения.</w:t>
      </w:r>
    </w:p>
    <w:p w:rsidR="000F693A" w:rsidRPr="007A62C6" w:rsidRDefault="000F693A" w:rsidP="000F693A">
      <w:pPr>
        <w:pStyle w:val="Standard"/>
        <w:ind w:firstLine="709"/>
        <w:jc w:val="both"/>
        <w:rPr>
          <w:rFonts w:cs="Times New Roman"/>
        </w:rPr>
      </w:pPr>
      <w:r w:rsidRPr="007A62C6">
        <w:rPr>
          <w:rFonts w:cs="Times New Roman"/>
          <w:bCs/>
          <w:lang w:eastAsia="en-US"/>
        </w:rPr>
        <w:t>1.1.</w:t>
      </w:r>
      <w:r w:rsidRPr="007A62C6">
        <w:rPr>
          <w:rFonts w:cs="Times New Roman"/>
          <w:b/>
          <w:bCs/>
          <w:lang w:eastAsia="en-US"/>
        </w:rPr>
        <w:t xml:space="preserve"> </w:t>
      </w:r>
      <w:r w:rsidRPr="007A62C6">
        <w:rPr>
          <w:rFonts w:cs="Times New Roman"/>
          <w:bCs/>
          <w:lang w:eastAsia="en-US"/>
        </w:rPr>
        <w:t>Настоящее Положение определяет порядок организации и проведения</w:t>
      </w:r>
      <w:r w:rsidRPr="007A62C6">
        <w:rPr>
          <w:rFonts w:cs="Times New Roman"/>
          <w:lang w:eastAsia="en-US"/>
        </w:rPr>
        <w:t xml:space="preserve"> Открытого </w:t>
      </w:r>
      <w:r w:rsidRPr="007A62C6">
        <w:rPr>
          <w:rFonts w:cs="Times New Roman"/>
          <w:color w:val="000000"/>
          <w:shd w:val="clear" w:color="auto" w:fill="FFFFFF"/>
        </w:rPr>
        <w:t>Городского первенства по спортивному туризму (дистанция - пешеходная)</w:t>
      </w:r>
      <w:r w:rsidRPr="007A62C6">
        <w:rPr>
          <w:rFonts w:cs="Times New Roman"/>
          <w:color w:val="000000"/>
          <w:shd w:val="clear" w:color="auto" w:fill="FFFFFF"/>
          <w:lang w:eastAsia="en-US"/>
        </w:rPr>
        <w:t xml:space="preserve"> </w:t>
      </w:r>
      <w:r w:rsidRPr="007A62C6">
        <w:rPr>
          <w:rFonts w:cs="Times New Roman"/>
          <w:bCs/>
          <w:color w:val="000000"/>
          <w:shd w:val="clear" w:color="auto" w:fill="FFFFFF"/>
          <w:lang w:eastAsia="en-US"/>
        </w:rPr>
        <w:t>(далее - Первенство), его организационное и методическое обеспечение, порядок участия в мероприятии, требования к участникам.</w:t>
      </w:r>
    </w:p>
    <w:p w:rsidR="000F693A" w:rsidRPr="007A62C6" w:rsidRDefault="000F693A" w:rsidP="000F693A">
      <w:pPr>
        <w:pStyle w:val="Standard"/>
        <w:ind w:firstLine="709"/>
        <w:jc w:val="both"/>
        <w:rPr>
          <w:rFonts w:cs="Times New Roman"/>
          <w:bCs/>
          <w:lang w:eastAsia="en-US"/>
        </w:rPr>
      </w:pPr>
      <w:r w:rsidRPr="007A62C6">
        <w:rPr>
          <w:rFonts w:cs="Times New Roman"/>
          <w:bCs/>
          <w:lang w:eastAsia="en-US"/>
        </w:rPr>
        <w:t>1.2. Положение действует на период проведения мероприятия.</w:t>
      </w:r>
    </w:p>
    <w:p w:rsidR="000F693A" w:rsidRPr="007A62C6" w:rsidRDefault="000F693A" w:rsidP="000F693A">
      <w:pPr>
        <w:pStyle w:val="Standard"/>
        <w:ind w:firstLine="709"/>
        <w:jc w:val="both"/>
        <w:rPr>
          <w:rFonts w:cs="Times New Roman"/>
        </w:rPr>
      </w:pPr>
      <w:r w:rsidRPr="007370CE">
        <w:rPr>
          <w:rFonts w:cs="Times New Roman"/>
          <w:bCs/>
          <w:lang w:eastAsia="en-US"/>
        </w:rPr>
        <w:t>1.3.Организаторы</w:t>
      </w:r>
      <w:r w:rsidRPr="007A62C6">
        <w:rPr>
          <w:rFonts w:cs="Times New Roman"/>
          <w:b/>
          <w:bCs/>
          <w:lang w:eastAsia="en-US"/>
        </w:rPr>
        <w:t xml:space="preserve"> </w:t>
      </w:r>
      <w:r w:rsidRPr="007A62C6">
        <w:rPr>
          <w:rFonts w:cs="Times New Roman"/>
          <w:b/>
          <w:bCs/>
          <w:color w:val="000000"/>
          <w:shd w:val="clear" w:color="auto" w:fill="FFFFFF"/>
          <w:lang w:eastAsia="en-US"/>
        </w:rPr>
        <w:t>Первенства.</w:t>
      </w:r>
    </w:p>
    <w:p w:rsidR="000F693A" w:rsidRPr="007A62C6" w:rsidRDefault="000F693A" w:rsidP="000F693A">
      <w:pPr>
        <w:pStyle w:val="Standard"/>
        <w:ind w:firstLine="709"/>
        <w:jc w:val="both"/>
        <w:rPr>
          <w:rFonts w:cs="Times New Roman"/>
          <w:b/>
          <w:bCs/>
          <w:lang w:eastAsia="en-US"/>
        </w:rPr>
      </w:pPr>
      <w:r w:rsidRPr="007A62C6">
        <w:rPr>
          <w:rFonts w:cs="Times New Roman"/>
          <w:b/>
          <w:bCs/>
          <w:lang w:eastAsia="en-US"/>
        </w:rPr>
        <w:t>Учредитель:</w:t>
      </w:r>
    </w:p>
    <w:p w:rsidR="000F693A" w:rsidRPr="007A62C6" w:rsidRDefault="000F693A" w:rsidP="000F693A">
      <w:pPr>
        <w:pStyle w:val="Standard"/>
        <w:ind w:firstLine="709"/>
        <w:jc w:val="both"/>
        <w:rPr>
          <w:rFonts w:cs="Times New Roman"/>
          <w:bCs/>
          <w:lang w:eastAsia="en-US"/>
        </w:rPr>
      </w:pPr>
      <w:r w:rsidRPr="007A62C6">
        <w:rPr>
          <w:rFonts w:cs="Times New Roman"/>
          <w:bCs/>
          <w:lang w:eastAsia="en-US"/>
        </w:rPr>
        <w:t>Департамент образования Администрации городского округа Самара (далее – Департамент образования г.о. Самара).</w:t>
      </w:r>
    </w:p>
    <w:p w:rsidR="000F693A" w:rsidRPr="007A62C6" w:rsidRDefault="000F693A" w:rsidP="000F693A">
      <w:pPr>
        <w:pStyle w:val="Standard"/>
        <w:ind w:firstLine="709"/>
        <w:jc w:val="both"/>
        <w:rPr>
          <w:rFonts w:cs="Times New Roman"/>
          <w:b/>
          <w:bCs/>
          <w:lang w:eastAsia="en-US"/>
        </w:rPr>
      </w:pPr>
      <w:r w:rsidRPr="007A62C6">
        <w:rPr>
          <w:rFonts w:cs="Times New Roman"/>
          <w:b/>
          <w:bCs/>
          <w:lang w:eastAsia="en-US"/>
        </w:rPr>
        <w:t>Организатор:</w:t>
      </w:r>
    </w:p>
    <w:p w:rsidR="000F693A" w:rsidRPr="007A62C6" w:rsidRDefault="000F693A" w:rsidP="000F693A">
      <w:pPr>
        <w:pStyle w:val="Standard"/>
        <w:ind w:firstLine="709"/>
        <w:rPr>
          <w:rFonts w:cs="Times New Roman"/>
        </w:rPr>
      </w:pPr>
      <w:r w:rsidRPr="007A62C6">
        <w:rPr>
          <w:rFonts w:cs="Times New Roman"/>
          <w:bCs/>
          <w:lang w:eastAsia="en-US"/>
        </w:rPr>
        <w:t>Муниципальное бюджетное учреждение дополнительного образования «Центр детско-юношеского туризма и краеведения» городского округа Самара (далее – МБУ ДО «ЦДЮТиК» г.о. Самара)</w:t>
      </w:r>
    </w:p>
    <w:p w:rsidR="000F693A" w:rsidRPr="007A62C6" w:rsidRDefault="000F693A" w:rsidP="000F693A">
      <w:pPr>
        <w:pStyle w:val="Standard"/>
        <w:ind w:firstLine="709"/>
        <w:rPr>
          <w:rFonts w:cs="Times New Roman"/>
        </w:rPr>
      </w:pPr>
      <w:r w:rsidRPr="007A62C6">
        <w:rPr>
          <w:rFonts w:cs="Times New Roman"/>
          <w:b/>
          <w:bCs/>
        </w:rPr>
        <w:t>Партнеры:</w:t>
      </w:r>
    </w:p>
    <w:p w:rsidR="000F693A" w:rsidRPr="007A62C6" w:rsidRDefault="000F693A" w:rsidP="000F693A">
      <w:pPr>
        <w:pStyle w:val="Standard"/>
        <w:ind w:firstLine="709"/>
        <w:rPr>
          <w:rFonts w:cs="Times New Roman"/>
        </w:rPr>
      </w:pPr>
      <w:r w:rsidRPr="007A62C6">
        <w:rPr>
          <w:rFonts w:cs="Times New Roman"/>
        </w:rPr>
        <w:t>- «Самарский Клуб Альпинизма».</w:t>
      </w:r>
    </w:p>
    <w:p w:rsidR="000F693A" w:rsidRPr="007A62C6" w:rsidRDefault="000F693A" w:rsidP="000F693A">
      <w:pPr>
        <w:pStyle w:val="Standard"/>
        <w:ind w:firstLine="709"/>
        <w:rPr>
          <w:rFonts w:cs="Times New Roman"/>
          <w:b/>
          <w:bCs/>
          <w:lang w:eastAsia="en-US"/>
        </w:rPr>
      </w:pPr>
      <w:r w:rsidRPr="007370CE">
        <w:rPr>
          <w:rFonts w:cs="Times New Roman"/>
          <w:bCs/>
          <w:lang w:eastAsia="en-US"/>
        </w:rPr>
        <w:t>1.4.</w:t>
      </w:r>
      <w:r w:rsidRPr="007A62C6">
        <w:rPr>
          <w:rFonts w:cs="Times New Roman"/>
          <w:b/>
          <w:bCs/>
          <w:lang w:eastAsia="en-US"/>
        </w:rPr>
        <w:t xml:space="preserve"> Цели и задачи проведения Первенства.</w:t>
      </w:r>
    </w:p>
    <w:p w:rsidR="000F693A" w:rsidRPr="007A62C6" w:rsidRDefault="000F693A" w:rsidP="000F693A">
      <w:pPr>
        <w:autoSpaceDE w:val="0"/>
        <w:adjustRightInd w:val="0"/>
        <w:ind w:firstLine="709"/>
        <w:jc w:val="both"/>
        <w:rPr>
          <w:sz w:val="24"/>
          <w:szCs w:val="24"/>
        </w:rPr>
      </w:pPr>
      <w:r w:rsidRPr="007A62C6">
        <w:rPr>
          <w:sz w:val="24"/>
          <w:szCs w:val="24"/>
        </w:rPr>
        <w:t xml:space="preserve">Первенство проводится с целью воспитания подрастающего поколения через спортивный туризм посредством формирования навыков участия в соревнованиях, ведения здорового образа жизни. </w:t>
      </w:r>
    </w:p>
    <w:p w:rsidR="000F693A" w:rsidRPr="007A62C6" w:rsidRDefault="000F693A" w:rsidP="000F693A">
      <w:pPr>
        <w:autoSpaceDE w:val="0"/>
        <w:adjustRightInd w:val="0"/>
        <w:ind w:firstLine="709"/>
        <w:rPr>
          <w:sz w:val="24"/>
          <w:szCs w:val="24"/>
        </w:rPr>
      </w:pPr>
      <w:r w:rsidRPr="007A62C6">
        <w:rPr>
          <w:sz w:val="24"/>
          <w:szCs w:val="24"/>
        </w:rPr>
        <w:t>Задачами Первенства являются:</w:t>
      </w:r>
    </w:p>
    <w:p w:rsidR="000F693A" w:rsidRPr="007A62C6" w:rsidRDefault="000F693A" w:rsidP="000F693A">
      <w:pPr>
        <w:pStyle w:val="Textbody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выявление сильнейших </w:t>
      </w:r>
      <w:r w:rsidRPr="007A62C6">
        <w:rPr>
          <w:rFonts w:ascii="Times New Roman" w:hAnsi="Times New Roman" w:cs="Times New Roman"/>
          <w:color w:val="000000"/>
          <w:sz w:val="24"/>
          <w:szCs w:val="24"/>
        </w:rPr>
        <w:t>спортсменов;</w:t>
      </w:r>
    </w:p>
    <w:p w:rsidR="000F693A" w:rsidRPr="007A62C6" w:rsidRDefault="000F693A" w:rsidP="000F693A">
      <w:pPr>
        <w:pStyle w:val="Textbody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A62C6">
        <w:rPr>
          <w:rFonts w:ascii="Times New Roman" w:hAnsi="Times New Roman" w:cs="Times New Roman"/>
          <w:color w:val="000000"/>
          <w:sz w:val="24"/>
          <w:szCs w:val="24"/>
        </w:rPr>
        <w:t>- совершенствование туристско-спортивных навыков участников соревнований;</w:t>
      </w:r>
    </w:p>
    <w:p w:rsidR="000F693A" w:rsidRPr="007A62C6" w:rsidRDefault="000F693A" w:rsidP="000F693A">
      <w:pPr>
        <w:pStyle w:val="Textbody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A62C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A62C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пропаганда туризма среди</w:t>
      </w:r>
      <w:r w:rsidRPr="007A62C6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обучающихся, как формы ведения здорового образа жизни;</w:t>
      </w:r>
    </w:p>
    <w:p w:rsidR="000F693A" w:rsidRPr="007A62C6" w:rsidRDefault="000F693A" w:rsidP="000F693A">
      <w:pPr>
        <w:pStyle w:val="Textbody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A62C6">
        <w:rPr>
          <w:rFonts w:ascii="Times New Roman" w:hAnsi="Times New Roman" w:cs="Times New Roman"/>
          <w:color w:val="000000"/>
          <w:sz w:val="24"/>
          <w:szCs w:val="24"/>
        </w:rPr>
        <w:t>- укрепление дружеских связей между детскими туристскими</w:t>
      </w:r>
    </w:p>
    <w:p w:rsidR="000F693A" w:rsidRPr="007A62C6" w:rsidRDefault="000F693A" w:rsidP="000F693A">
      <w:pPr>
        <w:pStyle w:val="Textbody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объединениями</w:t>
      </w:r>
      <w:r w:rsidRPr="007A62C6">
        <w:rPr>
          <w:rFonts w:ascii="Times New Roman" w:hAnsi="Times New Roman" w:cs="Times New Roman"/>
          <w:color w:val="000000"/>
          <w:sz w:val="24"/>
          <w:szCs w:val="24"/>
        </w:rPr>
        <w:t xml:space="preserve"> г. о. Самара.</w:t>
      </w:r>
    </w:p>
    <w:p w:rsidR="000F693A" w:rsidRPr="007A62C6" w:rsidRDefault="000F693A" w:rsidP="00F02854">
      <w:pPr>
        <w:autoSpaceDE w:val="0"/>
        <w:adjustRightInd w:val="0"/>
        <w:ind w:firstLine="709"/>
        <w:jc w:val="center"/>
        <w:rPr>
          <w:b/>
          <w:sz w:val="24"/>
          <w:szCs w:val="24"/>
        </w:rPr>
      </w:pPr>
      <w:r w:rsidRPr="007A62C6">
        <w:rPr>
          <w:b/>
          <w:sz w:val="24"/>
          <w:szCs w:val="24"/>
        </w:rPr>
        <w:t>2.Сроки проведения Первенства.</w:t>
      </w:r>
    </w:p>
    <w:p w:rsidR="000F693A" w:rsidRPr="007A62C6" w:rsidRDefault="000F693A" w:rsidP="000F693A">
      <w:pPr>
        <w:ind w:firstLine="709"/>
        <w:jc w:val="both"/>
        <w:rPr>
          <w:sz w:val="24"/>
          <w:szCs w:val="24"/>
        </w:rPr>
      </w:pPr>
      <w:r w:rsidRPr="007A62C6">
        <w:rPr>
          <w:sz w:val="24"/>
          <w:szCs w:val="24"/>
        </w:rPr>
        <w:t xml:space="preserve">Первенство проводится с 1 ноября по </w:t>
      </w:r>
      <w:r w:rsidRPr="007A62C6">
        <w:rPr>
          <w:color w:val="000000"/>
          <w:sz w:val="24"/>
          <w:szCs w:val="24"/>
          <w:shd w:val="clear" w:color="auto" w:fill="FFFFFF"/>
        </w:rPr>
        <w:t xml:space="preserve">1 декабря 2023 года </w:t>
      </w:r>
      <w:r w:rsidRPr="007A62C6">
        <w:rPr>
          <w:sz w:val="24"/>
          <w:szCs w:val="24"/>
        </w:rPr>
        <w:t>в соответствии с планом: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0"/>
        <w:gridCol w:w="7171"/>
      </w:tblGrid>
      <w:tr w:rsidR="000F693A" w:rsidRPr="007A62C6" w:rsidTr="000F693A">
        <w:tc>
          <w:tcPr>
            <w:tcW w:w="2400" w:type="dxa"/>
          </w:tcPr>
          <w:p w:rsidR="000F693A" w:rsidRPr="007A62C6" w:rsidRDefault="000F693A" w:rsidP="000F693A">
            <w:pPr>
              <w:jc w:val="center"/>
              <w:rPr>
                <w:sz w:val="24"/>
                <w:szCs w:val="24"/>
              </w:rPr>
            </w:pPr>
            <w:r w:rsidRPr="007A62C6">
              <w:rPr>
                <w:sz w:val="24"/>
                <w:szCs w:val="24"/>
              </w:rPr>
              <w:t>Сроки</w:t>
            </w:r>
          </w:p>
        </w:tc>
        <w:tc>
          <w:tcPr>
            <w:tcW w:w="7171" w:type="dxa"/>
          </w:tcPr>
          <w:p w:rsidR="000F693A" w:rsidRPr="007A62C6" w:rsidRDefault="000F693A" w:rsidP="000F693A">
            <w:pPr>
              <w:jc w:val="center"/>
              <w:rPr>
                <w:sz w:val="24"/>
                <w:szCs w:val="24"/>
              </w:rPr>
            </w:pPr>
            <w:r w:rsidRPr="007A62C6">
              <w:rPr>
                <w:sz w:val="24"/>
                <w:szCs w:val="24"/>
              </w:rPr>
              <w:t>Содержание деятельности</w:t>
            </w:r>
          </w:p>
        </w:tc>
      </w:tr>
      <w:tr w:rsidR="000F693A" w:rsidRPr="007A62C6" w:rsidTr="000F693A">
        <w:tc>
          <w:tcPr>
            <w:tcW w:w="2400" w:type="dxa"/>
          </w:tcPr>
          <w:p w:rsidR="000F693A" w:rsidRPr="007A62C6" w:rsidRDefault="000F693A" w:rsidP="000F693A">
            <w:pPr>
              <w:jc w:val="center"/>
              <w:rPr>
                <w:sz w:val="24"/>
                <w:szCs w:val="24"/>
              </w:rPr>
            </w:pPr>
            <w:r w:rsidRPr="007A62C6">
              <w:rPr>
                <w:sz w:val="24"/>
                <w:szCs w:val="24"/>
              </w:rPr>
              <w:t xml:space="preserve">1 - 3 ноября </w:t>
            </w:r>
          </w:p>
          <w:p w:rsidR="000F693A" w:rsidRPr="007A62C6" w:rsidRDefault="000F693A" w:rsidP="000F69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1" w:type="dxa"/>
          </w:tcPr>
          <w:p w:rsidR="000F693A" w:rsidRPr="007A62C6" w:rsidRDefault="000F693A" w:rsidP="000F693A">
            <w:pPr>
              <w:jc w:val="both"/>
              <w:rPr>
                <w:sz w:val="24"/>
                <w:szCs w:val="24"/>
              </w:rPr>
            </w:pPr>
            <w:r w:rsidRPr="007A62C6">
              <w:rPr>
                <w:sz w:val="24"/>
                <w:szCs w:val="24"/>
              </w:rPr>
              <w:t>Информирование участников о Первенстве, рассылка Положения</w:t>
            </w:r>
          </w:p>
        </w:tc>
      </w:tr>
      <w:tr w:rsidR="000F693A" w:rsidRPr="007A62C6" w:rsidTr="000F693A">
        <w:tc>
          <w:tcPr>
            <w:tcW w:w="2400" w:type="dxa"/>
          </w:tcPr>
          <w:p w:rsidR="000F693A" w:rsidRPr="007A62C6" w:rsidRDefault="000F693A" w:rsidP="000F693A">
            <w:pPr>
              <w:jc w:val="center"/>
              <w:rPr>
                <w:sz w:val="24"/>
                <w:szCs w:val="24"/>
              </w:rPr>
            </w:pPr>
            <w:r w:rsidRPr="007A62C6">
              <w:rPr>
                <w:sz w:val="24"/>
                <w:szCs w:val="24"/>
              </w:rPr>
              <w:t>6 – 24 ноября</w:t>
            </w:r>
          </w:p>
        </w:tc>
        <w:tc>
          <w:tcPr>
            <w:tcW w:w="7171" w:type="dxa"/>
          </w:tcPr>
          <w:p w:rsidR="000F693A" w:rsidRPr="007A62C6" w:rsidRDefault="000F693A" w:rsidP="000F693A">
            <w:pPr>
              <w:jc w:val="both"/>
              <w:rPr>
                <w:sz w:val="24"/>
                <w:szCs w:val="24"/>
              </w:rPr>
            </w:pPr>
            <w:r w:rsidRPr="007A62C6">
              <w:rPr>
                <w:sz w:val="24"/>
                <w:szCs w:val="24"/>
              </w:rPr>
              <w:t xml:space="preserve">Участники направляют заявки </w:t>
            </w:r>
            <w:r w:rsidRPr="007A62C6">
              <w:rPr>
                <w:bCs/>
                <w:iCs/>
                <w:color w:val="000000"/>
                <w:sz w:val="24"/>
                <w:szCs w:val="24"/>
              </w:rPr>
              <w:t xml:space="preserve">(форма заявки -приложение 1) </w:t>
            </w:r>
            <w:r w:rsidRPr="007A62C6">
              <w:rPr>
                <w:sz w:val="24"/>
                <w:szCs w:val="24"/>
              </w:rPr>
              <w:t xml:space="preserve">по электронной почте посредством телекоммуникационной сети Интернет на электронный адрес: </w:t>
            </w:r>
            <w:r w:rsidRPr="007A62C6">
              <w:rPr>
                <w:bCs/>
                <w:color w:val="2C363A"/>
                <w:sz w:val="24"/>
                <w:szCs w:val="24"/>
              </w:rPr>
              <w:t>centertur.samara@mail.ru</w:t>
            </w:r>
            <w:r w:rsidRPr="007A62C6">
              <w:rPr>
                <w:sz w:val="24"/>
                <w:szCs w:val="24"/>
              </w:rPr>
              <w:t>. В разделе «Тема» указать название ОУ. Например: "Первенство .26 ноября МБУ ДО "ЦВР "Азимут".</w:t>
            </w:r>
          </w:p>
        </w:tc>
      </w:tr>
      <w:tr w:rsidR="000F693A" w:rsidRPr="007A62C6" w:rsidTr="000F693A">
        <w:tc>
          <w:tcPr>
            <w:tcW w:w="2400" w:type="dxa"/>
          </w:tcPr>
          <w:p w:rsidR="000F693A" w:rsidRPr="007A62C6" w:rsidRDefault="000F693A" w:rsidP="000F693A">
            <w:pPr>
              <w:jc w:val="center"/>
              <w:rPr>
                <w:sz w:val="24"/>
                <w:szCs w:val="24"/>
              </w:rPr>
            </w:pPr>
            <w:r w:rsidRPr="007A62C6">
              <w:rPr>
                <w:color w:val="000000"/>
                <w:sz w:val="24"/>
                <w:szCs w:val="24"/>
                <w:shd w:val="clear" w:color="auto" w:fill="FFFFFF"/>
              </w:rPr>
              <w:t>26 ноября</w:t>
            </w:r>
          </w:p>
        </w:tc>
        <w:tc>
          <w:tcPr>
            <w:tcW w:w="7171" w:type="dxa"/>
          </w:tcPr>
          <w:p w:rsidR="000F693A" w:rsidRPr="007A62C6" w:rsidRDefault="000F693A" w:rsidP="000F693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A62C6">
              <w:rPr>
                <w:sz w:val="24"/>
                <w:szCs w:val="24"/>
              </w:rPr>
              <w:t xml:space="preserve">Проведение Первенства </w:t>
            </w:r>
            <w:r w:rsidRPr="007A62C6">
              <w:rPr>
                <w:color w:val="000000"/>
                <w:sz w:val="24"/>
                <w:szCs w:val="24"/>
                <w:shd w:val="clear" w:color="auto" w:fill="FFFFFF"/>
              </w:rPr>
              <w:t>в спортивном зале МБУ ДО "ЦДЮТиК" г.о. Самара по адресу: ул. Арцыбушевская, д. 3а</w:t>
            </w:r>
            <w:r w:rsidRPr="007A62C6">
              <w:rPr>
                <w:sz w:val="24"/>
                <w:szCs w:val="24"/>
              </w:rPr>
              <w:t>:</w:t>
            </w:r>
          </w:p>
          <w:p w:rsidR="000F693A" w:rsidRPr="007A62C6" w:rsidRDefault="000F693A" w:rsidP="000F693A">
            <w:pPr>
              <w:pStyle w:val="13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w w:val="105"/>
                <w:sz w:val="24"/>
                <w:szCs w:val="24"/>
              </w:rPr>
            </w:pPr>
            <w:r w:rsidRPr="007A62C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начало </w:t>
            </w:r>
            <w:r w:rsidRPr="007A62C6">
              <w:rPr>
                <w:rFonts w:ascii="Times New Roman" w:hAnsi="Times New Roman" w:cs="Times New Roman"/>
                <w:sz w:val="24"/>
                <w:szCs w:val="24"/>
              </w:rPr>
              <w:t>Первенства</w:t>
            </w:r>
            <w:r w:rsidRPr="007A62C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в 11.00  </w:t>
            </w:r>
          </w:p>
          <w:p w:rsidR="000F693A" w:rsidRPr="007A62C6" w:rsidRDefault="000F693A" w:rsidP="000F693A">
            <w:pPr>
              <w:jc w:val="both"/>
              <w:rPr>
                <w:sz w:val="24"/>
                <w:szCs w:val="24"/>
              </w:rPr>
            </w:pPr>
            <w:r w:rsidRPr="007A62C6">
              <w:rPr>
                <w:sz w:val="24"/>
                <w:szCs w:val="24"/>
              </w:rPr>
              <w:t>Оценивание результатов Первенства:</w:t>
            </w:r>
          </w:p>
          <w:p w:rsidR="000F693A" w:rsidRPr="007A62C6" w:rsidRDefault="000F693A" w:rsidP="000F693A">
            <w:pPr>
              <w:pStyle w:val="afa"/>
              <w:ind w:left="0"/>
              <w:jc w:val="both"/>
              <w:rPr>
                <w:sz w:val="24"/>
                <w:szCs w:val="24"/>
              </w:rPr>
            </w:pPr>
            <w:r w:rsidRPr="007A62C6">
              <w:rPr>
                <w:sz w:val="24"/>
                <w:szCs w:val="24"/>
              </w:rPr>
              <w:t>- работа судей по оцениванию результатов и заполнению протоколов.</w:t>
            </w:r>
          </w:p>
        </w:tc>
      </w:tr>
      <w:tr w:rsidR="000F693A" w:rsidRPr="007A62C6" w:rsidTr="000F693A">
        <w:tc>
          <w:tcPr>
            <w:tcW w:w="2400" w:type="dxa"/>
            <w:vMerge w:val="restart"/>
          </w:tcPr>
          <w:p w:rsidR="000F693A" w:rsidRPr="007A62C6" w:rsidRDefault="000F693A" w:rsidP="000F693A">
            <w:pPr>
              <w:jc w:val="center"/>
              <w:rPr>
                <w:sz w:val="24"/>
                <w:szCs w:val="24"/>
              </w:rPr>
            </w:pPr>
            <w:r w:rsidRPr="007A62C6">
              <w:rPr>
                <w:sz w:val="24"/>
                <w:szCs w:val="24"/>
              </w:rPr>
              <w:t>27 ноября - 1 декабря</w:t>
            </w:r>
          </w:p>
        </w:tc>
        <w:tc>
          <w:tcPr>
            <w:tcW w:w="7171" w:type="dxa"/>
          </w:tcPr>
          <w:p w:rsidR="000F693A" w:rsidRPr="007A62C6" w:rsidRDefault="000F693A" w:rsidP="000F693A">
            <w:pPr>
              <w:jc w:val="both"/>
              <w:rPr>
                <w:sz w:val="24"/>
                <w:szCs w:val="24"/>
              </w:rPr>
            </w:pPr>
            <w:r w:rsidRPr="007A62C6">
              <w:rPr>
                <w:sz w:val="24"/>
                <w:szCs w:val="24"/>
              </w:rPr>
              <w:t>Подведение итогов Первенства:</w:t>
            </w:r>
          </w:p>
          <w:p w:rsidR="000F693A" w:rsidRPr="007A62C6" w:rsidRDefault="000F693A" w:rsidP="000F693A">
            <w:pPr>
              <w:pStyle w:val="afa"/>
              <w:ind w:left="0"/>
              <w:jc w:val="both"/>
              <w:rPr>
                <w:sz w:val="24"/>
                <w:szCs w:val="24"/>
              </w:rPr>
            </w:pPr>
            <w:r w:rsidRPr="007A62C6">
              <w:rPr>
                <w:sz w:val="24"/>
                <w:szCs w:val="24"/>
              </w:rPr>
              <w:t>- работа членов оргкомитета по обработке протоколов;</w:t>
            </w:r>
          </w:p>
          <w:p w:rsidR="000F693A" w:rsidRPr="007A62C6" w:rsidRDefault="000F693A" w:rsidP="000F693A">
            <w:pPr>
              <w:pStyle w:val="afa"/>
              <w:ind w:left="0"/>
              <w:jc w:val="both"/>
              <w:rPr>
                <w:sz w:val="24"/>
                <w:szCs w:val="24"/>
              </w:rPr>
            </w:pPr>
            <w:r w:rsidRPr="007A62C6">
              <w:rPr>
                <w:sz w:val="24"/>
                <w:szCs w:val="24"/>
              </w:rPr>
              <w:t>- согласование итогов с судейской коллегией Первенства.</w:t>
            </w:r>
          </w:p>
        </w:tc>
      </w:tr>
      <w:tr w:rsidR="000F693A" w:rsidRPr="007A62C6" w:rsidTr="000F693A">
        <w:tc>
          <w:tcPr>
            <w:tcW w:w="2400" w:type="dxa"/>
            <w:vMerge/>
          </w:tcPr>
          <w:p w:rsidR="000F693A" w:rsidRPr="007A62C6" w:rsidRDefault="000F693A" w:rsidP="000F69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1" w:type="dxa"/>
          </w:tcPr>
          <w:p w:rsidR="000F693A" w:rsidRPr="007A62C6" w:rsidRDefault="000F693A" w:rsidP="000F693A">
            <w:pPr>
              <w:jc w:val="both"/>
              <w:rPr>
                <w:sz w:val="24"/>
                <w:szCs w:val="24"/>
              </w:rPr>
            </w:pPr>
            <w:r w:rsidRPr="007A62C6">
              <w:rPr>
                <w:sz w:val="24"/>
                <w:szCs w:val="24"/>
              </w:rPr>
              <w:t xml:space="preserve">Публикация итогов Первенства на официальном сайте Центра </w:t>
            </w:r>
            <w:hyperlink r:id="rId45" w:tgtFrame="_blank" w:history="1">
              <w:r w:rsidRPr="007A62C6">
                <w:rPr>
                  <w:rStyle w:val="af0"/>
                  <w:rFonts w:eastAsia="Arial"/>
                  <w:color w:val="00ACFF"/>
                  <w:sz w:val="24"/>
                  <w:szCs w:val="24"/>
                  <w:shd w:val="clear" w:color="auto" w:fill="FFFFFF"/>
                </w:rPr>
                <w:t>https://centretoursamara.minobr63.ru</w:t>
              </w:r>
            </w:hyperlink>
            <w:r w:rsidRPr="007A62C6">
              <w:rPr>
                <w:sz w:val="24"/>
                <w:szCs w:val="24"/>
              </w:rPr>
              <w:t>.</w:t>
            </w:r>
          </w:p>
          <w:p w:rsidR="000F693A" w:rsidRPr="007A62C6" w:rsidRDefault="000F693A" w:rsidP="000F693A">
            <w:pPr>
              <w:jc w:val="both"/>
              <w:rPr>
                <w:sz w:val="24"/>
                <w:szCs w:val="24"/>
              </w:rPr>
            </w:pPr>
            <w:r w:rsidRPr="007A62C6">
              <w:rPr>
                <w:sz w:val="24"/>
                <w:szCs w:val="24"/>
              </w:rPr>
              <w:t>Подготовка и рассылка грамот, протоколов участникам Первенства.</w:t>
            </w:r>
          </w:p>
          <w:p w:rsidR="000F693A" w:rsidRPr="007A62C6" w:rsidRDefault="000F693A" w:rsidP="000F693A">
            <w:pPr>
              <w:jc w:val="both"/>
              <w:rPr>
                <w:sz w:val="24"/>
                <w:szCs w:val="24"/>
              </w:rPr>
            </w:pPr>
            <w:r w:rsidRPr="007A62C6">
              <w:rPr>
                <w:sz w:val="24"/>
                <w:szCs w:val="24"/>
              </w:rPr>
              <w:t>Грамоты, протоколы отправляются Оргкомитетом в электронном виде на адрес электронной почты, указанной в заявке участника или на официальную почту образовательного учреждения.</w:t>
            </w:r>
          </w:p>
        </w:tc>
      </w:tr>
    </w:tbl>
    <w:p w:rsidR="000F693A" w:rsidRPr="007A62C6" w:rsidRDefault="000F693A" w:rsidP="000F693A">
      <w:pPr>
        <w:ind w:firstLine="709"/>
        <w:jc w:val="center"/>
        <w:rPr>
          <w:b/>
          <w:sz w:val="24"/>
          <w:szCs w:val="24"/>
        </w:rPr>
      </w:pPr>
      <w:r w:rsidRPr="007A62C6">
        <w:rPr>
          <w:b/>
          <w:sz w:val="24"/>
          <w:szCs w:val="24"/>
        </w:rPr>
        <w:t>3. Участники Первенства.</w:t>
      </w:r>
    </w:p>
    <w:p w:rsidR="000F693A" w:rsidRPr="007A62C6" w:rsidRDefault="000F693A" w:rsidP="000F693A">
      <w:pPr>
        <w:pStyle w:val="13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7A62C6">
        <w:rPr>
          <w:rFonts w:ascii="Times New Roman" w:hAnsi="Times New Roman" w:cs="Times New Roman"/>
          <w:sz w:val="24"/>
          <w:szCs w:val="24"/>
        </w:rPr>
        <w:t xml:space="preserve">3.1. </w:t>
      </w:r>
      <w:r w:rsidRPr="007A62C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В  </w:t>
      </w:r>
      <w:r w:rsidRPr="007A62C6">
        <w:rPr>
          <w:rFonts w:ascii="Times New Roman" w:hAnsi="Times New Roman" w:cs="Times New Roman"/>
          <w:sz w:val="24"/>
          <w:szCs w:val="24"/>
        </w:rPr>
        <w:t>Первенстве</w:t>
      </w:r>
      <w:r w:rsidRPr="007A62C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принимают участие </w:t>
      </w:r>
      <w:r w:rsidRPr="007A62C6">
        <w:rPr>
          <w:rFonts w:ascii="Times New Roman" w:hAnsi="Times New Roman" w:cs="Times New Roman"/>
          <w:sz w:val="24"/>
          <w:szCs w:val="24"/>
        </w:rPr>
        <w:t>обучающиеся и воспитанники образовательных учреждений общего и дополнительного образования</w:t>
      </w:r>
      <w:r w:rsidRPr="007A62C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. </w:t>
      </w:r>
    </w:p>
    <w:p w:rsidR="000F693A" w:rsidRPr="007A62C6" w:rsidRDefault="000F693A" w:rsidP="000F693A">
      <w:pPr>
        <w:pStyle w:val="13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2C6">
        <w:rPr>
          <w:rFonts w:ascii="Times New Roman" w:hAnsi="Times New Roman" w:cs="Times New Roman"/>
          <w:sz w:val="24"/>
          <w:szCs w:val="24"/>
        </w:rPr>
        <w:t>3.2. Первенство</w:t>
      </w:r>
      <w:r w:rsidRPr="007A62C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7A62C6">
        <w:rPr>
          <w:rFonts w:ascii="Times New Roman" w:hAnsi="Times New Roman" w:cs="Times New Roman"/>
          <w:sz w:val="24"/>
          <w:szCs w:val="24"/>
        </w:rPr>
        <w:t>проводятся в следующих возрастных группах:</w:t>
      </w:r>
    </w:p>
    <w:tbl>
      <w:tblPr>
        <w:tblW w:w="0" w:type="auto"/>
        <w:tblInd w:w="259" w:type="dxa"/>
        <w:tblLayout w:type="fixed"/>
        <w:tblLook w:val="0000" w:firstRow="0" w:lastRow="0" w:firstColumn="0" w:lastColumn="0" w:noHBand="0" w:noVBand="0"/>
      </w:tblPr>
      <w:tblGrid>
        <w:gridCol w:w="965"/>
        <w:gridCol w:w="5095"/>
        <w:gridCol w:w="3312"/>
      </w:tblGrid>
      <w:tr w:rsidR="000F693A" w:rsidRPr="007A62C6" w:rsidTr="000F693A"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93A" w:rsidRPr="007A62C6" w:rsidRDefault="000F693A" w:rsidP="000F693A">
            <w:pPr>
              <w:jc w:val="both"/>
              <w:rPr>
                <w:color w:val="000000"/>
                <w:sz w:val="24"/>
                <w:szCs w:val="24"/>
              </w:rPr>
            </w:pPr>
            <w:r w:rsidRPr="007A62C6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93A" w:rsidRPr="007A62C6" w:rsidRDefault="000F693A" w:rsidP="000F693A">
            <w:pPr>
              <w:jc w:val="both"/>
              <w:rPr>
                <w:color w:val="000000"/>
                <w:sz w:val="24"/>
                <w:szCs w:val="24"/>
              </w:rPr>
            </w:pPr>
            <w:r w:rsidRPr="007A62C6">
              <w:rPr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93A" w:rsidRPr="007A62C6" w:rsidRDefault="000F693A" w:rsidP="000F693A">
            <w:pPr>
              <w:jc w:val="both"/>
              <w:rPr>
                <w:sz w:val="24"/>
                <w:szCs w:val="24"/>
              </w:rPr>
            </w:pPr>
            <w:r w:rsidRPr="007A62C6">
              <w:rPr>
                <w:color w:val="000000"/>
                <w:sz w:val="24"/>
                <w:szCs w:val="24"/>
              </w:rPr>
              <w:t>Возраст участников</w:t>
            </w:r>
          </w:p>
        </w:tc>
      </w:tr>
      <w:tr w:rsidR="000F693A" w:rsidRPr="007A62C6" w:rsidTr="000F693A"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93A" w:rsidRPr="007A62C6" w:rsidRDefault="000F693A" w:rsidP="000F693A">
            <w:pPr>
              <w:jc w:val="both"/>
              <w:rPr>
                <w:color w:val="000000"/>
                <w:sz w:val="24"/>
                <w:szCs w:val="24"/>
              </w:rPr>
            </w:pPr>
            <w:r w:rsidRPr="007A62C6">
              <w:rPr>
                <w:sz w:val="24"/>
                <w:szCs w:val="24"/>
              </w:rPr>
              <w:t>1.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93A" w:rsidRPr="007A62C6" w:rsidRDefault="000F693A" w:rsidP="000F693A">
            <w:pPr>
              <w:jc w:val="both"/>
              <w:rPr>
                <w:color w:val="000000"/>
                <w:sz w:val="24"/>
                <w:szCs w:val="24"/>
              </w:rPr>
            </w:pPr>
            <w:r w:rsidRPr="007A62C6">
              <w:rPr>
                <w:color w:val="000000"/>
                <w:sz w:val="24"/>
                <w:szCs w:val="24"/>
              </w:rPr>
              <w:t xml:space="preserve">Младшие мальчики, девочки 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93A" w:rsidRPr="007A62C6" w:rsidRDefault="000F693A" w:rsidP="000F693A">
            <w:pPr>
              <w:jc w:val="both"/>
              <w:rPr>
                <w:sz w:val="24"/>
                <w:szCs w:val="24"/>
              </w:rPr>
            </w:pPr>
            <w:r w:rsidRPr="007A62C6">
              <w:rPr>
                <w:color w:val="000000"/>
                <w:sz w:val="24"/>
                <w:szCs w:val="24"/>
              </w:rPr>
              <w:t>2015-2013 гг. рожд.</w:t>
            </w:r>
          </w:p>
        </w:tc>
      </w:tr>
      <w:tr w:rsidR="000F693A" w:rsidRPr="007A62C6" w:rsidTr="000F693A"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93A" w:rsidRPr="007A62C6" w:rsidRDefault="000F693A" w:rsidP="000F693A">
            <w:pPr>
              <w:jc w:val="both"/>
              <w:rPr>
                <w:color w:val="000000"/>
                <w:sz w:val="24"/>
                <w:szCs w:val="24"/>
              </w:rPr>
            </w:pPr>
            <w:r w:rsidRPr="007A62C6">
              <w:rPr>
                <w:sz w:val="24"/>
                <w:szCs w:val="24"/>
              </w:rPr>
              <w:t>2.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93A" w:rsidRPr="007A62C6" w:rsidRDefault="000F693A" w:rsidP="000F693A">
            <w:pPr>
              <w:jc w:val="both"/>
              <w:rPr>
                <w:color w:val="000000"/>
                <w:sz w:val="24"/>
                <w:szCs w:val="24"/>
              </w:rPr>
            </w:pPr>
            <w:r w:rsidRPr="007A62C6">
              <w:rPr>
                <w:color w:val="000000"/>
                <w:sz w:val="24"/>
                <w:szCs w:val="24"/>
              </w:rPr>
              <w:t xml:space="preserve">Старшие мальчики, девочки 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93A" w:rsidRPr="007A62C6" w:rsidRDefault="000F693A" w:rsidP="000F693A">
            <w:pPr>
              <w:jc w:val="both"/>
              <w:rPr>
                <w:sz w:val="24"/>
                <w:szCs w:val="24"/>
              </w:rPr>
            </w:pPr>
            <w:r w:rsidRPr="007A62C6">
              <w:rPr>
                <w:color w:val="000000"/>
                <w:sz w:val="24"/>
                <w:szCs w:val="24"/>
              </w:rPr>
              <w:t>2012–2010 гг. рожд.</w:t>
            </w:r>
          </w:p>
        </w:tc>
      </w:tr>
      <w:tr w:rsidR="000F693A" w:rsidRPr="007A62C6" w:rsidTr="000F693A"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93A" w:rsidRPr="007A62C6" w:rsidRDefault="000F693A" w:rsidP="000F693A">
            <w:pPr>
              <w:jc w:val="both"/>
              <w:rPr>
                <w:color w:val="000000"/>
                <w:sz w:val="24"/>
                <w:szCs w:val="24"/>
              </w:rPr>
            </w:pPr>
            <w:r w:rsidRPr="007A62C6">
              <w:rPr>
                <w:sz w:val="24"/>
                <w:szCs w:val="24"/>
              </w:rPr>
              <w:t>3.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93A" w:rsidRPr="007A62C6" w:rsidRDefault="000F693A" w:rsidP="000F693A">
            <w:pPr>
              <w:jc w:val="both"/>
              <w:rPr>
                <w:color w:val="000000"/>
                <w:sz w:val="24"/>
                <w:szCs w:val="24"/>
              </w:rPr>
            </w:pPr>
            <w:r w:rsidRPr="007A62C6">
              <w:rPr>
                <w:color w:val="000000"/>
                <w:sz w:val="24"/>
                <w:szCs w:val="24"/>
              </w:rPr>
              <w:t>Младшие юноши, девушки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93A" w:rsidRPr="007A62C6" w:rsidRDefault="000F693A" w:rsidP="000F693A">
            <w:pPr>
              <w:jc w:val="both"/>
              <w:rPr>
                <w:sz w:val="24"/>
                <w:szCs w:val="24"/>
              </w:rPr>
            </w:pPr>
            <w:r w:rsidRPr="007A62C6">
              <w:rPr>
                <w:color w:val="000000"/>
                <w:sz w:val="24"/>
                <w:szCs w:val="24"/>
              </w:rPr>
              <w:t>2009-2008 гг. рожд.</w:t>
            </w:r>
          </w:p>
        </w:tc>
      </w:tr>
      <w:tr w:rsidR="000F693A" w:rsidRPr="007A62C6" w:rsidTr="000F693A"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93A" w:rsidRPr="007A62C6" w:rsidRDefault="000F693A" w:rsidP="000F693A">
            <w:pPr>
              <w:jc w:val="both"/>
              <w:rPr>
                <w:color w:val="000000"/>
                <w:sz w:val="24"/>
                <w:szCs w:val="24"/>
              </w:rPr>
            </w:pPr>
            <w:r w:rsidRPr="007A62C6">
              <w:rPr>
                <w:sz w:val="24"/>
                <w:szCs w:val="24"/>
              </w:rPr>
              <w:t>4.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93A" w:rsidRPr="007A62C6" w:rsidRDefault="000F693A" w:rsidP="000F693A">
            <w:pPr>
              <w:jc w:val="both"/>
              <w:rPr>
                <w:color w:val="000000"/>
                <w:sz w:val="24"/>
                <w:szCs w:val="24"/>
              </w:rPr>
            </w:pPr>
            <w:r w:rsidRPr="007A62C6">
              <w:rPr>
                <w:color w:val="000000"/>
                <w:sz w:val="24"/>
                <w:szCs w:val="24"/>
              </w:rPr>
              <w:t xml:space="preserve">Старшие юноши, девушки 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93A" w:rsidRPr="007A62C6" w:rsidRDefault="000F693A" w:rsidP="000F693A">
            <w:pPr>
              <w:jc w:val="both"/>
              <w:rPr>
                <w:sz w:val="24"/>
                <w:szCs w:val="24"/>
              </w:rPr>
            </w:pPr>
            <w:r w:rsidRPr="007A62C6">
              <w:rPr>
                <w:color w:val="000000"/>
                <w:sz w:val="24"/>
                <w:szCs w:val="24"/>
              </w:rPr>
              <w:t>2007–2006 гг. рожд.</w:t>
            </w:r>
          </w:p>
        </w:tc>
      </w:tr>
    </w:tbl>
    <w:p w:rsidR="000F693A" w:rsidRPr="007A62C6" w:rsidRDefault="000F693A" w:rsidP="000F693A">
      <w:pPr>
        <w:ind w:firstLine="709"/>
        <w:jc w:val="both"/>
        <w:rPr>
          <w:sz w:val="24"/>
          <w:szCs w:val="24"/>
        </w:rPr>
      </w:pPr>
      <w:r w:rsidRPr="007A62C6">
        <w:rPr>
          <w:sz w:val="24"/>
          <w:szCs w:val="24"/>
        </w:rPr>
        <w:t>3.3. Участники, принимая участие в Первенстве, соглашаются с правилами проведения Первенства, изложенными в Положении.</w:t>
      </w:r>
    </w:p>
    <w:p w:rsidR="000F693A" w:rsidRPr="007A62C6" w:rsidRDefault="000F693A" w:rsidP="000F693A">
      <w:pPr>
        <w:ind w:firstLine="709"/>
        <w:jc w:val="both"/>
        <w:rPr>
          <w:sz w:val="24"/>
          <w:szCs w:val="24"/>
        </w:rPr>
      </w:pPr>
      <w:r w:rsidRPr="007A62C6">
        <w:rPr>
          <w:sz w:val="24"/>
          <w:szCs w:val="24"/>
        </w:rPr>
        <w:t>3.5. Участник может обращаться за консультациями, разъяснениями по вопросам, связанным с участием в Первенстве к Организатору.</w:t>
      </w:r>
    </w:p>
    <w:p w:rsidR="000F693A" w:rsidRPr="007A62C6" w:rsidRDefault="000F693A" w:rsidP="000F693A">
      <w:pPr>
        <w:ind w:firstLine="709"/>
        <w:jc w:val="center"/>
        <w:rPr>
          <w:b/>
          <w:sz w:val="24"/>
          <w:szCs w:val="24"/>
        </w:rPr>
      </w:pPr>
      <w:r w:rsidRPr="007A62C6">
        <w:rPr>
          <w:b/>
          <w:sz w:val="24"/>
          <w:szCs w:val="24"/>
        </w:rPr>
        <w:t>4. Порядок проведения и содержание Первенства.</w:t>
      </w:r>
    </w:p>
    <w:p w:rsidR="000F693A" w:rsidRPr="007A62C6" w:rsidRDefault="000F693A" w:rsidP="000F693A">
      <w:pPr>
        <w:ind w:firstLine="709"/>
        <w:jc w:val="both"/>
        <w:rPr>
          <w:sz w:val="24"/>
          <w:szCs w:val="24"/>
        </w:rPr>
      </w:pPr>
      <w:r w:rsidRPr="007A62C6">
        <w:rPr>
          <w:sz w:val="24"/>
          <w:szCs w:val="24"/>
        </w:rPr>
        <w:t>4.1. Первенство проводятся в очной форме.</w:t>
      </w:r>
    </w:p>
    <w:p w:rsidR="000F693A" w:rsidRPr="007A62C6" w:rsidRDefault="000F693A" w:rsidP="000F693A">
      <w:pPr>
        <w:ind w:firstLine="709"/>
        <w:jc w:val="both"/>
        <w:rPr>
          <w:sz w:val="24"/>
          <w:szCs w:val="24"/>
        </w:rPr>
      </w:pPr>
      <w:r w:rsidRPr="007A62C6">
        <w:rPr>
          <w:sz w:val="24"/>
          <w:szCs w:val="24"/>
        </w:rPr>
        <w:t>4.2. Сроки и формат проведения Первенства могут быть изменены в соответствии с эпидемиологической ситуацией в городе, которая будет наблюдаться на период проведения Первенства.</w:t>
      </w:r>
    </w:p>
    <w:p w:rsidR="000F693A" w:rsidRPr="007A62C6" w:rsidRDefault="000F693A" w:rsidP="000F693A">
      <w:pPr>
        <w:ind w:firstLine="709"/>
        <w:jc w:val="both"/>
        <w:rPr>
          <w:sz w:val="24"/>
          <w:szCs w:val="24"/>
        </w:rPr>
      </w:pPr>
      <w:r w:rsidRPr="007A62C6">
        <w:rPr>
          <w:sz w:val="24"/>
          <w:szCs w:val="24"/>
        </w:rPr>
        <w:t>4.3. Для проведения Первенства создается Оргкомитет из числа сотрудников Центра, задачами которого являются:</w:t>
      </w:r>
    </w:p>
    <w:p w:rsidR="000F693A" w:rsidRPr="007A62C6" w:rsidRDefault="000F693A" w:rsidP="000F693A">
      <w:pPr>
        <w:pStyle w:val="afa"/>
        <w:ind w:left="0" w:firstLine="709"/>
        <w:jc w:val="both"/>
        <w:rPr>
          <w:sz w:val="24"/>
          <w:szCs w:val="24"/>
        </w:rPr>
      </w:pPr>
      <w:r w:rsidRPr="007A62C6">
        <w:rPr>
          <w:sz w:val="24"/>
          <w:szCs w:val="24"/>
        </w:rPr>
        <w:t>- обеспечение проведения Первенства в соответствии с настоящим Положением;</w:t>
      </w:r>
    </w:p>
    <w:p w:rsidR="000F693A" w:rsidRPr="007A62C6" w:rsidRDefault="000F693A" w:rsidP="000F693A">
      <w:pPr>
        <w:pStyle w:val="afa"/>
        <w:ind w:left="0" w:firstLine="709"/>
        <w:jc w:val="both"/>
        <w:rPr>
          <w:sz w:val="24"/>
          <w:szCs w:val="24"/>
        </w:rPr>
      </w:pPr>
      <w:r w:rsidRPr="007A62C6">
        <w:rPr>
          <w:sz w:val="24"/>
          <w:szCs w:val="24"/>
        </w:rPr>
        <w:t>- предоставление равных условий для всех участников;</w:t>
      </w:r>
    </w:p>
    <w:p w:rsidR="000F693A" w:rsidRPr="007A62C6" w:rsidRDefault="000F693A" w:rsidP="000F693A">
      <w:pPr>
        <w:pStyle w:val="afa"/>
        <w:ind w:left="0" w:firstLine="709"/>
        <w:jc w:val="both"/>
        <w:rPr>
          <w:sz w:val="24"/>
          <w:szCs w:val="24"/>
        </w:rPr>
      </w:pPr>
      <w:r w:rsidRPr="007A62C6">
        <w:rPr>
          <w:sz w:val="24"/>
          <w:szCs w:val="24"/>
        </w:rPr>
        <w:t>- определяет состав судейской коллегии Первенства и регламент его работы;</w:t>
      </w:r>
    </w:p>
    <w:p w:rsidR="000F693A" w:rsidRPr="007A62C6" w:rsidRDefault="000F693A" w:rsidP="000F693A">
      <w:pPr>
        <w:pStyle w:val="afa"/>
        <w:ind w:left="0" w:firstLine="709"/>
        <w:jc w:val="both"/>
        <w:rPr>
          <w:sz w:val="24"/>
          <w:szCs w:val="24"/>
        </w:rPr>
      </w:pPr>
      <w:r w:rsidRPr="007A62C6">
        <w:rPr>
          <w:sz w:val="24"/>
          <w:szCs w:val="24"/>
        </w:rPr>
        <w:t>- разработка условий проведения Первенства;</w:t>
      </w:r>
    </w:p>
    <w:p w:rsidR="000F693A" w:rsidRPr="007A62C6" w:rsidRDefault="000F693A" w:rsidP="000F693A">
      <w:pPr>
        <w:pStyle w:val="afa"/>
        <w:ind w:left="0" w:firstLine="709"/>
        <w:jc w:val="both"/>
        <w:rPr>
          <w:sz w:val="24"/>
          <w:szCs w:val="24"/>
        </w:rPr>
      </w:pPr>
      <w:r w:rsidRPr="007A62C6">
        <w:rPr>
          <w:sz w:val="24"/>
          <w:szCs w:val="24"/>
        </w:rPr>
        <w:t>- анализ и обобщение итогов Первенства;</w:t>
      </w:r>
    </w:p>
    <w:p w:rsidR="000F693A" w:rsidRPr="007A62C6" w:rsidRDefault="000F693A" w:rsidP="000F693A">
      <w:pPr>
        <w:pStyle w:val="afa"/>
        <w:ind w:left="0" w:firstLine="709"/>
        <w:jc w:val="both"/>
        <w:rPr>
          <w:sz w:val="24"/>
          <w:szCs w:val="24"/>
        </w:rPr>
      </w:pPr>
      <w:r w:rsidRPr="007A62C6">
        <w:rPr>
          <w:sz w:val="24"/>
          <w:szCs w:val="24"/>
        </w:rPr>
        <w:t>- награждение участников Первенства.</w:t>
      </w:r>
    </w:p>
    <w:p w:rsidR="000F693A" w:rsidRPr="007A62C6" w:rsidRDefault="000F693A" w:rsidP="000F693A">
      <w:pPr>
        <w:ind w:firstLine="709"/>
        <w:jc w:val="both"/>
        <w:rPr>
          <w:sz w:val="24"/>
          <w:szCs w:val="24"/>
        </w:rPr>
      </w:pPr>
      <w:r w:rsidRPr="007A62C6">
        <w:rPr>
          <w:sz w:val="24"/>
          <w:szCs w:val="24"/>
        </w:rPr>
        <w:t>4.4. В задачи судейской коллегии Первенства входит:</w:t>
      </w:r>
    </w:p>
    <w:p w:rsidR="000F693A" w:rsidRPr="007A62C6" w:rsidRDefault="000F693A" w:rsidP="000F693A">
      <w:pPr>
        <w:pStyle w:val="afa"/>
        <w:ind w:left="0" w:firstLine="709"/>
        <w:jc w:val="both"/>
        <w:rPr>
          <w:sz w:val="24"/>
          <w:szCs w:val="24"/>
        </w:rPr>
      </w:pPr>
      <w:r w:rsidRPr="007A62C6">
        <w:rPr>
          <w:sz w:val="24"/>
          <w:szCs w:val="24"/>
        </w:rPr>
        <w:t>-  оценка результатов участников Первенства;</w:t>
      </w:r>
    </w:p>
    <w:p w:rsidR="000F693A" w:rsidRPr="007A62C6" w:rsidRDefault="000F693A" w:rsidP="000F693A">
      <w:pPr>
        <w:pStyle w:val="afa"/>
        <w:ind w:left="0" w:firstLine="709"/>
        <w:jc w:val="both"/>
        <w:rPr>
          <w:sz w:val="24"/>
          <w:szCs w:val="24"/>
        </w:rPr>
      </w:pPr>
      <w:r w:rsidRPr="007A62C6">
        <w:rPr>
          <w:sz w:val="24"/>
          <w:szCs w:val="24"/>
        </w:rPr>
        <w:t>-  определение победителей по итогам Первенства.</w:t>
      </w:r>
    </w:p>
    <w:p w:rsidR="000F693A" w:rsidRPr="007A62C6" w:rsidRDefault="000F693A" w:rsidP="000F693A">
      <w:pPr>
        <w:ind w:firstLine="709"/>
        <w:contextualSpacing/>
        <w:jc w:val="both"/>
        <w:rPr>
          <w:bCs/>
          <w:iCs/>
          <w:color w:val="000000"/>
          <w:sz w:val="24"/>
          <w:szCs w:val="24"/>
        </w:rPr>
      </w:pPr>
      <w:r w:rsidRPr="007A62C6">
        <w:rPr>
          <w:sz w:val="24"/>
          <w:szCs w:val="24"/>
        </w:rPr>
        <w:t>4.5.  Первенство</w:t>
      </w:r>
      <w:r w:rsidRPr="007A62C6">
        <w:rPr>
          <w:bCs/>
          <w:iCs/>
          <w:color w:val="000000"/>
          <w:sz w:val="24"/>
          <w:szCs w:val="24"/>
        </w:rPr>
        <w:t xml:space="preserve"> проводятся в дисциплине: дистанция – пешеходная в соответствии с Регламентом проведения соревнований по спортивному туризму. </w:t>
      </w:r>
    </w:p>
    <w:p w:rsidR="000F693A" w:rsidRPr="007A62C6" w:rsidRDefault="000F693A" w:rsidP="000F693A">
      <w:pPr>
        <w:pStyle w:val="13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7A62C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4.6. По прибытию на </w:t>
      </w:r>
      <w:r w:rsidRPr="007A62C6">
        <w:rPr>
          <w:rFonts w:ascii="Times New Roman" w:hAnsi="Times New Roman" w:cs="Times New Roman"/>
          <w:sz w:val="24"/>
          <w:szCs w:val="24"/>
        </w:rPr>
        <w:t>Первенство</w:t>
      </w:r>
      <w:r w:rsidRPr="007A62C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в комиссию по допуску предоставляется именная заявка участников </w:t>
      </w:r>
      <w:r w:rsidRPr="007A62C6">
        <w:rPr>
          <w:rFonts w:ascii="Times New Roman" w:hAnsi="Times New Roman" w:cs="Times New Roman"/>
          <w:sz w:val="24"/>
          <w:szCs w:val="24"/>
        </w:rPr>
        <w:t>Первенства</w:t>
      </w:r>
      <w:r w:rsidRPr="007A62C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(приложение 1). Заявка должна быть подписана руководителем образовательного учреждения, направляющего команду на </w:t>
      </w:r>
      <w:r w:rsidRPr="007A62C6">
        <w:rPr>
          <w:rFonts w:ascii="Times New Roman" w:hAnsi="Times New Roman" w:cs="Times New Roman"/>
          <w:sz w:val="24"/>
          <w:szCs w:val="24"/>
        </w:rPr>
        <w:t>Первенство</w:t>
      </w:r>
      <w:r w:rsidRPr="007A62C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. </w:t>
      </w:r>
    </w:p>
    <w:p w:rsidR="000F693A" w:rsidRPr="007A62C6" w:rsidRDefault="000F693A" w:rsidP="000F693A">
      <w:pPr>
        <w:pStyle w:val="13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7A62C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4.7. При отсутствии медицинского допуска в заявке, в комиссию по допуску предоставляются медицинские справки (оригинал) о допуске участников с печатью медицинского учреждения, подписью и печатью врача, проводившего осмотр. Дата справки - не позднее сентября 2023 года. Вместе с заявкой представитель команды сдаёт в комиссию по допуску выписку из приказа или приказ по образовательному учреждению о направлении команды на </w:t>
      </w:r>
      <w:r w:rsidRPr="007A62C6">
        <w:rPr>
          <w:rFonts w:ascii="Times New Roman" w:hAnsi="Times New Roman" w:cs="Times New Roman"/>
          <w:sz w:val="24"/>
          <w:szCs w:val="24"/>
        </w:rPr>
        <w:t>Первенство</w:t>
      </w:r>
      <w:r w:rsidRPr="007A62C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и назначении ответственных за их жизнь и здоровье обучающихся - участников </w:t>
      </w:r>
      <w:r w:rsidRPr="007A62C6">
        <w:rPr>
          <w:rFonts w:ascii="Times New Roman" w:hAnsi="Times New Roman" w:cs="Times New Roman"/>
          <w:sz w:val="24"/>
          <w:szCs w:val="24"/>
        </w:rPr>
        <w:t>Первенства</w:t>
      </w:r>
      <w:r w:rsidRPr="007A62C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. </w:t>
      </w:r>
    </w:p>
    <w:p w:rsidR="000F693A" w:rsidRPr="007A62C6" w:rsidRDefault="000F693A" w:rsidP="000F693A">
      <w:pPr>
        <w:pStyle w:val="13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7A62C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4.8. Примерный перечень этапов </w:t>
      </w:r>
      <w:r w:rsidRPr="007A62C6">
        <w:rPr>
          <w:rFonts w:ascii="Times New Roman" w:hAnsi="Times New Roman" w:cs="Times New Roman"/>
          <w:sz w:val="24"/>
          <w:szCs w:val="24"/>
        </w:rPr>
        <w:t>Первенства</w:t>
      </w:r>
      <w:r w:rsidRPr="007A62C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: </w:t>
      </w:r>
    </w:p>
    <w:p w:rsidR="000F693A" w:rsidRPr="007A62C6" w:rsidRDefault="000F693A" w:rsidP="000F693A">
      <w:pPr>
        <w:pStyle w:val="13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7A62C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подъем по навесной переправе,</w:t>
      </w:r>
    </w:p>
    <w:p w:rsidR="000F693A" w:rsidRPr="007A62C6" w:rsidRDefault="000F693A" w:rsidP="000F693A">
      <w:pPr>
        <w:pStyle w:val="13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7A62C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- спуск по вертикальным перилам, </w:t>
      </w:r>
    </w:p>
    <w:p w:rsidR="000F693A" w:rsidRPr="007A62C6" w:rsidRDefault="000F693A" w:rsidP="000F693A">
      <w:pPr>
        <w:pStyle w:val="13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7A62C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подъем по стенду,</w:t>
      </w:r>
    </w:p>
    <w:p w:rsidR="000F693A" w:rsidRPr="007A62C6" w:rsidRDefault="000F693A" w:rsidP="000F693A">
      <w:pPr>
        <w:pStyle w:val="13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7A62C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спуск по стенду.</w:t>
      </w:r>
    </w:p>
    <w:p w:rsidR="000F693A" w:rsidRPr="007A62C6" w:rsidRDefault="000F693A" w:rsidP="000F693A">
      <w:pPr>
        <w:ind w:firstLine="709"/>
        <w:contextualSpacing/>
        <w:jc w:val="both"/>
        <w:rPr>
          <w:bCs/>
          <w:iCs/>
          <w:color w:val="000000"/>
          <w:sz w:val="24"/>
          <w:szCs w:val="24"/>
        </w:rPr>
      </w:pPr>
      <w:r w:rsidRPr="007A62C6">
        <w:rPr>
          <w:bCs/>
          <w:iCs/>
          <w:color w:val="000000"/>
          <w:sz w:val="24"/>
          <w:szCs w:val="24"/>
        </w:rPr>
        <w:t>Все этапы полностью наведены судьями.</w:t>
      </w:r>
    </w:p>
    <w:p w:rsidR="000F693A" w:rsidRPr="007A62C6" w:rsidRDefault="000F693A" w:rsidP="000F693A">
      <w:pPr>
        <w:ind w:firstLine="709"/>
        <w:jc w:val="center"/>
        <w:rPr>
          <w:b/>
          <w:sz w:val="24"/>
          <w:szCs w:val="24"/>
        </w:rPr>
      </w:pPr>
      <w:r w:rsidRPr="007A62C6">
        <w:rPr>
          <w:b/>
          <w:sz w:val="24"/>
          <w:szCs w:val="24"/>
        </w:rPr>
        <w:t>5. Требования к участникам Первенства.</w:t>
      </w:r>
    </w:p>
    <w:p w:rsidR="000F693A" w:rsidRPr="007A62C6" w:rsidRDefault="000F693A" w:rsidP="000F693A">
      <w:pPr>
        <w:pStyle w:val="13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7A62C6">
        <w:rPr>
          <w:rFonts w:ascii="Times New Roman" w:hAnsi="Times New Roman" w:cs="Times New Roman"/>
          <w:sz w:val="24"/>
          <w:szCs w:val="24"/>
        </w:rPr>
        <w:t xml:space="preserve">5.1. </w:t>
      </w:r>
      <w:r w:rsidRPr="007A62C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Участники </w:t>
      </w:r>
      <w:r w:rsidRPr="007A62C6">
        <w:rPr>
          <w:rFonts w:ascii="Times New Roman" w:hAnsi="Times New Roman" w:cs="Times New Roman"/>
          <w:sz w:val="24"/>
          <w:szCs w:val="24"/>
        </w:rPr>
        <w:t>Первенства</w:t>
      </w:r>
      <w:r w:rsidRPr="007A62C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должны иметь страховочные системы, каски, перчатки, спортивную одежду, закрывающую локти и колени. </w:t>
      </w:r>
    </w:p>
    <w:p w:rsidR="000F693A" w:rsidRPr="007A62C6" w:rsidRDefault="000F693A" w:rsidP="000F693A">
      <w:pPr>
        <w:ind w:firstLine="709"/>
        <w:jc w:val="center"/>
        <w:rPr>
          <w:b/>
          <w:sz w:val="24"/>
          <w:szCs w:val="24"/>
        </w:rPr>
      </w:pPr>
      <w:r w:rsidRPr="007A62C6">
        <w:rPr>
          <w:b/>
          <w:sz w:val="24"/>
          <w:szCs w:val="24"/>
        </w:rPr>
        <w:t>6. Критерии оценки Первенства.</w:t>
      </w:r>
    </w:p>
    <w:p w:rsidR="000F693A" w:rsidRPr="007A62C6" w:rsidRDefault="000F693A" w:rsidP="000F693A">
      <w:pPr>
        <w:ind w:firstLine="709"/>
        <w:jc w:val="both"/>
        <w:rPr>
          <w:rFonts w:eastAsia="Calibri"/>
          <w:sz w:val="24"/>
          <w:szCs w:val="24"/>
        </w:rPr>
      </w:pPr>
      <w:r w:rsidRPr="007A62C6">
        <w:rPr>
          <w:sz w:val="24"/>
          <w:szCs w:val="24"/>
        </w:rPr>
        <w:t xml:space="preserve">6.1. </w:t>
      </w:r>
      <w:r w:rsidRPr="007A62C6">
        <w:rPr>
          <w:bCs/>
          <w:iCs/>
          <w:color w:val="000000"/>
          <w:sz w:val="24"/>
          <w:szCs w:val="24"/>
        </w:rPr>
        <w:t>Судейство Первенства осуществляется по бесштрафовой системе оценки нарушений. В случае нарушения участником порядка прохождения этапа дистанции, этап проходится повторно.</w:t>
      </w:r>
    </w:p>
    <w:p w:rsidR="000F693A" w:rsidRPr="007A62C6" w:rsidRDefault="000F693A" w:rsidP="000F693A">
      <w:pPr>
        <w:pStyle w:val="13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7A62C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7. Судейская коллегия </w:t>
      </w:r>
      <w:r w:rsidRPr="007A62C6">
        <w:rPr>
          <w:rFonts w:ascii="Times New Roman" w:hAnsi="Times New Roman" w:cs="Times New Roman"/>
          <w:b/>
          <w:sz w:val="24"/>
          <w:szCs w:val="24"/>
        </w:rPr>
        <w:t>Первенства</w:t>
      </w:r>
      <w:r w:rsidRPr="007A62C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.</w:t>
      </w:r>
    </w:p>
    <w:p w:rsidR="000F693A" w:rsidRPr="007A62C6" w:rsidRDefault="000F693A" w:rsidP="000F693A">
      <w:pPr>
        <w:pStyle w:val="13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7A62C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7.1. В судейскую коллегию </w:t>
      </w:r>
      <w:r w:rsidRPr="007A62C6">
        <w:rPr>
          <w:rFonts w:ascii="Times New Roman" w:hAnsi="Times New Roman" w:cs="Times New Roman"/>
          <w:sz w:val="24"/>
          <w:szCs w:val="24"/>
        </w:rPr>
        <w:t>Первенства</w:t>
      </w:r>
      <w:r w:rsidRPr="007A62C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входят:</w:t>
      </w:r>
    </w:p>
    <w:p w:rsidR="000F693A" w:rsidRPr="007A62C6" w:rsidRDefault="000F693A" w:rsidP="000F693A">
      <w:pPr>
        <w:pStyle w:val="13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7A62C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Лайкова Елена Гавриловна - директор МБУ ДО "ЦДЮТиК" г.о. Самара;</w:t>
      </w:r>
    </w:p>
    <w:p w:rsidR="000F693A" w:rsidRPr="007A62C6" w:rsidRDefault="000F693A" w:rsidP="000F693A">
      <w:pPr>
        <w:pStyle w:val="1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2C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- </w:t>
      </w:r>
      <w:r w:rsidRPr="007A62C6">
        <w:rPr>
          <w:rFonts w:ascii="Times New Roman" w:hAnsi="Times New Roman" w:cs="Times New Roman"/>
          <w:sz w:val="24"/>
          <w:szCs w:val="24"/>
        </w:rPr>
        <w:t>Назаров Евгений Владимирович, педагог-организатор МБУ ДО «ЦДЮТиК» г.о. Самара;</w:t>
      </w:r>
    </w:p>
    <w:p w:rsidR="000F693A" w:rsidRPr="007A62C6" w:rsidRDefault="000F693A" w:rsidP="000F693A">
      <w:pPr>
        <w:pStyle w:val="1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2C6">
        <w:rPr>
          <w:rFonts w:ascii="Times New Roman" w:hAnsi="Times New Roman" w:cs="Times New Roman"/>
          <w:sz w:val="24"/>
          <w:szCs w:val="24"/>
        </w:rPr>
        <w:t>- педагогические работники МБУ ДО "ЦДЮТиК" г.о. Самара;</w:t>
      </w:r>
    </w:p>
    <w:p w:rsidR="000F693A" w:rsidRPr="007A62C6" w:rsidRDefault="000F693A" w:rsidP="000F693A">
      <w:pPr>
        <w:pStyle w:val="Standard"/>
        <w:ind w:firstLine="709"/>
        <w:rPr>
          <w:rFonts w:cs="Times New Roman"/>
        </w:rPr>
      </w:pPr>
      <w:r w:rsidRPr="007A62C6">
        <w:rPr>
          <w:rFonts w:cs="Times New Roman"/>
        </w:rPr>
        <w:t>- представители «Самарского Клуба Альпинизма».</w:t>
      </w:r>
    </w:p>
    <w:p w:rsidR="000F693A" w:rsidRPr="007A62C6" w:rsidRDefault="000F693A" w:rsidP="000F693A">
      <w:pPr>
        <w:pStyle w:val="1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2C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7.2. Все решения судейской коллегии оформляются протоколом. </w:t>
      </w:r>
    </w:p>
    <w:p w:rsidR="000F693A" w:rsidRPr="007A62C6" w:rsidRDefault="000F693A" w:rsidP="000F693A">
      <w:pPr>
        <w:pStyle w:val="13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2C6">
        <w:rPr>
          <w:rFonts w:ascii="Times New Roman" w:hAnsi="Times New Roman" w:cs="Times New Roman"/>
          <w:b/>
          <w:sz w:val="24"/>
          <w:szCs w:val="24"/>
        </w:rPr>
        <w:t>8. Подведение итогов Первенства.</w:t>
      </w:r>
    </w:p>
    <w:p w:rsidR="000F693A" w:rsidRPr="007A62C6" w:rsidRDefault="00F02854" w:rsidP="000F693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0F693A" w:rsidRPr="007A62C6">
        <w:rPr>
          <w:sz w:val="24"/>
          <w:szCs w:val="24"/>
        </w:rPr>
        <w:t>.1. Подведение итогов Первенства проводится в соответствии с разработанными критериями.</w:t>
      </w:r>
    </w:p>
    <w:p w:rsidR="000F693A" w:rsidRPr="007A62C6" w:rsidRDefault="00F02854" w:rsidP="000F693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0F693A" w:rsidRPr="007A62C6">
        <w:rPr>
          <w:sz w:val="24"/>
          <w:szCs w:val="24"/>
        </w:rPr>
        <w:t>.2. Дипломы победителям и призерам за 1-3 место подготавливаются на бланках Департамента образования и вручаются оргкомитетом мероприятия.</w:t>
      </w:r>
    </w:p>
    <w:p w:rsidR="000F693A" w:rsidRPr="007A62C6" w:rsidRDefault="000F693A" w:rsidP="000F693A">
      <w:pPr>
        <w:ind w:firstLine="709"/>
        <w:jc w:val="center"/>
        <w:rPr>
          <w:b/>
          <w:sz w:val="24"/>
          <w:szCs w:val="24"/>
        </w:rPr>
      </w:pPr>
      <w:r w:rsidRPr="007A62C6">
        <w:rPr>
          <w:b/>
          <w:sz w:val="24"/>
          <w:szCs w:val="24"/>
        </w:rPr>
        <w:t>9. Контакты координаторов Первенства.</w:t>
      </w:r>
    </w:p>
    <w:p w:rsidR="000F693A" w:rsidRPr="007A62C6" w:rsidRDefault="00F02854" w:rsidP="000F693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0F693A" w:rsidRPr="007A62C6">
        <w:rPr>
          <w:sz w:val="24"/>
          <w:szCs w:val="24"/>
        </w:rPr>
        <w:t>.1. Функции координаторов Первенства осуществляет МБУ ДО  «ЦДЮТиК» г.о. Самара</w:t>
      </w:r>
    </w:p>
    <w:p w:rsidR="000F693A" w:rsidRPr="007A62C6" w:rsidRDefault="00F02854" w:rsidP="000F693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0F693A" w:rsidRPr="007A62C6">
        <w:rPr>
          <w:sz w:val="24"/>
          <w:szCs w:val="24"/>
        </w:rPr>
        <w:t>.2. Участники Первенства могут обращаться за консультативной помощью:</w:t>
      </w:r>
    </w:p>
    <w:p w:rsidR="000F693A" w:rsidRPr="007A62C6" w:rsidRDefault="000F693A" w:rsidP="000F693A">
      <w:pPr>
        <w:ind w:firstLine="709"/>
        <w:jc w:val="both"/>
        <w:rPr>
          <w:sz w:val="24"/>
          <w:szCs w:val="24"/>
        </w:rPr>
      </w:pPr>
      <w:r w:rsidRPr="007A62C6">
        <w:rPr>
          <w:sz w:val="24"/>
          <w:szCs w:val="24"/>
        </w:rPr>
        <w:t>- по адресу: г.о. Самара, ул. Арцыбушевская, д. 3а, с понедельника по пятницу с 9.00 до 18.00;</w:t>
      </w:r>
    </w:p>
    <w:p w:rsidR="000F693A" w:rsidRPr="007A62C6" w:rsidRDefault="000F693A" w:rsidP="000F693A">
      <w:pPr>
        <w:ind w:firstLine="709"/>
        <w:jc w:val="both"/>
        <w:rPr>
          <w:sz w:val="24"/>
          <w:szCs w:val="24"/>
        </w:rPr>
      </w:pPr>
      <w:r w:rsidRPr="007A62C6">
        <w:rPr>
          <w:sz w:val="24"/>
          <w:szCs w:val="24"/>
        </w:rPr>
        <w:t>- по электронной почте:</w:t>
      </w:r>
      <w:r w:rsidRPr="007A62C6">
        <w:rPr>
          <w:bCs/>
          <w:sz w:val="24"/>
          <w:szCs w:val="24"/>
        </w:rPr>
        <w:t xml:space="preserve"> </w:t>
      </w:r>
      <w:r w:rsidRPr="007A62C6">
        <w:rPr>
          <w:bCs/>
          <w:color w:val="2C363A"/>
          <w:sz w:val="24"/>
          <w:szCs w:val="24"/>
        </w:rPr>
        <w:t>centertur.samara@mail.ru</w:t>
      </w:r>
      <w:r w:rsidRPr="007A62C6">
        <w:rPr>
          <w:bCs/>
          <w:sz w:val="24"/>
          <w:szCs w:val="24"/>
        </w:rPr>
        <w:t xml:space="preserve"> </w:t>
      </w:r>
      <w:r w:rsidRPr="007A62C6">
        <w:rPr>
          <w:sz w:val="24"/>
          <w:szCs w:val="24"/>
        </w:rPr>
        <w:t xml:space="preserve">с темой письма «Первенство, ноябрь 2023»;  </w:t>
      </w:r>
    </w:p>
    <w:p w:rsidR="000F693A" w:rsidRPr="007A62C6" w:rsidRDefault="000F693A" w:rsidP="000F693A">
      <w:pPr>
        <w:ind w:firstLine="709"/>
        <w:jc w:val="both"/>
        <w:rPr>
          <w:sz w:val="24"/>
          <w:szCs w:val="24"/>
        </w:rPr>
      </w:pPr>
      <w:r w:rsidRPr="007A62C6">
        <w:rPr>
          <w:sz w:val="24"/>
          <w:szCs w:val="24"/>
        </w:rPr>
        <w:t>- по телефону: 332-69-76.</w:t>
      </w:r>
    </w:p>
    <w:p w:rsidR="000F693A" w:rsidRPr="007A62C6" w:rsidRDefault="00F02854" w:rsidP="000F693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0F693A" w:rsidRPr="007A62C6">
        <w:rPr>
          <w:sz w:val="24"/>
          <w:szCs w:val="24"/>
        </w:rPr>
        <w:t>.3. Ответственными за организационно-методическое сопровождение участников Первенства являются сотрудник МБУ ДО «ЦДЮТиК»:</w:t>
      </w:r>
    </w:p>
    <w:p w:rsidR="000F693A" w:rsidRPr="007A62C6" w:rsidRDefault="000F693A" w:rsidP="000F693A">
      <w:pPr>
        <w:ind w:firstLine="709"/>
        <w:jc w:val="both"/>
        <w:rPr>
          <w:sz w:val="24"/>
          <w:szCs w:val="24"/>
        </w:rPr>
      </w:pPr>
      <w:r w:rsidRPr="007A62C6">
        <w:rPr>
          <w:sz w:val="24"/>
          <w:szCs w:val="24"/>
        </w:rPr>
        <w:t>­ Назаров Евгений Владимирович, педагог-организатор МБУ ДО «ЦДЮТиК» г.о. Самара, тел. 89372018537.</w:t>
      </w:r>
    </w:p>
    <w:p w:rsidR="000F693A" w:rsidRPr="007A62C6" w:rsidRDefault="000F693A" w:rsidP="000F693A">
      <w:pPr>
        <w:ind w:firstLine="709"/>
        <w:jc w:val="right"/>
        <w:rPr>
          <w:sz w:val="24"/>
          <w:szCs w:val="24"/>
        </w:rPr>
      </w:pPr>
    </w:p>
    <w:p w:rsidR="000F693A" w:rsidRPr="007A62C6" w:rsidRDefault="000F693A" w:rsidP="000F693A">
      <w:pPr>
        <w:ind w:firstLine="709"/>
        <w:jc w:val="right"/>
        <w:rPr>
          <w:sz w:val="24"/>
          <w:szCs w:val="24"/>
        </w:rPr>
      </w:pPr>
      <w:r w:rsidRPr="007A62C6">
        <w:rPr>
          <w:sz w:val="24"/>
          <w:szCs w:val="24"/>
        </w:rPr>
        <w:t>Приложение 1</w:t>
      </w:r>
    </w:p>
    <w:p w:rsidR="000F693A" w:rsidRPr="007A62C6" w:rsidRDefault="000F693A" w:rsidP="000F693A">
      <w:pPr>
        <w:ind w:firstLine="709"/>
        <w:jc w:val="right"/>
        <w:rPr>
          <w:sz w:val="24"/>
          <w:szCs w:val="24"/>
        </w:rPr>
      </w:pPr>
      <w:r w:rsidRPr="007A62C6">
        <w:rPr>
          <w:sz w:val="24"/>
          <w:szCs w:val="24"/>
        </w:rPr>
        <w:t>В главную судейскую коллегию</w:t>
      </w:r>
    </w:p>
    <w:p w:rsidR="000F693A" w:rsidRPr="007A62C6" w:rsidRDefault="000F693A" w:rsidP="000F693A">
      <w:pPr>
        <w:ind w:firstLine="709"/>
        <w:jc w:val="right"/>
        <w:rPr>
          <w:i/>
          <w:sz w:val="24"/>
          <w:szCs w:val="24"/>
        </w:rPr>
      </w:pPr>
      <w:r w:rsidRPr="007A62C6">
        <w:rPr>
          <w:sz w:val="24"/>
          <w:szCs w:val="24"/>
        </w:rPr>
        <w:t xml:space="preserve"> ______________________________</w:t>
      </w:r>
    </w:p>
    <w:p w:rsidR="000F693A" w:rsidRPr="007A62C6" w:rsidRDefault="000F693A" w:rsidP="000F693A">
      <w:pPr>
        <w:tabs>
          <w:tab w:val="right" w:pos="10773"/>
        </w:tabs>
        <w:ind w:firstLine="709"/>
        <w:jc w:val="right"/>
        <w:rPr>
          <w:i/>
          <w:sz w:val="24"/>
          <w:szCs w:val="24"/>
        </w:rPr>
      </w:pPr>
      <w:r w:rsidRPr="007A62C6">
        <w:rPr>
          <w:i/>
          <w:sz w:val="24"/>
          <w:szCs w:val="24"/>
        </w:rPr>
        <w:t>название соревнований</w:t>
      </w:r>
    </w:p>
    <w:p w:rsidR="000F693A" w:rsidRPr="007A62C6" w:rsidRDefault="000F693A" w:rsidP="000F693A">
      <w:pPr>
        <w:tabs>
          <w:tab w:val="left" w:pos="6968"/>
          <w:tab w:val="right" w:pos="10773"/>
        </w:tabs>
        <w:ind w:firstLine="709"/>
        <w:jc w:val="right"/>
        <w:rPr>
          <w:sz w:val="24"/>
          <w:szCs w:val="24"/>
        </w:rPr>
      </w:pPr>
      <w:r w:rsidRPr="007A62C6">
        <w:rPr>
          <w:sz w:val="24"/>
          <w:szCs w:val="24"/>
        </w:rPr>
        <w:t xml:space="preserve">от </w:t>
      </w:r>
      <w:r w:rsidRPr="007A62C6">
        <w:rPr>
          <w:sz w:val="24"/>
          <w:szCs w:val="24"/>
          <w:u w:val="single"/>
        </w:rPr>
        <w:t>__________________</w:t>
      </w:r>
    </w:p>
    <w:p w:rsidR="000F693A" w:rsidRPr="007A62C6" w:rsidRDefault="000F693A" w:rsidP="000F693A">
      <w:pPr>
        <w:tabs>
          <w:tab w:val="right" w:pos="10773"/>
        </w:tabs>
        <w:ind w:firstLine="709"/>
        <w:jc w:val="right"/>
        <w:rPr>
          <w:i/>
          <w:sz w:val="24"/>
          <w:szCs w:val="24"/>
        </w:rPr>
      </w:pPr>
      <w:r w:rsidRPr="007A62C6">
        <w:rPr>
          <w:i/>
          <w:sz w:val="24"/>
          <w:szCs w:val="24"/>
        </w:rPr>
        <w:t xml:space="preserve">название командирующей организации, адрес, телефон, </w:t>
      </w:r>
      <w:r w:rsidRPr="007A62C6">
        <w:rPr>
          <w:i/>
          <w:sz w:val="24"/>
          <w:szCs w:val="24"/>
          <w:lang w:val="en-US"/>
        </w:rPr>
        <w:t>e</w:t>
      </w:r>
      <w:r w:rsidRPr="007A62C6">
        <w:rPr>
          <w:i/>
          <w:sz w:val="24"/>
          <w:szCs w:val="24"/>
        </w:rPr>
        <w:t>-</w:t>
      </w:r>
      <w:r w:rsidRPr="007A62C6">
        <w:rPr>
          <w:i/>
          <w:sz w:val="24"/>
          <w:szCs w:val="24"/>
          <w:lang w:val="en-US"/>
        </w:rPr>
        <w:t>mail</w:t>
      </w:r>
      <w:r w:rsidRPr="007A62C6">
        <w:rPr>
          <w:i/>
          <w:sz w:val="24"/>
          <w:szCs w:val="24"/>
        </w:rPr>
        <w:t xml:space="preserve">, </w:t>
      </w:r>
    </w:p>
    <w:p w:rsidR="000F693A" w:rsidRPr="007A62C6" w:rsidRDefault="000F693A" w:rsidP="000F693A">
      <w:pPr>
        <w:tabs>
          <w:tab w:val="right" w:pos="10773"/>
        </w:tabs>
        <w:ind w:firstLine="709"/>
        <w:jc w:val="right"/>
        <w:rPr>
          <w:i/>
          <w:sz w:val="24"/>
          <w:szCs w:val="24"/>
        </w:rPr>
      </w:pPr>
    </w:p>
    <w:p w:rsidR="00892AB3" w:rsidRDefault="00892AB3" w:rsidP="00892AB3">
      <w:pPr>
        <w:ind w:firstLine="709"/>
        <w:jc w:val="right"/>
      </w:pPr>
      <w:r>
        <w:t>Приложение 1</w:t>
      </w:r>
    </w:p>
    <w:p w:rsidR="00892AB3" w:rsidRDefault="00892AB3" w:rsidP="00892AB3">
      <w:pPr>
        <w:ind w:firstLine="709"/>
        <w:jc w:val="right"/>
      </w:pPr>
      <w:r>
        <w:t>В главную судейскую коллегию</w:t>
      </w:r>
    </w:p>
    <w:p w:rsidR="00892AB3" w:rsidRDefault="00892AB3" w:rsidP="00892AB3">
      <w:pPr>
        <w:ind w:firstLine="709"/>
        <w:jc w:val="right"/>
        <w:rPr>
          <w:i/>
        </w:rPr>
      </w:pPr>
      <w:r>
        <w:t xml:space="preserve"> ______________________________</w:t>
      </w:r>
    </w:p>
    <w:p w:rsidR="00892AB3" w:rsidRDefault="00892AB3" w:rsidP="00892AB3">
      <w:pPr>
        <w:tabs>
          <w:tab w:val="right" w:pos="10773"/>
        </w:tabs>
        <w:ind w:firstLine="709"/>
        <w:jc w:val="right"/>
        <w:rPr>
          <w:i/>
          <w:sz w:val="12"/>
          <w:szCs w:val="12"/>
        </w:rPr>
      </w:pPr>
      <w:r>
        <w:rPr>
          <w:i/>
          <w:sz w:val="12"/>
          <w:szCs w:val="12"/>
        </w:rPr>
        <w:t>название соревнований</w:t>
      </w:r>
    </w:p>
    <w:p w:rsidR="00892AB3" w:rsidRDefault="00892AB3" w:rsidP="00892AB3">
      <w:pPr>
        <w:tabs>
          <w:tab w:val="left" w:pos="6968"/>
          <w:tab w:val="right" w:pos="10773"/>
        </w:tabs>
        <w:ind w:firstLine="709"/>
        <w:jc w:val="right"/>
      </w:pPr>
      <w:r>
        <w:t xml:space="preserve">от </w:t>
      </w:r>
    </w:p>
    <w:p w:rsidR="00892AB3" w:rsidRDefault="00892AB3" w:rsidP="00892AB3">
      <w:pPr>
        <w:tabs>
          <w:tab w:val="left" w:pos="6968"/>
          <w:tab w:val="right" w:pos="10773"/>
        </w:tabs>
        <w:ind w:firstLine="709"/>
        <w:jc w:val="right"/>
      </w:pPr>
      <w:r>
        <w:t>_______________________________</w:t>
      </w:r>
    </w:p>
    <w:p w:rsidR="00892AB3" w:rsidRDefault="00892AB3" w:rsidP="00892AB3">
      <w:pPr>
        <w:tabs>
          <w:tab w:val="right" w:pos="10773"/>
        </w:tabs>
        <w:ind w:firstLine="709"/>
        <w:jc w:val="right"/>
        <w:rPr>
          <w:i/>
          <w:sz w:val="12"/>
          <w:szCs w:val="12"/>
        </w:rPr>
      </w:pPr>
      <w:r>
        <w:rPr>
          <w:i/>
          <w:sz w:val="12"/>
          <w:szCs w:val="12"/>
        </w:rPr>
        <w:t xml:space="preserve">название командирующей организации, адрес, телефон, </w:t>
      </w:r>
      <w:r>
        <w:rPr>
          <w:i/>
          <w:sz w:val="12"/>
          <w:szCs w:val="12"/>
          <w:lang w:val="en-US"/>
        </w:rPr>
        <w:t>e</w:t>
      </w:r>
      <w:r>
        <w:rPr>
          <w:i/>
          <w:sz w:val="12"/>
          <w:szCs w:val="12"/>
        </w:rPr>
        <w:t>-</w:t>
      </w:r>
      <w:r>
        <w:rPr>
          <w:i/>
          <w:sz w:val="12"/>
          <w:szCs w:val="12"/>
          <w:lang w:val="en-US"/>
        </w:rPr>
        <w:t>mail</w:t>
      </w:r>
      <w:r>
        <w:rPr>
          <w:i/>
          <w:sz w:val="12"/>
          <w:szCs w:val="12"/>
        </w:rPr>
        <w:t xml:space="preserve">, </w:t>
      </w:r>
    </w:p>
    <w:p w:rsidR="00892AB3" w:rsidRDefault="00892AB3" w:rsidP="0090388D">
      <w:pPr>
        <w:pStyle w:val="TableParagraph"/>
        <w:jc w:val="center"/>
      </w:pPr>
      <w:r>
        <w:t>ЗАЯВКА</w:t>
      </w:r>
    </w:p>
    <w:p w:rsidR="00892AB3" w:rsidRDefault="00892AB3" w:rsidP="00892AB3">
      <w:pPr>
        <w:pStyle w:val="af9"/>
        <w:ind w:firstLine="709"/>
        <w:jc w:val="center"/>
      </w:pPr>
      <w:r>
        <w:t>на участие в соревнованиях</w:t>
      </w:r>
    </w:p>
    <w:p w:rsidR="00892AB3" w:rsidRDefault="00892AB3" w:rsidP="00892AB3">
      <w:pPr>
        <w:tabs>
          <w:tab w:val="left" w:pos="7018"/>
          <w:tab w:val="right" w:pos="10773"/>
        </w:tabs>
        <w:ind w:firstLine="709"/>
      </w:pPr>
      <w:r>
        <w:t>Просим допустить к участию в ______________________________________________________________________________</w:t>
      </w:r>
    </w:p>
    <w:p w:rsidR="00892AB3" w:rsidRPr="00F02624" w:rsidRDefault="00892AB3" w:rsidP="00892AB3">
      <w:pPr>
        <w:pStyle w:val="a3"/>
        <w:ind w:firstLine="709"/>
        <w:rPr>
          <w:rFonts w:ascii="Times New Roman" w:hAnsi="Times New Roman" w:cs="Times New Roman"/>
          <w:i/>
          <w:lang w:val="ru-RU"/>
        </w:rPr>
      </w:pPr>
      <w:r w:rsidRPr="00F02624">
        <w:rPr>
          <w:rFonts w:ascii="Times New Roman" w:hAnsi="Times New Roman" w:cs="Times New Roman"/>
          <w:sz w:val="12"/>
          <w:szCs w:val="12"/>
          <w:lang w:val="ru-RU"/>
        </w:rPr>
        <w:tab/>
      </w:r>
      <w:r w:rsidRPr="00F02624">
        <w:rPr>
          <w:rFonts w:ascii="Times New Roman" w:hAnsi="Times New Roman" w:cs="Times New Roman"/>
          <w:sz w:val="12"/>
          <w:szCs w:val="12"/>
          <w:lang w:val="ru-RU"/>
        </w:rPr>
        <w:tab/>
      </w:r>
      <w:r w:rsidRPr="00F02624">
        <w:rPr>
          <w:rFonts w:ascii="Times New Roman" w:hAnsi="Times New Roman" w:cs="Times New Roman"/>
          <w:sz w:val="12"/>
          <w:szCs w:val="12"/>
          <w:lang w:val="ru-RU"/>
        </w:rPr>
        <w:tab/>
      </w:r>
      <w:r w:rsidRPr="00F02624">
        <w:rPr>
          <w:rFonts w:ascii="Times New Roman" w:hAnsi="Times New Roman" w:cs="Times New Roman"/>
          <w:sz w:val="12"/>
          <w:szCs w:val="12"/>
          <w:lang w:val="ru-RU"/>
        </w:rPr>
        <w:tab/>
      </w:r>
      <w:r w:rsidRPr="00F02624">
        <w:rPr>
          <w:rFonts w:ascii="Times New Roman" w:hAnsi="Times New Roman" w:cs="Times New Roman"/>
          <w:sz w:val="12"/>
          <w:szCs w:val="12"/>
          <w:lang w:val="ru-RU"/>
        </w:rPr>
        <w:tab/>
      </w:r>
      <w:r w:rsidRPr="00F02624">
        <w:rPr>
          <w:rFonts w:ascii="Times New Roman" w:hAnsi="Times New Roman" w:cs="Times New Roman"/>
          <w:sz w:val="12"/>
          <w:szCs w:val="12"/>
          <w:lang w:val="ru-RU"/>
        </w:rPr>
        <w:tab/>
      </w:r>
      <w:r w:rsidRPr="00F02624">
        <w:rPr>
          <w:rFonts w:ascii="Times New Roman" w:hAnsi="Times New Roman" w:cs="Times New Roman"/>
          <w:sz w:val="12"/>
          <w:szCs w:val="12"/>
          <w:lang w:val="ru-RU"/>
        </w:rPr>
        <w:tab/>
      </w:r>
      <w:r w:rsidRPr="00F02624">
        <w:rPr>
          <w:rFonts w:ascii="Times New Roman" w:hAnsi="Times New Roman" w:cs="Times New Roman"/>
          <w:i/>
          <w:sz w:val="12"/>
          <w:szCs w:val="12"/>
          <w:lang w:val="ru-RU"/>
        </w:rPr>
        <w:t>(название соревнований, дата, название команды)</w:t>
      </w:r>
      <w:r w:rsidRPr="00F02624">
        <w:rPr>
          <w:rFonts w:ascii="Times New Roman" w:hAnsi="Times New Roman" w:cs="Times New Roman"/>
          <w:i/>
          <w:lang w:val="ru-RU"/>
        </w:rPr>
        <w:tab/>
      </w:r>
    </w:p>
    <w:p w:rsidR="00892AB3" w:rsidRDefault="00892AB3" w:rsidP="00892AB3">
      <w:pPr>
        <w:tabs>
          <w:tab w:val="left" w:pos="7018"/>
          <w:tab w:val="right" w:pos="10773"/>
        </w:tabs>
        <w:ind w:firstLine="709"/>
        <w:jc w:val="both"/>
        <w:rPr>
          <w:u w:val="single"/>
        </w:rPr>
      </w:pPr>
      <w:r>
        <w:t>в следующем составе:</w:t>
      </w:r>
      <w:r>
        <w:tab/>
      </w:r>
    </w:p>
    <w:tbl>
      <w:tblPr>
        <w:tblW w:w="10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694"/>
        <w:gridCol w:w="1134"/>
        <w:gridCol w:w="709"/>
        <w:gridCol w:w="1985"/>
        <w:gridCol w:w="1275"/>
        <w:gridCol w:w="1808"/>
      </w:tblGrid>
      <w:tr w:rsidR="00892AB3" w:rsidTr="00191E65">
        <w:trPr>
          <w:cantSplit/>
          <w:trHeight w:val="1479"/>
          <w:jc w:val="center"/>
        </w:trPr>
        <w:tc>
          <w:tcPr>
            <w:tcW w:w="5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892AB3" w:rsidRDefault="00892AB3" w:rsidP="00191E65">
            <w:pPr>
              <w:suppressAutoHyphens/>
              <w:jc w:val="center"/>
              <w:rPr>
                <w:rFonts w:eastAsia="SimSun"/>
                <w:b/>
                <w:spacing w:val="-4"/>
                <w:sz w:val="20"/>
                <w:szCs w:val="20"/>
                <w:lang w:eastAsia="ar-SA"/>
              </w:rPr>
            </w:pPr>
            <w:r>
              <w:t xml:space="preserve"> </w:t>
            </w:r>
            <w:r>
              <w:rPr>
                <w:b/>
                <w:spacing w:val="-4"/>
                <w:sz w:val="20"/>
                <w:szCs w:val="20"/>
              </w:rPr>
              <w:t>№ п/п</w:t>
            </w:r>
          </w:p>
        </w:tc>
        <w:tc>
          <w:tcPr>
            <w:tcW w:w="2693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2AB3" w:rsidRDefault="00892AB3" w:rsidP="00191E65">
            <w:pPr>
              <w:suppressAutoHyphens/>
              <w:jc w:val="center"/>
              <w:rPr>
                <w:rFonts w:eastAsia="SimSun"/>
                <w:b/>
                <w:caps/>
                <w:spacing w:val="-4"/>
                <w:sz w:val="20"/>
                <w:szCs w:val="20"/>
                <w:lang w:eastAsia="ar-SA"/>
              </w:rPr>
            </w:pPr>
            <w:r>
              <w:rPr>
                <w:b/>
                <w:caps/>
                <w:spacing w:val="-4"/>
                <w:sz w:val="20"/>
                <w:szCs w:val="20"/>
              </w:rPr>
              <w:t>Фамилия Имя отчество</w:t>
            </w:r>
            <w:r>
              <w:rPr>
                <w:b/>
                <w:caps/>
                <w:spacing w:val="-4"/>
                <w:sz w:val="20"/>
                <w:szCs w:val="20"/>
              </w:rPr>
              <w:br/>
              <w:t>участника</w:t>
            </w:r>
          </w:p>
        </w:tc>
        <w:tc>
          <w:tcPr>
            <w:tcW w:w="1134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2AB3" w:rsidRDefault="00892AB3" w:rsidP="00191E65">
            <w:pPr>
              <w:suppressAutoHyphens/>
              <w:jc w:val="center"/>
              <w:rPr>
                <w:rFonts w:eastAsia="SimSun"/>
                <w:b/>
                <w:spacing w:val="-4"/>
                <w:sz w:val="20"/>
                <w:szCs w:val="20"/>
                <w:lang w:eastAsia="ar-SA"/>
              </w:rPr>
            </w:pPr>
            <w:r>
              <w:rPr>
                <w:b/>
                <w:caps/>
                <w:spacing w:val="-4"/>
                <w:sz w:val="20"/>
                <w:szCs w:val="20"/>
              </w:rPr>
              <w:t>дата и Год</w:t>
            </w:r>
            <w:r>
              <w:rPr>
                <w:b/>
                <w:spacing w:val="-4"/>
                <w:sz w:val="20"/>
                <w:szCs w:val="20"/>
              </w:rPr>
              <w:br/>
              <w:t>рождения</w:t>
            </w:r>
          </w:p>
        </w:tc>
        <w:tc>
          <w:tcPr>
            <w:tcW w:w="709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892AB3" w:rsidRDefault="00892AB3" w:rsidP="00191E65">
            <w:pPr>
              <w:suppressAutoHyphens/>
              <w:jc w:val="center"/>
              <w:rPr>
                <w:rFonts w:eastAsia="SimSun"/>
                <w:b/>
                <w:caps/>
                <w:spacing w:val="-4"/>
                <w:sz w:val="20"/>
                <w:szCs w:val="20"/>
                <w:lang w:eastAsia="ar-SA"/>
              </w:rPr>
            </w:pPr>
            <w:r>
              <w:rPr>
                <w:b/>
                <w:caps/>
                <w:spacing w:val="-4"/>
                <w:sz w:val="20"/>
                <w:szCs w:val="20"/>
              </w:rPr>
              <w:t>Спортивный</w:t>
            </w:r>
            <w:r>
              <w:rPr>
                <w:b/>
                <w:caps/>
                <w:spacing w:val="-4"/>
                <w:sz w:val="20"/>
                <w:szCs w:val="20"/>
              </w:rPr>
              <w:br/>
              <w:t>разряд</w:t>
            </w:r>
          </w:p>
        </w:tc>
        <w:tc>
          <w:tcPr>
            <w:tcW w:w="1985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AB3" w:rsidRDefault="00892AB3" w:rsidP="00191E65">
            <w:pPr>
              <w:jc w:val="center"/>
              <w:rPr>
                <w:rFonts w:eastAsia="SimSun"/>
                <w:b/>
                <w:caps/>
                <w:spacing w:val="-4"/>
                <w:sz w:val="20"/>
                <w:szCs w:val="20"/>
                <w:lang w:eastAsia="ar-SA"/>
              </w:rPr>
            </w:pPr>
            <w:r>
              <w:rPr>
                <w:b/>
                <w:caps/>
                <w:spacing w:val="-4"/>
                <w:sz w:val="20"/>
                <w:szCs w:val="20"/>
              </w:rPr>
              <w:t>Медицинский</w:t>
            </w:r>
            <w:r>
              <w:rPr>
                <w:b/>
                <w:caps/>
                <w:spacing w:val="-4"/>
                <w:sz w:val="20"/>
                <w:szCs w:val="20"/>
              </w:rPr>
              <w:br/>
              <w:t>допуск</w:t>
            </w:r>
          </w:p>
          <w:p w:rsidR="00892AB3" w:rsidRDefault="00892AB3" w:rsidP="00191E65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  <w:p w:rsidR="00892AB3" w:rsidRDefault="00892AB3" w:rsidP="00191E6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слово </w:t>
            </w:r>
            <w:r>
              <w:rPr>
                <w:i/>
                <w:caps/>
                <w:sz w:val="20"/>
                <w:szCs w:val="20"/>
              </w:rPr>
              <w:t>“допущен”</w:t>
            </w:r>
            <w:r>
              <w:rPr>
                <w:i/>
                <w:sz w:val="20"/>
                <w:szCs w:val="20"/>
              </w:rPr>
              <w:br/>
              <w:t>подпись и печать врача</w:t>
            </w:r>
          </w:p>
          <w:p w:rsidR="00892AB3" w:rsidRDefault="00892AB3" w:rsidP="00191E65">
            <w:pPr>
              <w:suppressAutoHyphens/>
              <w:jc w:val="center"/>
              <w:rPr>
                <w:rFonts w:eastAsia="SimSun"/>
                <w:b/>
                <w:spacing w:val="-4"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</w:rPr>
              <w:t>напротив каждого участника</w:t>
            </w:r>
          </w:p>
        </w:tc>
        <w:tc>
          <w:tcPr>
            <w:tcW w:w="1275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892AB3" w:rsidRDefault="00892AB3" w:rsidP="00191E65">
            <w:pPr>
              <w:jc w:val="center"/>
              <w:rPr>
                <w:rFonts w:eastAsia="SimSun"/>
                <w:b/>
                <w:caps/>
                <w:spacing w:val="-4"/>
                <w:sz w:val="20"/>
                <w:szCs w:val="20"/>
                <w:lang w:eastAsia="ar-SA"/>
              </w:rPr>
            </w:pPr>
            <w:r>
              <w:rPr>
                <w:b/>
                <w:caps/>
                <w:spacing w:val="-4"/>
                <w:sz w:val="20"/>
                <w:szCs w:val="20"/>
              </w:rPr>
              <w:t>Роспись</w:t>
            </w:r>
          </w:p>
          <w:p w:rsidR="00892AB3" w:rsidRDefault="00892AB3" w:rsidP="00191E65">
            <w:pPr>
              <w:suppressAutoHyphens/>
              <w:jc w:val="center"/>
              <w:rPr>
                <w:rFonts w:eastAsia="SimSun"/>
                <w:b/>
                <w:caps/>
                <w:spacing w:val="-4"/>
                <w:sz w:val="20"/>
                <w:szCs w:val="20"/>
                <w:lang w:eastAsia="ar-SA"/>
              </w:rPr>
            </w:pPr>
            <w:r>
              <w:rPr>
                <w:b/>
                <w:spacing w:val="-4"/>
                <w:sz w:val="20"/>
                <w:szCs w:val="20"/>
              </w:rPr>
              <w:t>участников в знании правил техники безопасности</w:t>
            </w:r>
          </w:p>
        </w:tc>
        <w:tc>
          <w:tcPr>
            <w:tcW w:w="1808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FFFFFF"/>
            <w:vAlign w:val="center"/>
            <w:hideMark/>
          </w:tcPr>
          <w:p w:rsidR="00892AB3" w:rsidRDefault="00892AB3" w:rsidP="00191E65">
            <w:pPr>
              <w:suppressAutoHyphens/>
              <w:jc w:val="center"/>
              <w:rPr>
                <w:rFonts w:eastAsia="SimSun"/>
                <w:b/>
                <w:caps/>
                <w:spacing w:val="-4"/>
                <w:sz w:val="20"/>
                <w:szCs w:val="20"/>
                <w:lang w:eastAsia="ar-SA"/>
              </w:rPr>
            </w:pPr>
            <w:r>
              <w:rPr>
                <w:b/>
                <w:caps/>
                <w:spacing w:val="-4"/>
                <w:sz w:val="20"/>
                <w:szCs w:val="20"/>
              </w:rPr>
              <w:t>примечания</w:t>
            </w:r>
          </w:p>
        </w:tc>
      </w:tr>
      <w:tr w:rsidR="00892AB3" w:rsidTr="00191E65">
        <w:trPr>
          <w:cantSplit/>
          <w:trHeight w:val="311"/>
          <w:jc w:val="center"/>
        </w:trPr>
        <w:tc>
          <w:tcPr>
            <w:tcW w:w="5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hideMark/>
          </w:tcPr>
          <w:p w:rsidR="00892AB3" w:rsidRDefault="00892AB3" w:rsidP="00191E65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693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</w:tcPr>
          <w:p w:rsidR="00892AB3" w:rsidRDefault="00892AB3" w:rsidP="00191E65">
            <w:pPr>
              <w:suppressAutoHyphens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</w:tcPr>
          <w:p w:rsidR="00892AB3" w:rsidRDefault="00892AB3" w:rsidP="00191E65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</w:tcPr>
          <w:p w:rsidR="00892AB3" w:rsidRDefault="00892AB3" w:rsidP="00191E65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</w:tcPr>
          <w:p w:rsidR="00892AB3" w:rsidRDefault="00892AB3" w:rsidP="00191E65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</w:tcPr>
          <w:p w:rsidR="00892AB3" w:rsidRDefault="00892AB3" w:rsidP="00191E65">
            <w:pPr>
              <w:suppressAutoHyphens/>
              <w:jc w:val="both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1808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892AB3" w:rsidRDefault="00892AB3" w:rsidP="00191E65">
            <w:pPr>
              <w:suppressAutoHyphens/>
              <w:jc w:val="both"/>
              <w:rPr>
                <w:rFonts w:eastAsia="SimSun"/>
                <w:sz w:val="20"/>
                <w:szCs w:val="20"/>
                <w:lang w:eastAsia="ar-SA"/>
              </w:rPr>
            </w:pPr>
          </w:p>
        </w:tc>
      </w:tr>
      <w:tr w:rsidR="00892AB3" w:rsidTr="00191E65">
        <w:trPr>
          <w:cantSplit/>
          <w:trHeight w:val="311"/>
          <w:jc w:val="center"/>
        </w:trPr>
        <w:tc>
          <w:tcPr>
            <w:tcW w:w="5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hideMark/>
          </w:tcPr>
          <w:p w:rsidR="00892AB3" w:rsidRDefault="00892AB3" w:rsidP="00191E65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693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</w:tcPr>
          <w:p w:rsidR="00892AB3" w:rsidRDefault="00892AB3" w:rsidP="00191E65">
            <w:pPr>
              <w:suppressAutoHyphens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</w:tcPr>
          <w:p w:rsidR="00892AB3" w:rsidRDefault="00892AB3" w:rsidP="00191E65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</w:tcPr>
          <w:p w:rsidR="00892AB3" w:rsidRDefault="00892AB3" w:rsidP="00191E65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</w:tcPr>
          <w:p w:rsidR="00892AB3" w:rsidRDefault="00892AB3" w:rsidP="00191E65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</w:tcPr>
          <w:p w:rsidR="00892AB3" w:rsidRDefault="00892AB3" w:rsidP="00191E65">
            <w:pPr>
              <w:suppressAutoHyphens/>
              <w:jc w:val="both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1808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892AB3" w:rsidRDefault="00892AB3" w:rsidP="00191E65">
            <w:pPr>
              <w:suppressAutoHyphens/>
              <w:jc w:val="both"/>
              <w:rPr>
                <w:rFonts w:eastAsia="SimSun"/>
                <w:sz w:val="20"/>
                <w:szCs w:val="20"/>
                <w:lang w:eastAsia="ar-SA"/>
              </w:rPr>
            </w:pPr>
          </w:p>
        </w:tc>
      </w:tr>
      <w:tr w:rsidR="00892AB3" w:rsidTr="00191E65">
        <w:trPr>
          <w:cantSplit/>
          <w:trHeight w:val="311"/>
          <w:jc w:val="center"/>
        </w:trPr>
        <w:tc>
          <w:tcPr>
            <w:tcW w:w="5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hideMark/>
          </w:tcPr>
          <w:p w:rsidR="00892AB3" w:rsidRDefault="00892AB3" w:rsidP="00191E65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693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</w:tcPr>
          <w:p w:rsidR="00892AB3" w:rsidRDefault="00892AB3" w:rsidP="00191E65">
            <w:pPr>
              <w:suppressAutoHyphens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</w:tcPr>
          <w:p w:rsidR="00892AB3" w:rsidRDefault="00892AB3" w:rsidP="00191E65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</w:tcPr>
          <w:p w:rsidR="00892AB3" w:rsidRDefault="00892AB3" w:rsidP="00191E65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</w:tcPr>
          <w:p w:rsidR="00892AB3" w:rsidRDefault="00892AB3" w:rsidP="00191E65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</w:tcPr>
          <w:p w:rsidR="00892AB3" w:rsidRDefault="00892AB3" w:rsidP="00191E65">
            <w:pPr>
              <w:suppressAutoHyphens/>
              <w:jc w:val="both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1808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892AB3" w:rsidRDefault="00892AB3" w:rsidP="00191E65">
            <w:pPr>
              <w:suppressAutoHyphens/>
              <w:jc w:val="both"/>
              <w:rPr>
                <w:rFonts w:eastAsia="SimSun"/>
                <w:sz w:val="20"/>
                <w:szCs w:val="20"/>
                <w:lang w:eastAsia="ar-SA"/>
              </w:rPr>
            </w:pPr>
          </w:p>
        </w:tc>
      </w:tr>
      <w:tr w:rsidR="00892AB3" w:rsidTr="00191E65">
        <w:trPr>
          <w:cantSplit/>
          <w:trHeight w:val="311"/>
          <w:jc w:val="center"/>
        </w:trPr>
        <w:tc>
          <w:tcPr>
            <w:tcW w:w="5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hideMark/>
          </w:tcPr>
          <w:p w:rsidR="00892AB3" w:rsidRDefault="00892AB3" w:rsidP="00191E65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693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</w:tcPr>
          <w:p w:rsidR="00892AB3" w:rsidRDefault="00892AB3" w:rsidP="00191E65">
            <w:pPr>
              <w:suppressAutoHyphens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</w:tcPr>
          <w:p w:rsidR="00892AB3" w:rsidRDefault="00892AB3" w:rsidP="00191E65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</w:tcPr>
          <w:p w:rsidR="00892AB3" w:rsidRDefault="00892AB3" w:rsidP="00191E65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</w:tcPr>
          <w:p w:rsidR="00892AB3" w:rsidRDefault="00892AB3" w:rsidP="00191E65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</w:tcPr>
          <w:p w:rsidR="00892AB3" w:rsidRDefault="00892AB3" w:rsidP="00191E65">
            <w:pPr>
              <w:suppressAutoHyphens/>
              <w:jc w:val="both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1808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892AB3" w:rsidRDefault="00892AB3" w:rsidP="00191E65">
            <w:pPr>
              <w:suppressAutoHyphens/>
              <w:jc w:val="both"/>
              <w:rPr>
                <w:rFonts w:eastAsia="SimSun"/>
                <w:sz w:val="20"/>
                <w:szCs w:val="20"/>
                <w:lang w:eastAsia="ar-SA"/>
              </w:rPr>
            </w:pPr>
          </w:p>
        </w:tc>
      </w:tr>
    </w:tbl>
    <w:p w:rsidR="00892AB3" w:rsidRDefault="00892AB3" w:rsidP="00892AB3">
      <w:pPr>
        <w:tabs>
          <w:tab w:val="right" w:pos="10773"/>
        </w:tabs>
        <w:ind w:firstLine="709"/>
        <w:jc w:val="both"/>
        <w:rPr>
          <w:rFonts w:eastAsia="SimSun"/>
          <w:lang w:eastAsia="ar-SA"/>
        </w:rPr>
      </w:pPr>
    </w:p>
    <w:p w:rsidR="00892AB3" w:rsidRDefault="00892AB3" w:rsidP="00892AB3">
      <w:pPr>
        <w:tabs>
          <w:tab w:val="right" w:pos="10773"/>
        </w:tabs>
        <w:ind w:firstLine="709"/>
        <w:jc w:val="both"/>
      </w:pPr>
      <w:r>
        <w:t xml:space="preserve">Всего допущено к соревнованиям ________ человек. </w:t>
      </w:r>
    </w:p>
    <w:p w:rsidR="00892AB3" w:rsidRDefault="00892AB3" w:rsidP="00892AB3">
      <w:pPr>
        <w:tabs>
          <w:tab w:val="right" w:pos="10773"/>
        </w:tabs>
        <w:ind w:firstLine="709"/>
        <w:jc w:val="both"/>
      </w:pPr>
    </w:p>
    <w:p w:rsidR="00892AB3" w:rsidRDefault="00892AB3" w:rsidP="00892AB3">
      <w:pPr>
        <w:ind w:firstLine="709"/>
        <w:jc w:val="center"/>
      </w:pPr>
      <w:r>
        <w:t xml:space="preserve">     М.П.            Врач </w:t>
      </w:r>
      <w:r>
        <w:rPr>
          <w:u w:val="single"/>
        </w:rPr>
        <w:t xml:space="preserve">                     </w:t>
      </w:r>
      <w:r>
        <w:rPr>
          <w:u w:val="single"/>
        </w:rPr>
        <w:tab/>
        <w:t xml:space="preserve"> </w:t>
      </w:r>
      <w:r>
        <w:t xml:space="preserve"> /    </w:t>
      </w:r>
      <w:r>
        <w:tab/>
      </w:r>
      <w:r>
        <w:tab/>
        <w:t xml:space="preserve">                   /              </w:t>
      </w:r>
    </w:p>
    <w:p w:rsidR="00892AB3" w:rsidRDefault="00892AB3" w:rsidP="00892AB3">
      <w:pPr>
        <w:jc w:val="center"/>
        <w:rPr>
          <w:i/>
          <w:iCs/>
          <w:caps/>
          <w:sz w:val="12"/>
          <w:szCs w:val="12"/>
        </w:rPr>
      </w:pPr>
      <w:r>
        <w:rPr>
          <w:i/>
          <w:iCs/>
          <w:sz w:val="12"/>
          <w:szCs w:val="12"/>
        </w:rPr>
        <w:t xml:space="preserve"> Печать медицинского учреждения           подпись врача                       расшифровка подписи врача</w:t>
      </w:r>
    </w:p>
    <w:p w:rsidR="00892AB3" w:rsidRPr="00F02624" w:rsidRDefault="00892AB3" w:rsidP="00892AB3">
      <w:pPr>
        <w:pStyle w:val="a3"/>
        <w:ind w:firstLine="709"/>
        <w:rPr>
          <w:rFonts w:ascii="Times New Roman" w:hAnsi="Times New Roman" w:cs="Times New Roman"/>
          <w:lang w:val="ru-RU"/>
        </w:rPr>
      </w:pPr>
    </w:p>
    <w:p w:rsidR="00892AB3" w:rsidRPr="00F02624" w:rsidRDefault="00892AB3" w:rsidP="00892AB3">
      <w:pPr>
        <w:pStyle w:val="a3"/>
        <w:ind w:firstLine="709"/>
        <w:rPr>
          <w:rFonts w:ascii="Times New Roman" w:hAnsi="Times New Roman" w:cs="Times New Roman"/>
          <w:u w:val="single"/>
          <w:lang w:val="ru-RU"/>
        </w:rPr>
      </w:pPr>
      <w:r w:rsidRPr="00F02624">
        <w:rPr>
          <w:rFonts w:ascii="Times New Roman" w:hAnsi="Times New Roman" w:cs="Times New Roman"/>
          <w:lang w:val="ru-RU"/>
        </w:rPr>
        <w:t xml:space="preserve">Представитель команды </w:t>
      </w:r>
      <w:r w:rsidRPr="00F02624">
        <w:rPr>
          <w:rFonts w:ascii="Times New Roman" w:hAnsi="Times New Roman" w:cs="Times New Roman"/>
          <w:u w:val="single"/>
          <w:lang w:val="ru-RU"/>
        </w:rPr>
        <w:tab/>
        <w:t>_____</w:t>
      </w:r>
      <w:r w:rsidRPr="00F02624">
        <w:rPr>
          <w:rFonts w:ascii="Times New Roman" w:hAnsi="Times New Roman" w:cs="Times New Roman"/>
          <w:u w:val="single"/>
          <w:lang w:val="ru-RU"/>
        </w:rPr>
        <w:tab/>
      </w:r>
      <w:r w:rsidRPr="00F02624">
        <w:rPr>
          <w:rFonts w:ascii="Times New Roman" w:hAnsi="Times New Roman" w:cs="Times New Roman"/>
          <w:u w:val="single"/>
          <w:lang w:val="ru-RU"/>
        </w:rPr>
        <w:tab/>
      </w:r>
      <w:r w:rsidRPr="00F02624">
        <w:rPr>
          <w:rFonts w:ascii="Times New Roman" w:hAnsi="Times New Roman" w:cs="Times New Roman"/>
          <w:u w:val="single"/>
          <w:lang w:val="ru-RU"/>
        </w:rPr>
        <w:tab/>
      </w:r>
      <w:r w:rsidRPr="00F02624">
        <w:rPr>
          <w:rFonts w:ascii="Times New Roman" w:hAnsi="Times New Roman" w:cs="Times New Roman"/>
          <w:u w:val="single"/>
          <w:lang w:val="ru-RU"/>
        </w:rPr>
        <w:tab/>
      </w:r>
      <w:r w:rsidRPr="00F02624">
        <w:rPr>
          <w:rFonts w:ascii="Times New Roman" w:hAnsi="Times New Roman" w:cs="Times New Roman"/>
          <w:u w:val="single"/>
          <w:lang w:val="ru-RU"/>
        </w:rPr>
        <w:tab/>
      </w:r>
      <w:r w:rsidRPr="00F02624">
        <w:rPr>
          <w:rFonts w:ascii="Times New Roman" w:hAnsi="Times New Roman" w:cs="Times New Roman"/>
          <w:u w:val="single"/>
          <w:lang w:val="ru-RU"/>
        </w:rPr>
        <w:tab/>
      </w:r>
      <w:r w:rsidRPr="00F02624">
        <w:rPr>
          <w:rFonts w:ascii="Times New Roman" w:hAnsi="Times New Roman" w:cs="Times New Roman"/>
          <w:u w:val="single"/>
          <w:lang w:val="ru-RU"/>
        </w:rPr>
        <w:tab/>
      </w:r>
      <w:r w:rsidRPr="00F02624">
        <w:rPr>
          <w:rFonts w:ascii="Times New Roman" w:hAnsi="Times New Roman" w:cs="Times New Roman"/>
          <w:u w:val="single"/>
          <w:lang w:val="ru-RU"/>
        </w:rPr>
        <w:tab/>
      </w:r>
    </w:p>
    <w:p w:rsidR="00892AB3" w:rsidRPr="00F02624" w:rsidRDefault="00892AB3" w:rsidP="00892AB3">
      <w:pPr>
        <w:pStyle w:val="a3"/>
        <w:ind w:firstLine="709"/>
        <w:rPr>
          <w:rFonts w:ascii="Times New Roman" w:hAnsi="Times New Roman" w:cs="Times New Roman"/>
          <w:i/>
          <w:sz w:val="12"/>
          <w:szCs w:val="12"/>
          <w:lang w:val="ru-RU"/>
        </w:rPr>
      </w:pPr>
      <w:r w:rsidRPr="00F02624">
        <w:rPr>
          <w:rFonts w:ascii="Times New Roman" w:hAnsi="Times New Roman" w:cs="Times New Roman"/>
          <w:sz w:val="12"/>
          <w:szCs w:val="12"/>
          <w:lang w:val="ru-RU"/>
        </w:rPr>
        <w:tab/>
      </w:r>
      <w:r w:rsidRPr="00F02624">
        <w:rPr>
          <w:rFonts w:ascii="Times New Roman" w:hAnsi="Times New Roman" w:cs="Times New Roman"/>
          <w:sz w:val="12"/>
          <w:szCs w:val="12"/>
          <w:lang w:val="ru-RU"/>
        </w:rPr>
        <w:tab/>
      </w:r>
      <w:r w:rsidRPr="00F02624">
        <w:rPr>
          <w:rFonts w:ascii="Times New Roman" w:hAnsi="Times New Roman" w:cs="Times New Roman"/>
          <w:sz w:val="12"/>
          <w:szCs w:val="12"/>
          <w:lang w:val="ru-RU"/>
        </w:rPr>
        <w:tab/>
      </w:r>
      <w:r w:rsidRPr="00F02624">
        <w:rPr>
          <w:rFonts w:ascii="Times New Roman" w:hAnsi="Times New Roman" w:cs="Times New Roman"/>
          <w:sz w:val="12"/>
          <w:szCs w:val="12"/>
          <w:lang w:val="ru-RU"/>
        </w:rPr>
        <w:tab/>
      </w:r>
      <w:r w:rsidRPr="00F02624">
        <w:rPr>
          <w:rFonts w:ascii="Times New Roman" w:hAnsi="Times New Roman" w:cs="Times New Roman"/>
          <w:sz w:val="12"/>
          <w:szCs w:val="12"/>
          <w:lang w:val="ru-RU"/>
        </w:rPr>
        <w:tab/>
      </w:r>
      <w:r w:rsidRPr="00F02624">
        <w:rPr>
          <w:rFonts w:ascii="Times New Roman" w:hAnsi="Times New Roman" w:cs="Times New Roman"/>
          <w:sz w:val="12"/>
          <w:szCs w:val="12"/>
          <w:lang w:val="ru-RU"/>
        </w:rPr>
        <w:tab/>
      </w:r>
      <w:r w:rsidRPr="00F02624">
        <w:rPr>
          <w:rFonts w:ascii="Times New Roman" w:hAnsi="Times New Roman" w:cs="Times New Roman"/>
          <w:sz w:val="12"/>
          <w:szCs w:val="12"/>
          <w:lang w:val="ru-RU"/>
        </w:rPr>
        <w:tab/>
      </w:r>
      <w:r w:rsidRPr="00F02624">
        <w:rPr>
          <w:rFonts w:ascii="Times New Roman" w:hAnsi="Times New Roman" w:cs="Times New Roman"/>
          <w:i/>
          <w:sz w:val="12"/>
          <w:szCs w:val="12"/>
          <w:lang w:val="ru-RU"/>
        </w:rPr>
        <w:t>(Ф.И.О. представителя)</w:t>
      </w:r>
    </w:p>
    <w:p w:rsidR="00892AB3" w:rsidRDefault="00892AB3" w:rsidP="00892AB3">
      <w:pPr>
        <w:tabs>
          <w:tab w:val="right" w:pos="8364"/>
          <w:tab w:val="left" w:pos="8574"/>
          <w:tab w:val="right" w:pos="10773"/>
        </w:tabs>
        <w:ind w:firstLine="709"/>
        <w:jc w:val="both"/>
      </w:pPr>
      <w:r>
        <w:t xml:space="preserve"> </w:t>
      </w:r>
    </w:p>
    <w:p w:rsidR="00892AB3" w:rsidRDefault="00892AB3" w:rsidP="00892AB3">
      <w:pPr>
        <w:tabs>
          <w:tab w:val="right" w:pos="8364"/>
          <w:tab w:val="left" w:pos="8574"/>
          <w:tab w:val="right" w:pos="10773"/>
        </w:tabs>
        <w:ind w:firstLine="709"/>
        <w:jc w:val="both"/>
      </w:pPr>
    </w:p>
    <w:p w:rsidR="00892AB3" w:rsidRDefault="00892AB3" w:rsidP="00892AB3">
      <w:pPr>
        <w:tabs>
          <w:tab w:val="right" w:pos="8364"/>
          <w:tab w:val="left" w:pos="8574"/>
          <w:tab w:val="right" w:pos="10773"/>
        </w:tabs>
        <w:ind w:firstLine="709"/>
        <w:jc w:val="both"/>
      </w:pPr>
      <w:r>
        <w:t>«</w:t>
      </w:r>
      <w:r>
        <w:rPr>
          <w:i/>
        </w:rPr>
        <w:t>С правилами техники безопасности знаком</w:t>
      </w:r>
      <w:r>
        <w:t xml:space="preserve">» </w:t>
      </w:r>
      <w:r>
        <w:rPr>
          <w:u w:val="single"/>
        </w:rPr>
        <w:tab/>
        <w:t xml:space="preserve">                                                    </w:t>
      </w:r>
      <w:r>
        <w:t>/</w:t>
      </w:r>
      <w:r>
        <w:rPr>
          <w:u w:val="single"/>
        </w:rPr>
        <w:t xml:space="preserve">                       </w:t>
      </w:r>
      <w:r>
        <w:t>/</w:t>
      </w:r>
    </w:p>
    <w:p w:rsidR="00892AB3" w:rsidRPr="00F02624" w:rsidRDefault="00892AB3" w:rsidP="00892AB3">
      <w:pPr>
        <w:pStyle w:val="a3"/>
        <w:ind w:firstLine="709"/>
        <w:rPr>
          <w:rFonts w:ascii="Times New Roman" w:hAnsi="Times New Roman" w:cs="Times New Roman"/>
          <w:lang w:val="ru-RU"/>
        </w:rPr>
      </w:pPr>
      <w:r w:rsidRPr="00F02624">
        <w:rPr>
          <w:rFonts w:ascii="Times New Roman" w:hAnsi="Times New Roman" w:cs="Times New Roman"/>
          <w:lang w:val="ru-RU"/>
        </w:rPr>
        <w:t>Тренер команды__________________________________________________________________</w:t>
      </w:r>
    </w:p>
    <w:p w:rsidR="00892AB3" w:rsidRPr="00F02624" w:rsidRDefault="00892AB3" w:rsidP="00892AB3">
      <w:pPr>
        <w:pStyle w:val="a3"/>
        <w:ind w:firstLine="709"/>
        <w:rPr>
          <w:rFonts w:ascii="Times New Roman" w:hAnsi="Times New Roman" w:cs="Times New Roman"/>
          <w:i/>
          <w:sz w:val="12"/>
          <w:szCs w:val="12"/>
          <w:lang w:val="ru-RU"/>
        </w:rPr>
      </w:pPr>
      <w:r w:rsidRPr="00F02624">
        <w:rPr>
          <w:rFonts w:ascii="Times New Roman" w:hAnsi="Times New Roman" w:cs="Times New Roman"/>
          <w:i/>
          <w:sz w:val="12"/>
          <w:szCs w:val="12"/>
          <w:lang w:val="ru-RU"/>
        </w:rPr>
        <w:t xml:space="preserve">                                                                                                                                            (Ф.И.О. тренера, адрес, телефон, электронная адрес)</w:t>
      </w:r>
    </w:p>
    <w:p w:rsidR="00892AB3" w:rsidRDefault="00892AB3" w:rsidP="00892AB3">
      <w:pPr>
        <w:tabs>
          <w:tab w:val="left" w:pos="1903"/>
          <w:tab w:val="right" w:pos="4395"/>
          <w:tab w:val="right" w:pos="8080"/>
          <w:tab w:val="left" w:pos="8508"/>
          <w:tab w:val="right" w:pos="10773"/>
        </w:tabs>
        <w:ind w:firstLine="709"/>
        <w:jc w:val="both"/>
      </w:pPr>
    </w:p>
    <w:p w:rsidR="00892AB3" w:rsidRDefault="00892AB3" w:rsidP="00892AB3">
      <w:pPr>
        <w:tabs>
          <w:tab w:val="left" w:pos="1903"/>
          <w:tab w:val="right" w:pos="4395"/>
          <w:tab w:val="right" w:pos="8080"/>
          <w:tab w:val="left" w:pos="8508"/>
          <w:tab w:val="right" w:pos="10773"/>
        </w:tabs>
        <w:ind w:firstLine="709"/>
        <w:jc w:val="both"/>
      </w:pPr>
      <w:r>
        <w:t>Руководитель ________________</w:t>
      </w:r>
      <w:r>
        <w:rPr>
          <w:u w:val="single"/>
        </w:rPr>
        <w:tab/>
      </w:r>
      <w:r>
        <w:t xml:space="preserve"> _________________________  /</w:t>
      </w:r>
      <w:r>
        <w:rPr>
          <w:u w:val="single"/>
        </w:rPr>
        <w:tab/>
        <w:t>_______________________________________________________</w:t>
      </w:r>
      <w:r>
        <w:t>/</w:t>
      </w:r>
    </w:p>
    <w:p w:rsidR="00892AB3" w:rsidRDefault="00892AB3" w:rsidP="00892AB3">
      <w:pPr>
        <w:tabs>
          <w:tab w:val="center" w:pos="6237"/>
          <w:tab w:val="right" w:pos="10206"/>
        </w:tabs>
        <w:ind w:firstLine="709"/>
        <w:jc w:val="both"/>
        <w:rPr>
          <w:sz w:val="28"/>
          <w:szCs w:val="28"/>
        </w:rPr>
      </w:pPr>
      <w:r>
        <w:rPr>
          <w:b/>
        </w:rPr>
        <w:t>М.П</w:t>
      </w:r>
      <w:r>
        <w:rPr>
          <w:b/>
          <w:sz w:val="12"/>
          <w:szCs w:val="12"/>
        </w:rPr>
        <w:t>.</w:t>
      </w:r>
      <w:r>
        <w:rPr>
          <w:sz w:val="12"/>
          <w:szCs w:val="12"/>
        </w:rPr>
        <w:t xml:space="preserve">               </w:t>
      </w:r>
      <w:r>
        <w:rPr>
          <w:i/>
          <w:sz w:val="12"/>
          <w:szCs w:val="12"/>
        </w:rPr>
        <w:t>название  командирующей организации                          подпись руководителя</w:t>
      </w:r>
      <w:r>
        <w:rPr>
          <w:i/>
          <w:sz w:val="12"/>
          <w:szCs w:val="12"/>
        </w:rPr>
        <w:tab/>
        <w:t xml:space="preserve">                                                       расшифровка подписи</w:t>
      </w:r>
    </w:p>
    <w:p w:rsidR="00892AB3" w:rsidRPr="0003514D" w:rsidRDefault="00892AB3" w:rsidP="00892AB3">
      <w:pPr>
        <w:widowControl/>
        <w:suppressAutoHyphens/>
        <w:ind w:left="709"/>
        <w:jc w:val="both"/>
        <w:rPr>
          <w:rFonts w:eastAsia="Calibri"/>
          <w:sz w:val="24"/>
          <w:szCs w:val="24"/>
        </w:rPr>
      </w:pPr>
    </w:p>
    <w:p w:rsidR="000F693A" w:rsidRDefault="000F693A" w:rsidP="000F693A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br w:type="page"/>
      </w:r>
    </w:p>
    <w:p w:rsidR="00F02624" w:rsidRDefault="00F02624" w:rsidP="0090388D">
      <w:pPr>
        <w:pStyle w:val="1"/>
        <w:ind w:left="142"/>
        <w:jc w:val="center"/>
      </w:pPr>
      <w:bookmarkStart w:id="15" w:name="_Toc146632567"/>
      <w:r>
        <w:t xml:space="preserve">ПОЛОЖЕНИЕ </w:t>
      </w:r>
      <w:r>
        <w:rPr>
          <w:shd w:val="clear" w:color="auto" w:fill="FFFFFF"/>
        </w:rPr>
        <w:t>об открытом городском первенстве по спортивному туризму (дистанция - пешеходная)</w:t>
      </w:r>
      <w:r w:rsidR="0068731A" w:rsidRPr="0068731A">
        <w:rPr>
          <w:b w:val="0"/>
          <w:i/>
          <w:shd w:val="clear" w:color="auto" w:fill="FFFFFF"/>
        </w:rPr>
        <w:t>, январь-февраль</w:t>
      </w:r>
      <w:bookmarkEnd w:id="15"/>
    </w:p>
    <w:p w:rsidR="00F02624" w:rsidRDefault="00F02624" w:rsidP="00F02624">
      <w:pPr>
        <w:pStyle w:val="Standard"/>
        <w:ind w:firstLine="709"/>
        <w:jc w:val="center"/>
        <w:rPr>
          <w:rFonts w:cs="Times New Roman"/>
          <w:b/>
          <w:lang w:eastAsia="en-US"/>
        </w:rPr>
      </w:pPr>
    </w:p>
    <w:p w:rsidR="00F02624" w:rsidRDefault="00F02624" w:rsidP="00F02624">
      <w:pPr>
        <w:pStyle w:val="Standard"/>
        <w:ind w:firstLine="709"/>
        <w:jc w:val="center"/>
        <w:rPr>
          <w:rFonts w:cs="Times New Roman"/>
          <w:b/>
          <w:bCs/>
          <w:lang w:eastAsia="en-US"/>
        </w:rPr>
      </w:pPr>
      <w:r>
        <w:rPr>
          <w:rFonts w:cs="Times New Roman"/>
          <w:b/>
          <w:bCs/>
          <w:lang w:eastAsia="en-US"/>
        </w:rPr>
        <w:t>1.Общие положения.</w:t>
      </w:r>
    </w:p>
    <w:p w:rsidR="00F02624" w:rsidRDefault="00F02624" w:rsidP="00F02624">
      <w:pPr>
        <w:pStyle w:val="Standard"/>
        <w:ind w:firstLine="709"/>
        <w:jc w:val="both"/>
        <w:rPr>
          <w:rFonts w:cs="Times New Roman"/>
        </w:rPr>
      </w:pPr>
      <w:r>
        <w:rPr>
          <w:rFonts w:cs="Times New Roman"/>
          <w:bCs/>
          <w:lang w:eastAsia="en-US"/>
        </w:rPr>
        <w:t>1.1.</w:t>
      </w:r>
      <w:r>
        <w:rPr>
          <w:rFonts w:cs="Times New Roman"/>
          <w:b/>
          <w:bCs/>
          <w:lang w:eastAsia="en-US"/>
        </w:rPr>
        <w:t xml:space="preserve"> </w:t>
      </w:r>
      <w:r>
        <w:rPr>
          <w:rFonts w:cs="Times New Roman"/>
          <w:bCs/>
          <w:lang w:eastAsia="en-US"/>
        </w:rPr>
        <w:t>Настоящее Положение определяет порядок организации и проведения</w:t>
      </w:r>
      <w:r>
        <w:rPr>
          <w:rFonts w:cs="Times New Roman"/>
          <w:lang w:eastAsia="en-US"/>
        </w:rPr>
        <w:t xml:space="preserve"> открытого </w:t>
      </w:r>
      <w:r>
        <w:rPr>
          <w:rFonts w:cs="Times New Roman"/>
          <w:color w:val="000000"/>
          <w:shd w:val="clear" w:color="auto" w:fill="FFFFFF"/>
        </w:rPr>
        <w:t>городского первенства по спортивному туризму (дистанция - пешеходная)</w:t>
      </w:r>
      <w:r>
        <w:rPr>
          <w:rFonts w:cs="Times New Roman"/>
          <w:color w:val="000000"/>
          <w:shd w:val="clear" w:color="auto" w:fill="FFFFFF"/>
          <w:lang w:eastAsia="en-US"/>
        </w:rPr>
        <w:t xml:space="preserve"> </w:t>
      </w:r>
      <w:r>
        <w:rPr>
          <w:rFonts w:cs="Times New Roman"/>
          <w:bCs/>
          <w:color w:val="000000"/>
          <w:shd w:val="clear" w:color="auto" w:fill="FFFFFF"/>
          <w:lang w:eastAsia="en-US"/>
        </w:rPr>
        <w:t>(далее - Первенство), его организационное и методическое обеспечение, порядок участия в Первенстве, требования к участникам.</w:t>
      </w:r>
    </w:p>
    <w:p w:rsidR="00F02624" w:rsidRDefault="00F02624" w:rsidP="00F02624">
      <w:pPr>
        <w:pStyle w:val="Standard"/>
        <w:ind w:firstLine="709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>1.2. Положение действует на период проведения Первенства.</w:t>
      </w:r>
    </w:p>
    <w:p w:rsidR="00F02624" w:rsidRDefault="00F02624" w:rsidP="00F02624">
      <w:pPr>
        <w:pStyle w:val="Standard"/>
        <w:ind w:firstLine="709"/>
        <w:jc w:val="both"/>
        <w:rPr>
          <w:rFonts w:cs="Times New Roman"/>
        </w:rPr>
      </w:pPr>
      <w:r w:rsidRPr="00D666BC">
        <w:rPr>
          <w:rFonts w:cs="Times New Roman"/>
          <w:bCs/>
          <w:lang w:eastAsia="en-US"/>
        </w:rPr>
        <w:t>1.3.</w:t>
      </w:r>
      <w:r>
        <w:rPr>
          <w:rFonts w:cs="Times New Roman"/>
          <w:b/>
          <w:bCs/>
          <w:lang w:eastAsia="en-US"/>
        </w:rPr>
        <w:t>Организаторы Первенства.</w:t>
      </w:r>
    </w:p>
    <w:p w:rsidR="00F02624" w:rsidRDefault="00F02624" w:rsidP="00F02624">
      <w:pPr>
        <w:pStyle w:val="Standard"/>
        <w:ind w:firstLine="709"/>
        <w:jc w:val="both"/>
        <w:rPr>
          <w:rFonts w:cs="Times New Roman"/>
          <w:b/>
          <w:bCs/>
          <w:lang w:eastAsia="en-US"/>
        </w:rPr>
      </w:pPr>
      <w:r>
        <w:rPr>
          <w:rFonts w:cs="Times New Roman"/>
          <w:b/>
          <w:bCs/>
          <w:lang w:eastAsia="en-US"/>
        </w:rPr>
        <w:t>Учредитель:</w:t>
      </w:r>
    </w:p>
    <w:p w:rsidR="00F02624" w:rsidRDefault="00F02624" w:rsidP="00F02624">
      <w:pPr>
        <w:pStyle w:val="Standard"/>
        <w:ind w:firstLine="709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>Департамент образования Администрации городского округа Самара (далее – Департамент образования г.о. Самара).</w:t>
      </w:r>
    </w:p>
    <w:p w:rsidR="00F02624" w:rsidRDefault="00F02624" w:rsidP="00F02624">
      <w:pPr>
        <w:pStyle w:val="Standard"/>
        <w:ind w:firstLine="709"/>
        <w:jc w:val="both"/>
        <w:rPr>
          <w:rFonts w:cs="Times New Roman"/>
          <w:b/>
          <w:bCs/>
          <w:lang w:eastAsia="en-US"/>
        </w:rPr>
      </w:pPr>
      <w:r>
        <w:rPr>
          <w:rFonts w:cs="Times New Roman"/>
          <w:b/>
          <w:bCs/>
          <w:lang w:eastAsia="en-US"/>
        </w:rPr>
        <w:t>Организатор:</w:t>
      </w:r>
    </w:p>
    <w:p w:rsidR="00F02624" w:rsidRDefault="00F02624" w:rsidP="00F02624">
      <w:pPr>
        <w:pStyle w:val="Standard"/>
        <w:ind w:firstLine="709"/>
        <w:rPr>
          <w:rFonts w:cs="Times New Roman"/>
        </w:rPr>
      </w:pPr>
      <w:r>
        <w:rPr>
          <w:rFonts w:cs="Times New Roman"/>
          <w:bCs/>
          <w:lang w:eastAsia="en-US"/>
        </w:rPr>
        <w:t>Муниципальное бюджетное учреждение дополнительного образования «Центр детско-юношеского туризма и краеведения» городского округа Самара (далее – МБУ ДО «ЦДЮТиК» г.о. Самара)</w:t>
      </w:r>
    </w:p>
    <w:p w:rsidR="00F02624" w:rsidRDefault="00F02624" w:rsidP="00F02624">
      <w:pPr>
        <w:pStyle w:val="Standard"/>
        <w:ind w:firstLine="709"/>
        <w:rPr>
          <w:rFonts w:cs="Times New Roman"/>
        </w:rPr>
      </w:pPr>
      <w:r>
        <w:rPr>
          <w:rFonts w:cs="Times New Roman"/>
          <w:b/>
          <w:bCs/>
        </w:rPr>
        <w:t>Партнеры:</w:t>
      </w:r>
    </w:p>
    <w:p w:rsidR="00F02624" w:rsidRDefault="00F02624" w:rsidP="00F02624">
      <w:pPr>
        <w:pStyle w:val="Standard"/>
        <w:ind w:firstLine="709"/>
        <w:rPr>
          <w:rFonts w:cs="Times New Roman"/>
        </w:rPr>
      </w:pPr>
      <w:r>
        <w:rPr>
          <w:rFonts w:cs="Times New Roman"/>
        </w:rPr>
        <w:t>- «Самарский Клуб Альпинизма».</w:t>
      </w:r>
    </w:p>
    <w:p w:rsidR="00F02624" w:rsidRDefault="00F02624" w:rsidP="00F02624">
      <w:pPr>
        <w:pStyle w:val="Standard"/>
        <w:ind w:firstLine="709"/>
        <w:rPr>
          <w:rFonts w:cs="Times New Roman"/>
          <w:b/>
          <w:bCs/>
          <w:lang w:eastAsia="en-US"/>
        </w:rPr>
      </w:pPr>
      <w:r w:rsidRPr="00D666BC">
        <w:rPr>
          <w:rFonts w:cs="Times New Roman"/>
          <w:bCs/>
          <w:lang w:eastAsia="en-US"/>
        </w:rPr>
        <w:t>1.4.</w:t>
      </w:r>
      <w:r>
        <w:rPr>
          <w:rFonts w:cs="Times New Roman"/>
          <w:b/>
          <w:bCs/>
          <w:lang w:eastAsia="en-US"/>
        </w:rPr>
        <w:t xml:space="preserve"> Цели и задачи проведения Первенства.</w:t>
      </w:r>
    </w:p>
    <w:p w:rsidR="00F02624" w:rsidRDefault="00F02624" w:rsidP="00F02624">
      <w:pPr>
        <w:autoSpaceDE w:val="0"/>
        <w:adjustRightInd w:val="0"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</w:rPr>
        <w:t xml:space="preserve">Первенство проводится с целью воспитания подрастающего поколения через спортивный туризм посредством формирования навыков участия в соревнованиях, ведения здорового образа жизни. </w:t>
      </w:r>
    </w:p>
    <w:p w:rsidR="00F02624" w:rsidRDefault="00F02624" w:rsidP="00F02624">
      <w:pPr>
        <w:autoSpaceDE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>Задачами Первенства являются:</w:t>
      </w:r>
    </w:p>
    <w:p w:rsidR="00F02624" w:rsidRDefault="0065334F" w:rsidP="00F02624">
      <w:pPr>
        <w:pStyle w:val="Textbody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выявление сильнейших </w:t>
      </w:r>
      <w:r w:rsidR="00F02624">
        <w:rPr>
          <w:rFonts w:ascii="Times New Roman" w:hAnsi="Times New Roman" w:cs="Times New Roman"/>
          <w:color w:val="000000"/>
          <w:sz w:val="24"/>
          <w:szCs w:val="24"/>
        </w:rPr>
        <w:t>спортсменов;</w:t>
      </w:r>
    </w:p>
    <w:p w:rsidR="00F02624" w:rsidRDefault="00F02624" w:rsidP="00F02624">
      <w:pPr>
        <w:pStyle w:val="Textbody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совершенствование туристско-спортивных навыков участников соревнований;</w:t>
      </w:r>
    </w:p>
    <w:p w:rsidR="00F02624" w:rsidRDefault="00F02624" w:rsidP="00F02624">
      <w:pPr>
        <w:pStyle w:val="Textbody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пропаганда туризма среди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обучающихся, как формы ведения здорового образа жизни;</w:t>
      </w:r>
    </w:p>
    <w:p w:rsidR="00F02624" w:rsidRDefault="00F02624" w:rsidP="00F02624">
      <w:pPr>
        <w:pStyle w:val="Textbody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укрепление дружеских связей между детскими туристскими</w:t>
      </w:r>
    </w:p>
    <w:p w:rsidR="00F02624" w:rsidRDefault="003A56B4" w:rsidP="00F02624">
      <w:pPr>
        <w:pStyle w:val="Textbody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Объединениями </w:t>
      </w:r>
      <w:r w:rsidR="00F02624">
        <w:rPr>
          <w:rFonts w:ascii="Times New Roman" w:hAnsi="Times New Roman" w:cs="Times New Roman"/>
          <w:color w:val="000000"/>
          <w:sz w:val="24"/>
          <w:szCs w:val="24"/>
        </w:rPr>
        <w:t>г. о. Самара.</w:t>
      </w:r>
    </w:p>
    <w:p w:rsidR="00F02624" w:rsidRDefault="00F02624" w:rsidP="003A56B4">
      <w:pPr>
        <w:autoSpaceDE w:val="0"/>
        <w:adjustRightInd w:val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2.Сроки проведения Первенства.</w:t>
      </w:r>
    </w:p>
    <w:p w:rsidR="00F02624" w:rsidRDefault="00F02624" w:rsidP="00F0262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Первенство проводится с 15 января по </w:t>
      </w:r>
      <w:r>
        <w:rPr>
          <w:color w:val="000000"/>
          <w:sz w:val="24"/>
          <w:szCs w:val="24"/>
          <w:shd w:val="clear" w:color="auto" w:fill="FFFFFF"/>
        </w:rPr>
        <w:t xml:space="preserve">26 февраля 2024 года </w:t>
      </w:r>
      <w:r>
        <w:rPr>
          <w:sz w:val="24"/>
          <w:szCs w:val="24"/>
        </w:rPr>
        <w:t>в соответствии с планом: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0"/>
        <w:gridCol w:w="7171"/>
      </w:tblGrid>
      <w:tr w:rsidR="00F02624" w:rsidTr="00F02624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624" w:rsidRDefault="00F02624">
            <w:pPr>
              <w:suppressAutoHyphens/>
              <w:jc w:val="center"/>
              <w:rPr>
                <w:rFonts w:eastAsia="SimSu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Сроки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624" w:rsidRDefault="00F02624">
            <w:pPr>
              <w:suppressAutoHyphens/>
              <w:jc w:val="center"/>
              <w:rPr>
                <w:rFonts w:eastAsia="SimSu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Содержание деятельности</w:t>
            </w:r>
          </w:p>
        </w:tc>
      </w:tr>
      <w:tr w:rsidR="00F02624" w:rsidTr="00F02624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624" w:rsidRDefault="00F02624">
            <w:pPr>
              <w:suppressAutoHyphens/>
              <w:jc w:val="center"/>
              <w:rPr>
                <w:rFonts w:eastAsia="SimSu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15 - 19 января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624" w:rsidRDefault="00F02624">
            <w:pPr>
              <w:suppressAutoHyphens/>
              <w:jc w:val="both"/>
              <w:rPr>
                <w:rFonts w:eastAsia="SimSu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Информирование о Первенстве, рассылка Положения</w:t>
            </w:r>
          </w:p>
        </w:tc>
      </w:tr>
      <w:tr w:rsidR="00F02624" w:rsidTr="00F02624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624" w:rsidRDefault="00F02624">
            <w:pPr>
              <w:jc w:val="center"/>
              <w:rPr>
                <w:rFonts w:eastAsia="SimSu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22 января – </w:t>
            </w:r>
          </w:p>
          <w:p w:rsidR="00F02624" w:rsidRDefault="00F02624">
            <w:pPr>
              <w:suppressAutoHyphens/>
              <w:jc w:val="center"/>
              <w:rPr>
                <w:rFonts w:eastAsia="SimSu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16 февраля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624" w:rsidRDefault="00F02624">
            <w:pPr>
              <w:suppressAutoHyphens/>
              <w:jc w:val="both"/>
              <w:rPr>
                <w:rFonts w:eastAsia="SimSu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Участники направляют заявки </w:t>
            </w:r>
            <w:r>
              <w:rPr>
                <w:bCs/>
                <w:iCs/>
                <w:color w:val="000000"/>
                <w:sz w:val="24"/>
                <w:szCs w:val="24"/>
              </w:rPr>
              <w:t xml:space="preserve">(форма заявки - приложение 1) </w:t>
            </w:r>
            <w:r>
              <w:rPr>
                <w:sz w:val="24"/>
                <w:szCs w:val="24"/>
              </w:rPr>
              <w:t xml:space="preserve">по электронной почте посредством телекоммуникационной сети Интернет на электронный адрес: </w:t>
            </w:r>
            <w:r>
              <w:rPr>
                <w:bCs/>
                <w:color w:val="2C363A"/>
                <w:sz w:val="24"/>
                <w:szCs w:val="24"/>
              </w:rPr>
              <w:t>centertur.samara@mail.ru</w:t>
            </w:r>
            <w:r>
              <w:rPr>
                <w:sz w:val="24"/>
                <w:szCs w:val="24"/>
              </w:rPr>
              <w:t>. В разделе «Тема» указать название ОУ. Например: "Первенство 18 февраля. МБУ ДО "ЦВР "Азимут".</w:t>
            </w:r>
          </w:p>
        </w:tc>
      </w:tr>
      <w:tr w:rsidR="00F02624" w:rsidTr="00F02624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624" w:rsidRDefault="00F02624">
            <w:pPr>
              <w:suppressAutoHyphens/>
              <w:jc w:val="center"/>
              <w:rPr>
                <w:rFonts w:eastAsia="SimSun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18 февраля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624" w:rsidRDefault="00F02624">
            <w:pPr>
              <w:rPr>
                <w:rFonts w:eastAsia="SimSu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sz w:val="24"/>
                <w:szCs w:val="24"/>
              </w:rPr>
              <w:t xml:space="preserve">Проведение Первенства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в спортивном зале МБУ ДО "ЦДЮТиК" г.о. Самара по адресу: ул. Арцыбушевская, д. 3а</w:t>
            </w:r>
            <w:r>
              <w:rPr>
                <w:sz w:val="24"/>
                <w:szCs w:val="24"/>
              </w:rPr>
              <w:t>:</w:t>
            </w:r>
          </w:p>
          <w:p w:rsidR="00F02624" w:rsidRDefault="00F02624">
            <w:pPr>
              <w:pStyle w:val="24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начало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Первенства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в 11.00  </w:t>
            </w:r>
          </w:p>
          <w:p w:rsidR="00F02624" w:rsidRDefault="00F026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Оценивание результатов Первенства:</w:t>
            </w:r>
          </w:p>
          <w:p w:rsidR="00F02624" w:rsidRDefault="00F02624">
            <w:pPr>
              <w:pStyle w:val="afa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 работа судей по оцениванию результатов и заполнению протоколов.</w:t>
            </w:r>
          </w:p>
        </w:tc>
      </w:tr>
      <w:tr w:rsidR="00F02624" w:rsidTr="00F02624"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624" w:rsidRDefault="00F02624">
            <w:pPr>
              <w:suppressAutoHyphens/>
              <w:jc w:val="center"/>
              <w:rPr>
                <w:rFonts w:eastAsia="SimSu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19 – 26 февраля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624" w:rsidRDefault="00F02624">
            <w:pPr>
              <w:jc w:val="both"/>
              <w:rPr>
                <w:rFonts w:eastAsia="SimSu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Подведение итогов Первенства:</w:t>
            </w:r>
          </w:p>
          <w:p w:rsidR="00F02624" w:rsidRDefault="00F02624">
            <w:pPr>
              <w:pStyle w:val="afa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работа членов оргкомитета по обработке протоколов;</w:t>
            </w:r>
          </w:p>
          <w:p w:rsidR="00F02624" w:rsidRDefault="00F02624">
            <w:pPr>
              <w:pStyle w:val="afa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 согласование итогов с судейской коллегией Первенства.</w:t>
            </w:r>
          </w:p>
        </w:tc>
      </w:tr>
      <w:tr w:rsidR="00F02624" w:rsidTr="00F0262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624" w:rsidRDefault="00F02624">
            <w:pPr>
              <w:rPr>
                <w:rFonts w:eastAsia="SimSun"/>
                <w:sz w:val="24"/>
                <w:szCs w:val="24"/>
                <w:lang w:eastAsia="ar-SA"/>
              </w:rPr>
            </w:pP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624" w:rsidRDefault="00F02624">
            <w:pPr>
              <w:jc w:val="both"/>
              <w:rPr>
                <w:rFonts w:eastAsia="SimSu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Публикация итогов Первенства на официальном сайте Центра </w:t>
            </w:r>
            <w:hyperlink r:id="rId46" w:tgtFrame="_blank" w:history="1">
              <w:r>
                <w:rPr>
                  <w:rStyle w:val="af0"/>
                  <w:rFonts w:eastAsia="Arial"/>
                  <w:color w:val="00ACFF"/>
                  <w:sz w:val="24"/>
                  <w:szCs w:val="24"/>
                  <w:shd w:val="clear" w:color="auto" w:fill="FFFFFF"/>
                </w:rPr>
                <w:t>https://centretoursamara.minobr63.ru</w:t>
              </w:r>
            </w:hyperlink>
            <w:r>
              <w:rPr>
                <w:sz w:val="24"/>
                <w:szCs w:val="24"/>
              </w:rPr>
              <w:t>.</w:t>
            </w:r>
          </w:p>
          <w:p w:rsidR="00F02624" w:rsidRDefault="00F026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рассылка грамот, протоколов участникам Первенства.</w:t>
            </w:r>
          </w:p>
          <w:p w:rsidR="00F02624" w:rsidRDefault="00F02624">
            <w:pPr>
              <w:suppressAutoHyphens/>
              <w:jc w:val="both"/>
              <w:rPr>
                <w:rFonts w:eastAsia="SimSu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Грамоты, протоколы отправляются Оргкомитетом в электронном виде на адрес электронной почты, указанной в заявке участника или на официальную почту образовательного учреждения.</w:t>
            </w:r>
          </w:p>
        </w:tc>
      </w:tr>
    </w:tbl>
    <w:p w:rsidR="00F02624" w:rsidRDefault="00F02624" w:rsidP="00F02624">
      <w:pPr>
        <w:ind w:firstLine="709"/>
        <w:jc w:val="center"/>
        <w:rPr>
          <w:rFonts w:eastAsia="SimSun"/>
          <w:b/>
          <w:sz w:val="24"/>
          <w:szCs w:val="24"/>
          <w:lang w:eastAsia="ar-SA"/>
        </w:rPr>
      </w:pPr>
      <w:r>
        <w:rPr>
          <w:b/>
          <w:sz w:val="24"/>
          <w:szCs w:val="24"/>
        </w:rPr>
        <w:t>3. Участники Первенства.</w:t>
      </w:r>
    </w:p>
    <w:p w:rsidR="00F02624" w:rsidRDefault="00F02624" w:rsidP="00F02624">
      <w:pPr>
        <w:pStyle w:val="24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В  Первенстве принимают участие </w:t>
      </w:r>
      <w:r>
        <w:rPr>
          <w:rFonts w:ascii="Times New Roman" w:hAnsi="Times New Roman" w:cs="Times New Roman"/>
          <w:sz w:val="24"/>
          <w:szCs w:val="24"/>
        </w:rPr>
        <w:t>обучающиеся и воспитанники образовательных учреждений общего и дополнительного образования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. </w:t>
      </w:r>
    </w:p>
    <w:p w:rsidR="00F02624" w:rsidRDefault="00F02624" w:rsidP="00F02624">
      <w:pPr>
        <w:pStyle w:val="24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Первенство проводится в следующих возрастных группах:</w:t>
      </w:r>
    </w:p>
    <w:tbl>
      <w:tblPr>
        <w:tblW w:w="0" w:type="auto"/>
        <w:tblInd w:w="259" w:type="dxa"/>
        <w:tblLayout w:type="fixed"/>
        <w:tblLook w:val="04A0" w:firstRow="1" w:lastRow="0" w:firstColumn="1" w:lastColumn="0" w:noHBand="0" w:noVBand="1"/>
      </w:tblPr>
      <w:tblGrid>
        <w:gridCol w:w="965"/>
        <w:gridCol w:w="5095"/>
        <w:gridCol w:w="3312"/>
      </w:tblGrid>
      <w:tr w:rsidR="00F02624" w:rsidTr="00F02624"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2624" w:rsidRDefault="00F02624">
            <w:pPr>
              <w:suppressAutoHyphens/>
              <w:jc w:val="both"/>
              <w:rPr>
                <w:rFonts w:eastAsia="SimSun"/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2624" w:rsidRDefault="00F02624">
            <w:pPr>
              <w:suppressAutoHyphens/>
              <w:jc w:val="both"/>
              <w:rPr>
                <w:rFonts w:eastAsia="SimSun"/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624" w:rsidRDefault="00F02624">
            <w:pPr>
              <w:suppressAutoHyphens/>
              <w:jc w:val="both"/>
              <w:rPr>
                <w:rFonts w:eastAsia="SimSun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</w:rPr>
              <w:t>Возраст участников</w:t>
            </w:r>
          </w:p>
        </w:tc>
      </w:tr>
      <w:tr w:rsidR="00F02624" w:rsidTr="00F02624"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2624" w:rsidRDefault="00F02624">
            <w:pPr>
              <w:suppressAutoHyphens/>
              <w:jc w:val="both"/>
              <w:rPr>
                <w:rFonts w:eastAsia="SimSun"/>
                <w:color w:val="000000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2624" w:rsidRDefault="00F02624">
            <w:pPr>
              <w:suppressAutoHyphens/>
              <w:jc w:val="both"/>
              <w:rPr>
                <w:rFonts w:eastAsia="SimSun"/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</w:rPr>
              <w:t xml:space="preserve">Младшие мальчики, девочки 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624" w:rsidRDefault="00F02624">
            <w:pPr>
              <w:suppressAutoHyphens/>
              <w:jc w:val="both"/>
              <w:rPr>
                <w:rFonts w:eastAsia="SimSun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</w:rPr>
              <w:t>2016-2014 гг. рожд.</w:t>
            </w:r>
          </w:p>
        </w:tc>
      </w:tr>
      <w:tr w:rsidR="00F02624" w:rsidTr="00F02624"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2624" w:rsidRDefault="00F02624">
            <w:pPr>
              <w:suppressAutoHyphens/>
              <w:jc w:val="both"/>
              <w:rPr>
                <w:rFonts w:eastAsia="SimSun"/>
                <w:color w:val="000000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2624" w:rsidRDefault="00F02624">
            <w:pPr>
              <w:suppressAutoHyphens/>
              <w:jc w:val="both"/>
              <w:rPr>
                <w:rFonts w:eastAsia="SimSun"/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</w:rPr>
              <w:t xml:space="preserve">Старшие мальчики, девочки 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624" w:rsidRDefault="00F02624">
            <w:pPr>
              <w:suppressAutoHyphens/>
              <w:jc w:val="both"/>
              <w:rPr>
                <w:rFonts w:eastAsia="SimSun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</w:rPr>
              <w:t>2013–2011 гг. рожд.</w:t>
            </w:r>
          </w:p>
        </w:tc>
      </w:tr>
      <w:tr w:rsidR="00F02624" w:rsidTr="00F02624"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2624" w:rsidRDefault="00F02624">
            <w:pPr>
              <w:suppressAutoHyphens/>
              <w:jc w:val="both"/>
              <w:rPr>
                <w:rFonts w:eastAsia="SimSun"/>
                <w:color w:val="000000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2624" w:rsidRDefault="00F02624">
            <w:pPr>
              <w:suppressAutoHyphens/>
              <w:jc w:val="both"/>
              <w:rPr>
                <w:rFonts w:eastAsia="SimSun"/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</w:rPr>
              <w:t>Младшие юноши, девушки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624" w:rsidRDefault="00F02624">
            <w:pPr>
              <w:suppressAutoHyphens/>
              <w:jc w:val="both"/>
              <w:rPr>
                <w:rFonts w:eastAsia="SimSun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</w:rPr>
              <w:t>2010-2009 гг. рожд.</w:t>
            </w:r>
          </w:p>
        </w:tc>
      </w:tr>
      <w:tr w:rsidR="00F02624" w:rsidTr="00F02624"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2624" w:rsidRDefault="00F02624">
            <w:pPr>
              <w:suppressAutoHyphens/>
              <w:jc w:val="both"/>
              <w:rPr>
                <w:rFonts w:eastAsia="SimSun"/>
                <w:color w:val="000000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2624" w:rsidRDefault="00F02624">
            <w:pPr>
              <w:suppressAutoHyphens/>
              <w:jc w:val="both"/>
              <w:rPr>
                <w:rFonts w:eastAsia="SimSun"/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</w:rPr>
              <w:t xml:space="preserve">Старшие юноши, девушки 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624" w:rsidRDefault="00F02624">
            <w:pPr>
              <w:suppressAutoHyphens/>
              <w:jc w:val="both"/>
              <w:rPr>
                <w:rFonts w:eastAsia="SimSun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</w:rPr>
              <w:t>2008–2007 гг. рожд.</w:t>
            </w:r>
          </w:p>
        </w:tc>
      </w:tr>
    </w:tbl>
    <w:p w:rsidR="00F02624" w:rsidRDefault="00F02624" w:rsidP="00F02624">
      <w:pPr>
        <w:ind w:firstLine="709"/>
        <w:jc w:val="both"/>
        <w:rPr>
          <w:rFonts w:eastAsia="SimSun"/>
          <w:sz w:val="24"/>
          <w:szCs w:val="24"/>
          <w:lang w:eastAsia="ar-SA"/>
        </w:rPr>
      </w:pPr>
      <w:r>
        <w:rPr>
          <w:sz w:val="24"/>
          <w:szCs w:val="24"/>
        </w:rPr>
        <w:t>3.3. Участники, принимая участие в Первенстве, соглашаются с правилами проведения Первенства, изложенными в Положении.</w:t>
      </w:r>
    </w:p>
    <w:p w:rsidR="00F02624" w:rsidRDefault="00F02624" w:rsidP="00F0262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3.5. Участник может обращаться за консультациями, разъяснениями по вопросам, связанным с участием в Первенстве к Организатору.</w:t>
      </w:r>
    </w:p>
    <w:p w:rsidR="00F02624" w:rsidRDefault="00F02624" w:rsidP="00F02624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Порядок проведения и содержание Первенства.</w:t>
      </w:r>
    </w:p>
    <w:p w:rsidR="00F02624" w:rsidRDefault="00F02624" w:rsidP="00F0262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4.1. Первенство проводятся в очной форме.</w:t>
      </w:r>
    </w:p>
    <w:p w:rsidR="00F02624" w:rsidRDefault="00F02624" w:rsidP="00F0262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4.2. Сроки и формат проведения Первенства могут быть изменены в соответствии с эпидемиологической ситуацией в городе, которая будет наблюдаться на период проведения Первенства.</w:t>
      </w:r>
    </w:p>
    <w:p w:rsidR="00F02624" w:rsidRDefault="00F02624" w:rsidP="00F0262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4.3. Для проведения Первенства создается Оргкомитет из числа сотрудников Центра, задачами которого являются:</w:t>
      </w:r>
    </w:p>
    <w:p w:rsidR="00F02624" w:rsidRDefault="00F02624" w:rsidP="00F02624">
      <w:pPr>
        <w:pStyle w:val="afa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обеспечение проведения Первенства в соответствии с настоящим Положением;</w:t>
      </w:r>
    </w:p>
    <w:p w:rsidR="00F02624" w:rsidRDefault="00F02624" w:rsidP="00F02624">
      <w:pPr>
        <w:pStyle w:val="afa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предоставление равных условий для всех участников;</w:t>
      </w:r>
    </w:p>
    <w:p w:rsidR="00F02624" w:rsidRDefault="00F02624" w:rsidP="00F02624">
      <w:pPr>
        <w:pStyle w:val="afa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определяет состав судейской коллегии Первенства и регламент его работы;</w:t>
      </w:r>
    </w:p>
    <w:p w:rsidR="00F02624" w:rsidRDefault="00F02624" w:rsidP="00F02624">
      <w:pPr>
        <w:pStyle w:val="afa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разработка условий проведения Первенства;</w:t>
      </w:r>
    </w:p>
    <w:p w:rsidR="00F02624" w:rsidRDefault="00F02624" w:rsidP="00F02624">
      <w:pPr>
        <w:pStyle w:val="afa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анализ и обобщение итогов Первенства;</w:t>
      </w:r>
    </w:p>
    <w:p w:rsidR="00F02624" w:rsidRDefault="00F02624" w:rsidP="00F02624">
      <w:pPr>
        <w:pStyle w:val="afa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награждение участников Первенства.</w:t>
      </w:r>
    </w:p>
    <w:p w:rsidR="00F02624" w:rsidRDefault="00F02624" w:rsidP="00F0262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4.4. В задачи судейской коллегии Первенства входит:</w:t>
      </w:r>
    </w:p>
    <w:p w:rsidR="00F02624" w:rsidRDefault="00F02624" w:rsidP="00F02624">
      <w:pPr>
        <w:pStyle w:val="afa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 оценка результатов участников Первенства;</w:t>
      </w:r>
    </w:p>
    <w:p w:rsidR="00F02624" w:rsidRDefault="00F02624" w:rsidP="00F02624">
      <w:pPr>
        <w:pStyle w:val="afa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 определение победителей по итогам Первенства.</w:t>
      </w:r>
    </w:p>
    <w:p w:rsidR="00F02624" w:rsidRDefault="00F02624" w:rsidP="00F02624">
      <w:pPr>
        <w:ind w:firstLine="709"/>
        <w:contextualSpacing/>
        <w:jc w:val="both"/>
        <w:rPr>
          <w:bCs/>
          <w:iCs/>
          <w:color w:val="000000"/>
          <w:sz w:val="24"/>
          <w:szCs w:val="24"/>
        </w:rPr>
      </w:pPr>
      <w:r>
        <w:rPr>
          <w:sz w:val="24"/>
          <w:szCs w:val="24"/>
        </w:rPr>
        <w:t>4.5.  Первенство</w:t>
      </w:r>
      <w:r>
        <w:rPr>
          <w:bCs/>
          <w:iCs/>
          <w:color w:val="000000"/>
          <w:sz w:val="24"/>
          <w:szCs w:val="24"/>
        </w:rPr>
        <w:t xml:space="preserve"> проводятся в дисциплине: дистанция – пешеходная в соответствии с Регламентом проведения соревнований по спортивному туризму. </w:t>
      </w:r>
    </w:p>
    <w:p w:rsidR="00F02624" w:rsidRDefault="00F02624" w:rsidP="00F02624">
      <w:pPr>
        <w:pStyle w:val="24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4.6. По прибытию на </w:t>
      </w:r>
      <w:r>
        <w:rPr>
          <w:rFonts w:ascii="Times New Roman" w:hAnsi="Times New Roman" w:cs="Times New Roman"/>
          <w:sz w:val="24"/>
          <w:szCs w:val="24"/>
        </w:rPr>
        <w:t>Первенство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в комиссию по допуску предоставляется именная заявка участников </w:t>
      </w:r>
      <w:r>
        <w:rPr>
          <w:rFonts w:ascii="Times New Roman" w:hAnsi="Times New Roman" w:cs="Times New Roman"/>
          <w:sz w:val="24"/>
          <w:szCs w:val="24"/>
        </w:rPr>
        <w:t>Первенства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(приложение 1). Заявка должна быть подписана руководителем образовательного учреждения, направляющего команду на </w:t>
      </w:r>
      <w:r>
        <w:rPr>
          <w:rFonts w:ascii="Times New Roman" w:hAnsi="Times New Roman" w:cs="Times New Roman"/>
          <w:sz w:val="24"/>
          <w:szCs w:val="24"/>
        </w:rPr>
        <w:t>Первенство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. </w:t>
      </w:r>
    </w:p>
    <w:p w:rsidR="00F02624" w:rsidRDefault="00F02624" w:rsidP="00F02624">
      <w:pPr>
        <w:pStyle w:val="24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4.7. При отсутствии медицинского допуска в заявке, в комиссию по допуску предоставляются медицинские справки (оригинал) о допуске участников с печатью медицинского учреждения, подписью и печатью врача, проводившего осмотр. Дата справки - не позднее декабря 2023 года. Вместе с заявкой представитель команды сдаёт в комиссию по допуску выписку из приказа или приказ по образовательному учреждению о направлении команды на </w:t>
      </w:r>
      <w:r>
        <w:rPr>
          <w:rFonts w:ascii="Times New Roman" w:hAnsi="Times New Roman" w:cs="Times New Roman"/>
          <w:sz w:val="24"/>
          <w:szCs w:val="24"/>
        </w:rPr>
        <w:t>Первенство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и назначении ответственных за их жизнь и здоровье обучающихся - участников </w:t>
      </w:r>
      <w:r>
        <w:rPr>
          <w:rFonts w:ascii="Times New Roman" w:hAnsi="Times New Roman" w:cs="Times New Roman"/>
          <w:sz w:val="24"/>
          <w:szCs w:val="24"/>
        </w:rPr>
        <w:t>Первенства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. </w:t>
      </w:r>
    </w:p>
    <w:p w:rsidR="00F02624" w:rsidRDefault="00F02624" w:rsidP="00F02624">
      <w:pPr>
        <w:pStyle w:val="24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4.8. Примерный перечень этапов </w:t>
      </w:r>
      <w:r>
        <w:rPr>
          <w:rFonts w:ascii="Times New Roman" w:hAnsi="Times New Roman" w:cs="Times New Roman"/>
          <w:sz w:val="24"/>
          <w:szCs w:val="24"/>
        </w:rPr>
        <w:t>Первенства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: </w:t>
      </w:r>
    </w:p>
    <w:p w:rsidR="00F02624" w:rsidRDefault="00F02624" w:rsidP="00F02624">
      <w:pPr>
        <w:pStyle w:val="24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подъем по навесной переправе,</w:t>
      </w:r>
    </w:p>
    <w:p w:rsidR="00F02624" w:rsidRDefault="00F02624" w:rsidP="00F02624">
      <w:pPr>
        <w:pStyle w:val="24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- спуск по вертикальным перилам, </w:t>
      </w:r>
    </w:p>
    <w:p w:rsidR="00F02624" w:rsidRDefault="00F02624" w:rsidP="00F02624">
      <w:pPr>
        <w:pStyle w:val="24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подъем по стенду,</w:t>
      </w:r>
    </w:p>
    <w:p w:rsidR="00F02624" w:rsidRDefault="00F02624" w:rsidP="00F02624">
      <w:pPr>
        <w:pStyle w:val="24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спуск по стенду.</w:t>
      </w:r>
    </w:p>
    <w:p w:rsidR="00F02624" w:rsidRDefault="00F02624" w:rsidP="00F02624">
      <w:pPr>
        <w:ind w:firstLine="709"/>
        <w:contextualSpacing/>
        <w:jc w:val="both"/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>Все этапы полностью наведены судьями.</w:t>
      </w:r>
    </w:p>
    <w:p w:rsidR="00F02624" w:rsidRDefault="00F02624" w:rsidP="00F02624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 Требования к участникам Первенства.</w:t>
      </w:r>
    </w:p>
    <w:p w:rsidR="00F02624" w:rsidRDefault="00F02624" w:rsidP="00F02624">
      <w:pPr>
        <w:pStyle w:val="24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Участники соревнований в дисциплине: дистанция – пешеходная должны иметь страховочные системы, каски, перчатки, спортивную одежду, закрывающую локти и колени. </w:t>
      </w:r>
    </w:p>
    <w:p w:rsidR="00F02624" w:rsidRDefault="00F02624" w:rsidP="00F02624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 Критерии оценки Первенства.</w:t>
      </w:r>
    </w:p>
    <w:p w:rsidR="00F02624" w:rsidRDefault="00F02624" w:rsidP="00F02624">
      <w:pPr>
        <w:ind w:firstLine="70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6.1. </w:t>
      </w:r>
      <w:r>
        <w:rPr>
          <w:bCs/>
          <w:iCs/>
          <w:color w:val="000000"/>
          <w:sz w:val="24"/>
          <w:szCs w:val="24"/>
        </w:rPr>
        <w:t>Судейство соревнований осуществляется по бесштрафовой системе оценки нарушений. В случае нарушения участником порядка прохождения этапа дистанции, этап проходится повторно.</w:t>
      </w:r>
    </w:p>
    <w:p w:rsidR="00F02624" w:rsidRDefault="00F02624" w:rsidP="00F02624">
      <w:pPr>
        <w:pStyle w:val="24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7. Судейская коллегия </w:t>
      </w:r>
      <w:r>
        <w:rPr>
          <w:rFonts w:ascii="Times New Roman" w:hAnsi="Times New Roman" w:cs="Times New Roman"/>
          <w:b/>
          <w:sz w:val="24"/>
          <w:szCs w:val="24"/>
        </w:rPr>
        <w:t>Первенства</w:t>
      </w: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.</w:t>
      </w:r>
    </w:p>
    <w:p w:rsidR="00F02624" w:rsidRDefault="00F02624" w:rsidP="00F02624">
      <w:pPr>
        <w:pStyle w:val="24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7.1. В судейскую коллегию </w:t>
      </w:r>
      <w:r>
        <w:rPr>
          <w:rFonts w:ascii="Times New Roman" w:hAnsi="Times New Roman" w:cs="Times New Roman"/>
          <w:sz w:val="24"/>
          <w:szCs w:val="24"/>
        </w:rPr>
        <w:t>Первенства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входят:</w:t>
      </w:r>
    </w:p>
    <w:p w:rsidR="00F02624" w:rsidRDefault="00F02624" w:rsidP="00F02624">
      <w:pPr>
        <w:pStyle w:val="24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Лайкова Елена Гавриловна - директор МБУ ДО "ЦДЮТиК" г.о. Самара;</w:t>
      </w:r>
    </w:p>
    <w:p w:rsidR="00F02624" w:rsidRDefault="00F02624" w:rsidP="00F02624">
      <w:pPr>
        <w:pStyle w:val="24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Назаров Евгений Владимирович, педагог-организатор МБУ ДО «ЦДЮТиК» г.о. Самара;</w:t>
      </w:r>
    </w:p>
    <w:p w:rsidR="00F02624" w:rsidRDefault="00F02624" w:rsidP="00F02624">
      <w:pPr>
        <w:pStyle w:val="24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педагогические работники МБУ ДО "ЦДЮТиК" г.о. Самара;</w:t>
      </w:r>
    </w:p>
    <w:p w:rsidR="00F02624" w:rsidRDefault="00F02624" w:rsidP="00F02624">
      <w:pPr>
        <w:pStyle w:val="Standard"/>
        <w:ind w:firstLine="709"/>
        <w:rPr>
          <w:rFonts w:cs="Times New Roman"/>
        </w:rPr>
      </w:pPr>
      <w:r>
        <w:rPr>
          <w:rFonts w:cs="Times New Roman"/>
        </w:rPr>
        <w:t>- представители «Самарского Клуба Альпинизма».</w:t>
      </w:r>
    </w:p>
    <w:p w:rsidR="00F02624" w:rsidRDefault="00F02624" w:rsidP="00F02624">
      <w:pPr>
        <w:pStyle w:val="24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7.2. Все решения судейской коллегии оформляются протоколом. </w:t>
      </w:r>
    </w:p>
    <w:p w:rsidR="00F02624" w:rsidRDefault="00F02624" w:rsidP="00F02624">
      <w:pPr>
        <w:pStyle w:val="24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Подведение итогов Первенства.</w:t>
      </w:r>
    </w:p>
    <w:p w:rsidR="00F02624" w:rsidRDefault="00D666BC" w:rsidP="00F0262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F02624">
        <w:rPr>
          <w:sz w:val="24"/>
          <w:szCs w:val="24"/>
        </w:rPr>
        <w:t>.1. Подведение итогов Первенства проводится в соответствии с разработанными критериями.</w:t>
      </w:r>
    </w:p>
    <w:p w:rsidR="00F02624" w:rsidRDefault="00D666BC" w:rsidP="00F0262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F02624">
        <w:rPr>
          <w:sz w:val="24"/>
          <w:szCs w:val="24"/>
        </w:rPr>
        <w:t>.2. Дипломы победителям и призерам за 1-3 место подготавливаются на бланках Департамента образования и вручаются оргкомитетом мероприятия.</w:t>
      </w:r>
    </w:p>
    <w:p w:rsidR="00F02624" w:rsidRDefault="00F02624" w:rsidP="00F02624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9. Контакты координаторов Первенства.</w:t>
      </w:r>
    </w:p>
    <w:p w:rsidR="00F02624" w:rsidRDefault="00D666BC" w:rsidP="00F0262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F02624">
        <w:rPr>
          <w:sz w:val="24"/>
          <w:szCs w:val="24"/>
        </w:rPr>
        <w:t>.1.  Функции координаторов Первенства осуществляет МБУ ДО  «ЦДЮТиК» г.о. Самара</w:t>
      </w:r>
    </w:p>
    <w:p w:rsidR="00F02624" w:rsidRDefault="00D666BC" w:rsidP="00F0262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F02624">
        <w:rPr>
          <w:sz w:val="24"/>
          <w:szCs w:val="24"/>
        </w:rPr>
        <w:t>.2. Участники Первенства</w:t>
      </w:r>
      <w:r w:rsidR="00F02624">
        <w:rPr>
          <w:bCs/>
          <w:iCs/>
          <w:color w:val="000000"/>
          <w:sz w:val="24"/>
          <w:szCs w:val="24"/>
        </w:rPr>
        <w:t xml:space="preserve"> </w:t>
      </w:r>
      <w:r w:rsidR="00F02624">
        <w:rPr>
          <w:sz w:val="24"/>
          <w:szCs w:val="24"/>
        </w:rPr>
        <w:t>могут обращаться за консультативной помощью:</w:t>
      </w:r>
    </w:p>
    <w:p w:rsidR="00F02624" w:rsidRDefault="00F02624" w:rsidP="00F0262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 адресу: г.о. Самара, ул. Арцыбушевская, д. 3а, с понедельника по пятницу с 9.00 до 18.00;</w:t>
      </w:r>
    </w:p>
    <w:p w:rsidR="00F02624" w:rsidRDefault="00F02624" w:rsidP="00F0262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 электронной почте:</w:t>
      </w:r>
      <w:r>
        <w:rPr>
          <w:bCs/>
          <w:sz w:val="24"/>
          <w:szCs w:val="24"/>
        </w:rPr>
        <w:t xml:space="preserve"> </w:t>
      </w:r>
      <w:r>
        <w:rPr>
          <w:bCs/>
          <w:color w:val="2C363A"/>
          <w:sz w:val="24"/>
          <w:szCs w:val="24"/>
        </w:rPr>
        <w:t>centertur.samara@mail.ru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с пометкой в теме письма «Первенство, 18 февраля»;  </w:t>
      </w:r>
    </w:p>
    <w:p w:rsidR="00F02624" w:rsidRDefault="00F02624" w:rsidP="00F0262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 телефону: 332-69-76.</w:t>
      </w:r>
    </w:p>
    <w:p w:rsidR="00F02624" w:rsidRDefault="00D666BC" w:rsidP="00F0262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F02624">
        <w:rPr>
          <w:sz w:val="24"/>
          <w:szCs w:val="24"/>
        </w:rPr>
        <w:t>.3. Ответственными за организационно-методическое сопровождение участников Соревнований являются сотрудник МБУ ДО «ЦДЮТиК»:</w:t>
      </w:r>
    </w:p>
    <w:p w:rsidR="00F02624" w:rsidRDefault="00F02624" w:rsidP="00F0262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softHyphen/>
        <w:t xml:space="preserve"> Назаров Евгений Владимирович, педагог-организатор МБУ ДО «ЦДЮТиК» г.о. Самара, тел. 89372018537.</w:t>
      </w:r>
    </w:p>
    <w:p w:rsidR="00F02624" w:rsidRDefault="00F02624" w:rsidP="00F02624">
      <w:pPr>
        <w:ind w:firstLine="709"/>
        <w:jc w:val="right"/>
      </w:pPr>
      <w:r>
        <w:t>Приложение 1</w:t>
      </w:r>
    </w:p>
    <w:p w:rsidR="00F02624" w:rsidRDefault="00F02624" w:rsidP="00F02624">
      <w:pPr>
        <w:ind w:firstLine="709"/>
        <w:jc w:val="right"/>
      </w:pPr>
      <w:r>
        <w:t>В главную судейскую коллегию</w:t>
      </w:r>
    </w:p>
    <w:p w:rsidR="00F02624" w:rsidRDefault="00F02624" w:rsidP="00F02624">
      <w:pPr>
        <w:ind w:firstLine="709"/>
        <w:jc w:val="right"/>
        <w:rPr>
          <w:i/>
        </w:rPr>
      </w:pPr>
      <w:r>
        <w:t xml:space="preserve"> ______________________________</w:t>
      </w:r>
    </w:p>
    <w:p w:rsidR="00F02624" w:rsidRDefault="00F02624" w:rsidP="00F02624">
      <w:pPr>
        <w:tabs>
          <w:tab w:val="right" w:pos="10773"/>
        </w:tabs>
        <w:ind w:firstLine="709"/>
        <w:jc w:val="right"/>
        <w:rPr>
          <w:i/>
          <w:sz w:val="12"/>
          <w:szCs w:val="12"/>
        </w:rPr>
      </w:pPr>
      <w:r>
        <w:rPr>
          <w:i/>
          <w:sz w:val="12"/>
          <w:szCs w:val="12"/>
        </w:rPr>
        <w:t>название соревнований</w:t>
      </w:r>
    </w:p>
    <w:p w:rsidR="00F02624" w:rsidRDefault="00F02624" w:rsidP="00F02624">
      <w:pPr>
        <w:tabs>
          <w:tab w:val="left" w:pos="6968"/>
          <w:tab w:val="right" w:pos="10773"/>
        </w:tabs>
        <w:ind w:firstLine="709"/>
        <w:jc w:val="right"/>
      </w:pPr>
      <w:r>
        <w:t xml:space="preserve">от </w:t>
      </w:r>
    </w:p>
    <w:p w:rsidR="00F02624" w:rsidRDefault="00F02624" w:rsidP="00F02624">
      <w:pPr>
        <w:tabs>
          <w:tab w:val="left" w:pos="6968"/>
          <w:tab w:val="right" w:pos="10773"/>
        </w:tabs>
        <w:ind w:firstLine="709"/>
        <w:jc w:val="right"/>
      </w:pPr>
      <w:r>
        <w:t>_______________________________</w:t>
      </w:r>
    </w:p>
    <w:p w:rsidR="00F02624" w:rsidRDefault="00F02624" w:rsidP="00F02624">
      <w:pPr>
        <w:tabs>
          <w:tab w:val="right" w:pos="10773"/>
        </w:tabs>
        <w:ind w:firstLine="709"/>
        <w:jc w:val="right"/>
        <w:rPr>
          <w:i/>
          <w:sz w:val="12"/>
          <w:szCs w:val="12"/>
        </w:rPr>
      </w:pPr>
      <w:r>
        <w:rPr>
          <w:i/>
          <w:sz w:val="12"/>
          <w:szCs w:val="12"/>
        </w:rPr>
        <w:t xml:space="preserve">название командирующей организации, адрес, телефон, </w:t>
      </w:r>
      <w:r>
        <w:rPr>
          <w:i/>
          <w:sz w:val="12"/>
          <w:szCs w:val="12"/>
          <w:lang w:val="en-US"/>
        </w:rPr>
        <w:t>e</w:t>
      </w:r>
      <w:r>
        <w:rPr>
          <w:i/>
          <w:sz w:val="12"/>
          <w:szCs w:val="12"/>
        </w:rPr>
        <w:t>-</w:t>
      </w:r>
      <w:r>
        <w:rPr>
          <w:i/>
          <w:sz w:val="12"/>
          <w:szCs w:val="12"/>
          <w:lang w:val="en-US"/>
        </w:rPr>
        <w:t>mail</w:t>
      </w:r>
      <w:r>
        <w:rPr>
          <w:i/>
          <w:sz w:val="12"/>
          <w:szCs w:val="12"/>
        </w:rPr>
        <w:t xml:space="preserve">, </w:t>
      </w:r>
    </w:p>
    <w:p w:rsidR="00F02624" w:rsidRDefault="00F02624" w:rsidP="0090388D">
      <w:pPr>
        <w:pStyle w:val="TableParagraph"/>
        <w:jc w:val="center"/>
      </w:pPr>
      <w:r>
        <w:t>ЗАЯВКА</w:t>
      </w:r>
    </w:p>
    <w:p w:rsidR="00F02624" w:rsidRDefault="00F02624" w:rsidP="00F02624">
      <w:pPr>
        <w:pStyle w:val="af9"/>
        <w:ind w:firstLine="709"/>
        <w:jc w:val="center"/>
      </w:pPr>
      <w:r>
        <w:t>на участие в соревнованиях</w:t>
      </w:r>
    </w:p>
    <w:p w:rsidR="00F02624" w:rsidRDefault="00F02624" w:rsidP="00F02624">
      <w:pPr>
        <w:tabs>
          <w:tab w:val="left" w:pos="7018"/>
          <w:tab w:val="right" w:pos="10773"/>
        </w:tabs>
        <w:ind w:firstLine="709"/>
      </w:pPr>
      <w:r>
        <w:t>Просим допустить к участию в ______________________________________________________________________________</w:t>
      </w:r>
    </w:p>
    <w:p w:rsidR="00F02624" w:rsidRPr="00F02624" w:rsidRDefault="00F02624" w:rsidP="00F02624">
      <w:pPr>
        <w:pStyle w:val="a3"/>
        <w:ind w:firstLine="709"/>
        <w:rPr>
          <w:rFonts w:ascii="Times New Roman" w:hAnsi="Times New Roman" w:cs="Times New Roman"/>
          <w:i/>
          <w:lang w:val="ru-RU"/>
        </w:rPr>
      </w:pPr>
      <w:r w:rsidRPr="00F02624">
        <w:rPr>
          <w:rFonts w:ascii="Times New Roman" w:hAnsi="Times New Roman" w:cs="Times New Roman"/>
          <w:sz w:val="12"/>
          <w:szCs w:val="12"/>
          <w:lang w:val="ru-RU"/>
        </w:rPr>
        <w:tab/>
      </w:r>
      <w:r w:rsidRPr="00F02624">
        <w:rPr>
          <w:rFonts w:ascii="Times New Roman" w:hAnsi="Times New Roman" w:cs="Times New Roman"/>
          <w:sz w:val="12"/>
          <w:szCs w:val="12"/>
          <w:lang w:val="ru-RU"/>
        </w:rPr>
        <w:tab/>
      </w:r>
      <w:r w:rsidRPr="00F02624">
        <w:rPr>
          <w:rFonts w:ascii="Times New Roman" w:hAnsi="Times New Roman" w:cs="Times New Roman"/>
          <w:sz w:val="12"/>
          <w:szCs w:val="12"/>
          <w:lang w:val="ru-RU"/>
        </w:rPr>
        <w:tab/>
      </w:r>
      <w:r w:rsidRPr="00F02624">
        <w:rPr>
          <w:rFonts w:ascii="Times New Roman" w:hAnsi="Times New Roman" w:cs="Times New Roman"/>
          <w:sz w:val="12"/>
          <w:szCs w:val="12"/>
          <w:lang w:val="ru-RU"/>
        </w:rPr>
        <w:tab/>
      </w:r>
      <w:r w:rsidRPr="00F02624">
        <w:rPr>
          <w:rFonts w:ascii="Times New Roman" w:hAnsi="Times New Roman" w:cs="Times New Roman"/>
          <w:sz w:val="12"/>
          <w:szCs w:val="12"/>
          <w:lang w:val="ru-RU"/>
        </w:rPr>
        <w:tab/>
      </w:r>
      <w:r w:rsidRPr="00F02624">
        <w:rPr>
          <w:rFonts w:ascii="Times New Roman" w:hAnsi="Times New Roman" w:cs="Times New Roman"/>
          <w:sz w:val="12"/>
          <w:szCs w:val="12"/>
          <w:lang w:val="ru-RU"/>
        </w:rPr>
        <w:tab/>
      </w:r>
      <w:r w:rsidRPr="00F02624">
        <w:rPr>
          <w:rFonts w:ascii="Times New Roman" w:hAnsi="Times New Roman" w:cs="Times New Roman"/>
          <w:sz w:val="12"/>
          <w:szCs w:val="12"/>
          <w:lang w:val="ru-RU"/>
        </w:rPr>
        <w:tab/>
      </w:r>
      <w:r w:rsidRPr="00F02624">
        <w:rPr>
          <w:rFonts w:ascii="Times New Roman" w:hAnsi="Times New Roman" w:cs="Times New Roman"/>
          <w:i/>
          <w:sz w:val="12"/>
          <w:szCs w:val="12"/>
          <w:lang w:val="ru-RU"/>
        </w:rPr>
        <w:t>(название соревнований, дата, название команды)</w:t>
      </w:r>
      <w:r w:rsidRPr="00F02624">
        <w:rPr>
          <w:rFonts w:ascii="Times New Roman" w:hAnsi="Times New Roman" w:cs="Times New Roman"/>
          <w:i/>
          <w:lang w:val="ru-RU"/>
        </w:rPr>
        <w:tab/>
      </w:r>
    </w:p>
    <w:p w:rsidR="00F02624" w:rsidRDefault="00F02624" w:rsidP="00F02624">
      <w:pPr>
        <w:tabs>
          <w:tab w:val="left" w:pos="7018"/>
          <w:tab w:val="right" w:pos="10773"/>
        </w:tabs>
        <w:ind w:firstLine="709"/>
        <w:jc w:val="both"/>
        <w:rPr>
          <w:u w:val="single"/>
        </w:rPr>
      </w:pPr>
      <w:r>
        <w:t>в следующем составе:</w:t>
      </w:r>
      <w:r>
        <w:tab/>
      </w:r>
    </w:p>
    <w:tbl>
      <w:tblPr>
        <w:tblW w:w="10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694"/>
        <w:gridCol w:w="1134"/>
        <w:gridCol w:w="709"/>
        <w:gridCol w:w="1985"/>
        <w:gridCol w:w="1275"/>
        <w:gridCol w:w="1808"/>
      </w:tblGrid>
      <w:tr w:rsidR="00F02624" w:rsidTr="00F02624">
        <w:trPr>
          <w:cantSplit/>
          <w:trHeight w:val="1479"/>
          <w:jc w:val="center"/>
        </w:trPr>
        <w:tc>
          <w:tcPr>
            <w:tcW w:w="5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02624" w:rsidRDefault="00F02624">
            <w:pPr>
              <w:suppressAutoHyphens/>
              <w:jc w:val="center"/>
              <w:rPr>
                <w:rFonts w:eastAsia="SimSun"/>
                <w:b/>
                <w:spacing w:val="-4"/>
                <w:sz w:val="20"/>
                <w:szCs w:val="20"/>
                <w:lang w:eastAsia="ar-SA"/>
              </w:rPr>
            </w:pPr>
            <w:r>
              <w:t xml:space="preserve"> </w:t>
            </w:r>
            <w:r>
              <w:rPr>
                <w:b/>
                <w:spacing w:val="-4"/>
                <w:sz w:val="20"/>
                <w:szCs w:val="20"/>
              </w:rPr>
              <w:t>№ п/п</w:t>
            </w:r>
          </w:p>
        </w:tc>
        <w:tc>
          <w:tcPr>
            <w:tcW w:w="2693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2624" w:rsidRDefault="00F02624">
            <w:pPr>
              <w:suppressAutoHyphens/>
              <w:jc w:val="center"/>
              <w:rPr>
                <w:rFonts w:eastAsia="SimSun"/>
                <w:b/>
                <w:caps/>
                <w:spacing w:val="-4"/>
                <w:sz w:val="20"/>
                <w:szCs w:val="20"/>
                <w:lang w:eastAsia="ar-SA"/>
              </w:rPr>
            </w:pPr>
            <w:r>
              <w:rPr>
                <w:b/>
                <w:caps/>
                <w:spacing w:val="-4"/>
                <w:sz w:val="20"/>
                <w:szCs w:val="20"/>
              </w:rPr>
              <w:t>Фамилия Имя отчество</w:t>
            </w:r>
            <w:r>
              <w:rPr>
                <w:b/>
                <w:caps/>
                <w:spacing w:val="-4"/>
                <w:sz w:val="20"/>
                <w:szCs w:val="20"/>
              </w:rPr>
              <w:br/>
              <w:t>участника</w:t>
            </w:r>
          </w:p>
        </w:tc>
        <w:tc>
          <w:tcPr>
            <w:tcW w:w="1134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2624" w:rsidRDefault="00F02624">
            <w:pPr>
              <w:suppressAutoHyphens/>
              <w:jc w:val="center"/>
              <w:rPr>
                <w:rFonts w:eastAsia="SimSun"/>
                <w:b/>
                <w:spacing w:val="-4"/>
                <w:sz w:val="20"/>
                <w:szCs w:val="20"/>
                <w:lang w:eastAsia="ar-SA"/>
              </w:rPr>
            </w:pPr>
            <w:r>
              <w:rPr>
                <w:b/>
                <w:caps/>
                <w:spacing w:val="-4"/>
                <w:sz w:val="20"/>
                <w:szCs w:val="20"/>
              </w:rPr>
              <w:t>дата и Год</w:t>
            </w:r>
            <w:r>
              <w:rPr>
                <w:b/>
                <w:spacing w:val="-4"/>
                <w:sz w:val="20"/>
                <w:szCs w:val="20"/>
              </w:rPr>
              <w:br/>
              <w:t>рождения</w:t>
            </w:r>
          </w:p>
        </w:tc>
        <w:tc>
          <w:tcPr>
            <w:tcW w:w="709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02624" w:rsidRDefault="00F02624">
            <w:pPr>
              <w:suppressAutoHyphens/>
              <w:jc w:val="center"/>
              <w:rPr>
                <w:rFonts w:eastAsia="SimSun"/>
                <w:b/>
                <w:caps/>
                <w:spacing w:val="-4"/>
                <w:sz w:val="20"/>
                <w:szCs w:val="20"/>
                <w:lang w:eastAsia="ar-SA"/>
              </w:rPr>
            </w:pPr>
            <w:r>
              <w:rPr>
                <w:b/>
                <w:caps/>
                <w:spacing w:val="-4"/>
                <w:sz w:val="20"/>
                <w:szCs w:val="20"/>
              </w:rPr>
              <w:t>Спортивный</w:t>
            </w:r>
            <w:r>
              <w:rPr>
                <w:b/>
                <w:caps/>
                <w:spacing w:val="-4"/>
                <w:sz w:val="20"/>
                <w:szCs w:val="20"/>
              </w:rPr>
              <w:br/>
              <w:t>разряд</w:t>
            </w:r>
          </w:p>
        </w:tc>
        <w:tc>
          <w:tcPr>
            <w:tcW w:w="1985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624" w:rsidRDefault="00F02624">
            <w:pPr>
              <w:jc w:val="center"/>
              <w:rPr>
                <w:rFonts w:eastAsia="SimSun"/>
                <w:b/>
                <w:caps/>
                <w:spacing w:val="-4"/>
                <w:sz w:val="20"/>
                <w:szCs w:val="20"/>
                <w:lang w:eastAsia="ar-SA"/>
              </w:rPr>
            </w:pPr>
            <w:r>
              <w:rPr>
                <w:b/>
                <w:caps/>
                <w:spacing w:val="-4"/>
                <w:sz w:val="20"/>
                <w:szCs w:val="20"/>
              </w:rPr>
              <w:t>Медицинский</w:t>
            </w:r>
            <w:r>
              <w:rPr>
                <w:b/>
                <w:caps/>
                <w:spacing w:val="-4"/>
                <w:sz w:val="20"/>
                <w:szCs w:val="20"/>
              </w:rPr>
              <w:br/>
              <w:t>допуск</w:t>
            </w:r>
          </w:p>
          <w:p w:rsidR="00F02624" w:rsidRDefault="00F02624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  <w:p w:rsidR="00F02624" w:rsidRDefault="00F0262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слово </w:t>
            </w:r>
            <w:r>
              <w:rPr>
                <w:i/>
                <w:caps/>
                <w:sz w:val="20"/>
                <w:szCs w:val="20"/>
              </w:rPr>
              <w:t>“допущен”</w:t>
            </w:r>
            <w:r>
              <w:rPr>
                <w:i/>
                <w:sz w:val="20"/>
                <w:szCs w:val="20"/>
              </w:rPr>
              <w:br/>
              <w:t>подпись и печать врача</w:t>
            </w:r>
          </w:p>
          <w:p w:rsidR="00F02624" w:rsidRDefault="00F02624">
            <w:pPr>
              <w:suppressAutoHyphens/>
              <w:jc w:val="center"/>
              <w:rPr>
                <w:rFonts w:eastAsia="SimSun"/>
                <w:b/>
                <w:spacing w:val="-4"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</w:rPr>
              <w:t>напротив каждого участника</w:t>
            </w:r>
          </w:p>
        </w:tc>
        <w:tc>
          <w:tcPr>
            <w:tcW w:w="1275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F02624" w:rsidRDefault="00F02624">
            <w:pPr>
              <w:jc w:val="center"/>
              <w:rPr>
                <w:rFonts w:eastAsia="SimSun"/>
                <w:b/>
                <w:caps/>
                <w:spacing w:val="-4"/>
                <w:sz w:val="20"/>
                <w:szCs w:val="20"/>
                <w:lang w:eastAsia="ar-SA"/>
              </w:rPr>
            </w:pPr>
            <w:r>
              <w:rPr>
                <w:b/>
                <w:caps/>
                <w:spacing w:val="-4"/>
                <w:sz w:val="20"/>
                <w:szCs w:val="20"/>
              </w:rPr>
              <w:t>Роспись</w:t>
            </w:r>
          </w:p>
          <w:p w:rsidR="00F02624" w:rsidRDefault="00F02624">
            <w:pPr>
              <w:suppressAutoHyphens/>
              <w:jc w:val="center"/>
              <w:rPr>
                <w:rFonts w:eastAsia="SimSun"/>
                <w:b/>
                <w:caps/>
                <w:spacing w:val="-4"/>
                <w:sz w:val="20"/>
                <w:szCs w:val="20"/>
                <w:lang w:eastAsia="ar-SA"/>
              </w:rPr>
            </w:pPr>
            <w:r>
              <w:rPr>
                <w:b/>
                <w:spacing w:val="-4"/>
                <w:sz w:val="20"/>
                <w:szCs w:val="20"/>
              </w:rPr>
              <w:t>участников в знании правил техники безопасности</w:t>
            </w:r>
          </w:p>
        </w:tc>
        <w:tc>
          <w:tcPr>
            <w:tcW w:w="1808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FFFFFF"/>
            <w:vAlign w:val="center"/>
            <w:hideMark/>
          </w:tcPr>
          <w:p w:rsidR="00F02624" w:rsidRDefault="00F02624">
            <w:pPr>
              <w:suppressAutoHyphens/>
              <w:jc w:val="center"/>
              <w:rPr>
                <w:rFonts w:eastAsia="SimSun"/>
                <w:b/>
                <w:caps/>
                <w:spacing w:val="-4"/>
                <w:sz w:val="20"/>
                <w:szCs w:val="20"/>
                <w:lang w:eastAsia="ar-SA"/>
              </w:rPr>
            </w:pPr>
            <w:r>
              <w:rPr>
                <w:b/>
                <w:caps/>
                <w:spacing w:val="-4"/>
                <w:sz w:val="20"/>
                <w:szCs w:val="20"/>
              </w:rPr>
              <w:t>примечания</w:t>
            </w:r>
          </w:p>
        </w:tc>
      </w:tr>
      <w:tr w:rsidR="00F02624" w:rsidTr="00F02624">
        <w:trPr>
          <w:cantSplit/>
          <w:trHeight w:val="311"/>
          <w:jc w:val="center"/>
        </w:trPr>
        <w:tc>
          <w:tcPr>
            <w:tcW w:w="5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hideMark/>
          </w:tcPr>
          <w:p w:rsidR="00F02624" w:rsidRDefault="00F02624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693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</w:tcPr>
          <w:p w:rsidR="00F02624" w:rsidRDefault="00F02624">
            <w:pPr>
              <w:suppressAutoHyphens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</w:tcPr>
          <w:p w:rsidR="00F02624" w:rsidRDefault="00F02624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</w:tcPr>
          <w:p w:rsidR="00F02624" w:rsidRDefault="00F02624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</w:tcPr>
          <w:p w:rsidR="00F02624" w:rsidRDefault="00F02624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</w:tcPr>
          <w:p w:rsidR="00F02624" w:rsidRDefault="00F02624">
            <w:pPr>
              <w:suppressAutoHyphens/>
              <w:jc w:val="both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1808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F02624" w:rsidRDefault="00F02624">
            <w:pPr>
              <w:suppressAutoHyphens/>
              <w:jc w:val="both"/>
              <w:rPr>
                <w:rFonts w:eastAsia="SimSun"/>
                <w:sz w:val="20"/>
                <w:szCs w:val="20"/>
                <w:lang w:eastAsia="ar-SA"/>
              </w:rPr>
            </w:pPr>
          </w:p>
        </w:tc>
      </w:tr>
      <w:tr w:rsidR="00F02624" w:rsidTr="00F02624">
        <w:trPr>
          <w:cantSplit/>
          <w:trHeight w:val="311"/>
          <w:jc w:val="center"/>
        </w:trPr>
        <w:tc>
          <w:tcPr>
            <w:tcW w:w="5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hideMark/>
          </w:tcPr>
          <w:p w:rsidR="00F02624" w:rsidRDefault="00F02624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693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</w:tcPr>
          <w:p w:rsidR="00F02624" w:rsidRDefault="00F02624">
            <w:pPr>
              <w:suppressAutoHyphens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</w:tcPr>
          <w:p w:rsidR="00F02624" w:rsidRDefault="00F02624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</w:tcPr>
          <w:p w:rsidR="00F02624" w:rsidRDefault="00F02624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</w:tcPr>
          <w:p w:rsidR="00F02624" w:rsidRDefault="00F02624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</w:tcPr>
          <w:p w:rsidR="00F02624" w:rsidRDefault="00F02624">
            <w:pPr>
              <w:suppressAutoHyphens/>
              <w:jc w:val="both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1808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F02624" w:rsidRDefault="00F02624">
            <w:pPr>
              <w:suppressAutoHyphens/>
              <w:jc w:val="both"/>
              <w:rPr>
                <w:rFonts w:eastAsia="SimSun"/>
                <w:sz w:val="20"/>
                <w:szCs w:val="20"/>
                <w:lang w:eastAsia="ar-SA"/>
              </w:rPr>
            </w:pPr>
          </w:p>
        </w:tc>
      </w:tr>
      <w:tr w:rsidR="00F02624" w:rsidTr="00F02624">
        <w:trPr>
          <w:cantSplit/>
          <w:trHeight w:val="311"/>
          <w:jc w:val="center"/>
        </w:trPr>
        <w:tc>
          <w:tcPr>
            <w:tcW w:w="5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hideMark/>
          </w:tcPr>
          <w:p w:rsidR="00F02624" w:rsidRDefault="00F02624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693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</w:tcPr>
          <w:p w:rsidR="00F02624" w:rsidRDefault="00F02624">
            <w:pPr>
              <w:suppressAutoHyphens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</w:tcPr>
          <w:p w:rsidR="00F02624" w:rsidRDefault="00F02624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</w:tcPr>
          <w:p w:rsidR="00F02624" w:rsidRDefault="00F02624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</w:tcPr>
          <w:p w:rsidR="00F02624" w:rsidRDefault="00F02624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</w:tcPr>
          <w:p w:rsidR="00F02624" w:rsidRDefault="00F02624">
            <w:pPr>
              <w:suppressAutoHyphens/>
              <w:jc w:val="both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1808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F02624" w:rsidRDefault="00F02624">
            <w:pPr>
              <w:suppressAutoHyphens/>
              <w:jc w:val="both"/>
              <w:rPr>
                <w:rFonts w:eastAsia="SimSun"/>
                <w:sz w:val="20"/>
                <w:szCs w:val="20"/>
                <w:lang w:eastAsia="ar-SA"/>
              </w:rPr>
            </w:pPr>
          </w:p>
        </w:tc>
      </w:tr>
      <w:tr w:rsidR="00F02624" w:rsidTr="00F02624">
        <w:trPr>
          <w:cantSplit/>
          <w:trHeight w:val="311"/>
          <w:jc w:val="center"/>
        </w:trPr>
        <w:tc>
          <w:tcPr>
            <w:tcW w:w="5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hideMark/>
          </w:tcPr>
          <w:p w:rsidR="00F02624" w:rsidRDefault="00F02624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693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</w:tcPr>
          <w:p w:rsidR="00F02624" w:rsidRDefault="00F02624">
            <w:pPr>
              <w:suppressAutoHyphens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</w:tcPr>
          <w:p w:rsidR="00F02624" w:rsidRDefault="00F02624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</w:tcPr>
          <w:p w:rsidR="00F02624" w:rsidRDefault="00F02624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</w:tcPr>
          <w:p w:rsidR="00F02624" w:rsidRDefault="00F02624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</w:tcPr>
          <w:p w:rsidR="00F02624" w:rsidRDefault="00F02624">
            <w:pPr>
              <w:suppressAutoHyphens/>
              <w:jc w:val="both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1808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F02624" w:rsidRDefault="00F02624">
            <w:pPr>
              <w:suppressAutoHyphens/>
              <w:jc w:val="both"/>
              <w:rPr>
                <w:rFonts w:eastAsia="SimSun"/>
                <w:sz w:val="20"/>
                <w:szCs w:val="20"/>
                <w:lang w:eastAsia="ar-SA"/>
              </w:rPr>
            </w:pPr>
          </w:p>
        </w:tc>
      </w:tr>
    </w:tbl>
    <w:p w:rsidR="00F02624" w:rsidRDefault="00F02624" w:rsidP="00F02624">
      <w:pPr>
        <w:tabs>
          <w:tab w:val="right" w:pos="10773"/>
        </w:tabs>
        <w:ind w:firstLine="709"/>
        <w:jc w:val="both"/>
        <w:rPr>
          <w:rFonts w:eastAsia="SimSun"/>
          <w:lang w:eastAsia="ar-SA"/>
        </w:rPr>
      </w:pPr>
    </w:p>
    <w:p w:rsidR="00F02624" w:rsidRDefault="00F02624" w:rsidP="00F02624">
      <w:pPr>
        <w:tabs>
          <w:tab w:val="right" w:pos="10773"/>
        </w:tabs>
        <w:ind w:firstLine="709"/>
        <w:jc w:val="both"/>
      </w:pPr>
      <w:r>
        <w:t xml:space="preserve">Всего допущено к соревнованиям ________ человек. </w:t>
      </w:r>
    </w:p>
    <w:p w:rsidR="00F02624" w:rsidRDefault="00F02624" w:rsidP="00F02624">
      <w:pPr>
        <w:tabs>
          <w:tab w:val="right" w:pos="10773"/>
        </w:tabs>
        <w:ind w:firstLine="709"/>
        <w:jc w:val="both"/>
      </w:pPr>
    </w:p>
    <w:p w:rsidR="00F02624" w:rsidRDefault="00F02624" w:rsidP="00F02624">
      <w:pPr>
        <w:ind w:firstLine="709"/>
        <w:jc w:val="center"/>
      </w:pPr>
      <w:r>
        <w:t xml:space="preserve">     М.П.            Врач </w:t>
      </w:r>
      <w:r>
        <w:rPr>
          <w:u w:val="single"/>
        </w:rPr>
        <w:t xml:space="preserve">                     </w:t>
      </w:r>
      <w:r>
        <w:rPr>
          <w:u w:val="single"/>
        </w:rPr>
        <w:tab/>
        <w:t xml:space="preserve"> </w:t>
      </w:r>
      <w:r>
        <w:t xml:space="preserve"> /    </w:t>
      </w:r>
      <w:r>
        <w:tab/>
      </w:r>
      <w:r>
        <w:tab/>
        <w:t xml:space="preserve">                   /              </w:t>
      </w:r>
    </w:p>
    <w:p w:rsidR="00F02624" w:rsidRDefault="00F02624" w:rsidP="00F02624">
      <w:pPr>
        <w:jc w:val="center"/>
        <w:rPr>
          <w:i/>
          <w:iCs/>
          <w:caps/>
          <w:sz w:val="12"/>
          <w:szCs w:val="12"/>
        </w:rPr>
      </w:pPr>
      <w:r>
        <w:rPr>
          <w:i/>
          <w:iCs/>
          <w:sz w:val="12"/>
          <w:szCs w:val="12"/>
        </w:rPr>
        <w:t xml:space="preserve"> Печать медицинского учреждения           подпись врача                       расшифровка подписи врача</w:t>
      </w:r>
    </w:p>
    <w:p w:rsidR="00F02624" w:rsidRPr="00F02624" w:rsidRDefault="00F02624" w:rsidP="00F02624">
      <w:pPr>
        <w:pStyle w:val="a3"/>
        <w:ind w:firstLine="709"/>
        <w:rPr>
          <w:rFonts w:ascii="Times New Roman" w:hAnsi="Times New Roman" w:cs="Times New Roman"/>
          <w:lang w:val="ru-RU"/>
        </w:rPr>
      </w:pPr>
    </w:p>
    <w:p w:rsidR="00F02624" w:rsidRPr="00F02624" w:rsidRDefault="00F02624" w:rsidP="00F02624">
      <w:pPr>
        <w:pStyle w:val="a3"/>
        <w:ind w:firstLine="709"/>
        <w:rPr>
          <w:rFonts w:ascii="Times New Roman" w:hAnsi="Times New Roman" w:cs="Times New Roman"/>
          <w:u w:val="single"/>
          <w:lang w:val="ru-RU"/>
        </w:rPr>
      </w:pPr>
      <w:r w:rsidRPr="00F02624">
        <w:rPr>
          <w:rFonts w:ascii="Times New Roman" w:hAnsi="Times New Roman" w:cs="Times New Roman"/>
          <w:lang w:val="ru-RU"/>
        </w:rPr>
        <w:t xml:space="preserve">Представитель команды </w:t>
      </w:r>
      <w:r w:rsidRPr="00F02624">
        <w:rPr>
          <w:rFonts w:ascii="Times New Roman" w:hAnsi="Times New Roman" w:cs="Times New Roman"/>
          <w:u w:val="single"/>
          <w:lang w:val="ru-RU"/>
        </w:rPr>
        <w:tab/>
        <w:t>_____</w:t>
      </w:r>
      <w:r w:rsidRPr="00F02624">
        <w:rPr>
          <w:rFonts w:ascii="Times New Roman" w:hAnsi="Times New Roman" w:cs="Times New Roman"/>
          <w:u w:val="single"/>
          <w:lang w:val="ru-RU"/>
        </w:rPr>
        <w:tab/>
      </w:r>
      <w:r w:rsidRPr="00F02624">
        <w:rPr>
          <w:rFonts w:ascii="Times New Roman" w:hAnsi="Times New Roman" w:cs="Times New Roman"/>
          <w:u w:val="single"/>
          <w:lang w:val="ru-RU"/>
        </w:rPr>
        <w:tab/>
      </w:r>
      <w:r w:rsidRPr="00F02624">
        <w:rPr>
          <w:rFonts w:ascii="Times New Roman" w:hAnsi="Times New Roman" w:cs="Times New Roman"/>
          <w:u w:val="single"/>
          <w:lang w:val="ru-RU"/>
        </w:rPr>
        <w:tab/>
      </w:r>
      <w:r w:rsidRPr="00F02624">
        <w:rPr>
          <w:rFonts w:ascii="Times New Roman" w:hAnsi="Times New Roman" w:cs="Times New Roman"/>
          <w:u w:val="single"/>
          <w:lang w:val="ru-RU"/>
        </w:rPr>
        <w:tab/>
      </w:r>
      <w:r w:rsidRPr="00F02624">
        <w:rPr>
          <w:rFonts w:ascii="Times New Roman" w:hAnsi="Times New Roman" w:cs="Times New Roman"/>
          <w:u w:val="single"/>
          <w:lang w:val="ru-RU"/>
        </w:rPr>
        <w:tab/>
      </w:r>
      <w:r w:rsidRPr="00F02624">
        <w:rPr>
          <w:rFonts w:ascii="Times New Roman" w:hAnsi="Times New Roman" w:cs="Times New Roman"/>
          <w:u w:val="single"/>
          <w:lang w:val="ru-RU"/>
        </w:rPr>
        <w:tab/>
      </w:r>
      <w:r w:rsidRPr="00F02624">
        <w:rPr>
          <w:rFonts w:ascii="Times New Roman" w:hAnsi="Times New Roman" w:cs="Times New Roman"/>
          <w:u w:val="single"/>
          <w:lang w:val="ru-RU"/>
        </w:rPr>
        <w:tab/>
      </w:r>
      <w:r w:rsidRPr="00F02624">
        <w:rPr>
          <w:rFonts w:ascii="Times New Roman" w:hAnsi="Times New Roman" w:cs="Times New Roman"/>
          <w:u w:val="single"/>
          <w:lang w:val="ru-RU"/>
        </w:rPr>
        <w:tab/>
      </w:r>
    </w:p>
    <w:p w:rsidR="00F02624" w:rsidRPr="00F02624" w:rsidRDefault="00F02624" w:rsidP="00F02624">
      <w:pPr>
        <w:pStyle w:val="a3"/>
        <w:ind w:firstLine="709"/>
        <w:rPr>
          <w:rFonts w:ascii="Times New Roman" w:hAnsi="Times New Roman" w:cs="Times New Roman"/>
          <w:i/>
          <w:sz w:val="12"/>
          <w:szCs w:val="12"/>
          <w:lang w:val="ru-RU"/>
        </w:rPr>
      </w:pPr>
      <w:r w:rsidRPr="00F02624">
        <w:rPr>
          <w:rFonts w:ascii="Times New Roman" w:hAnsi="Times New Roman" w:cs="Times New Roman"/>
          <w:sz w:val="12"/>
          <w:szCs w:val="12"/>
          <w:lang w:val="ru-RU"/>
        </w:rPr>
        <w:tab/>
      </w:r>
      <w:r w:rsidRPr="00F02624">
        <w:rPr>
          <w:rFonts w:ascii="Times New Roman" w:hAnsi="Times New Roman" w:cs="Times New Roman"/>
          <w:sz w:val="12"/>
          <w:szCs w:val="12"/>
          <w:lang w:val="ru-RU"/>
        </w:rPr>
        <w:tab/>
      </w:r>
      <w:r w:rsidRPr="00F02624">
        <w:rPr>
          <w:rFonts w:ascii="Times New Roman" w:hAnsi="Times New Roman" w:cs="Times New Roman"/>
          <w:sz w:val="12"/>
          <w:szCs w:val="12"/>
          <w:lang w:val="ru-RU"/>
        </w:rPr>
        <w:tab/>
      </w:r>
      <w:r w:rsidRPr="00F02624">
        <w:rPr>
          <w:rFonts w:ascii="Times New Roman" w:hAnsi="Times New Roman" w:cs="Times New Roman"/>
          <w:sz w:val="12"/>
          <w:szCs w:val="12"/>
          <w:lang w:val="ru-RU"/>
        </w:rPr>
        <w:tab/>
      </w:r>
      <w:r w:rsidRPr="00F02624">
        <w:rPr>
          <w:rFonts w:ascii="Times New Roman" w:hAnsi="Times New Roman" w:cs="Times New Roman"/>
          <w:sz w:val="12"/>
          <w:szCs w:val="12"/>
          <w:lang w:val="ru-RU"/>
        </w:rPr>
        <w:tab/>
      </w:r>
      <w:r w:rsidRPr="00F02624">
        <w:rPr>
          <w:rFonts w:ascii="Times New Roman" w:hAnsi="Times New Roman" w:cs="Times New Roman"/>
          <w:sz w:val="12"/>
          <w:szCs w:val="12"/>
          <w:lang w:val="ru-RU"/>
        </w:rPr>
        <w:tab/>
      </w:r>
      <w:r w:rsidRPr="00F02624">
        <w:rPr>
          <w:rFonts w:ascii="Times New Roman" w:hAnsi="Times New Roman" w:cs="Times New Roman"/>
          <w:sz w:val="12"/>
          <w:szCs w:val="12"/>
          <w:lang w:val="ru-RU"/>
        </w:rPr>
        <w:tab/>
      </w:r>
      <w:r w:rsidRPr="00F02624">
        <w:rPr>
          <w:rFonts w:ascii="Times New Roman" w:hAnsi="Times New Roman" w:cs="Times New Roman"/>
          <w:i/>
          <w:sz w:val="12"/>
          <w:szCs w:val="12"/>
          <w:lang w:val="ru-RU"/>
        </w:rPr>
        <w:t>(Ф.И.О. представителя)</w:t>
      </w:r>
    </w:p>
    <w:p w:rsidR="00F02624" w:rsidRDefault="00F02624" w:rsidP="00F02624">
      <w:pPr>
        <w:tabs>
          <w:tab w:val="right" w:pos="8364"/>
          <w:tab w:val="left" w:pos="8574"/>
          <w:tab w:val="right" w:pos="10773"/>
        </w:tabs>
        <w:ind w:firstLine="709"/>
        <w:jc w:val="both"/>
      </w:pPr>
      <w:r>
        <w:t xml:space="preserve"> </w:t>
      </w:r>
    </w:p>
    <w:p w:rsidR="00F02624" w:rsidRDefault="00F02624" w:rsidP="00F02624">
      <w:pPr>
        <w:tabs>
          <w:tab w:val="right" w:pos="8364"/>
          <w:tab w:val="left" w:pos="8574"/>
          <w:tab w:val="right" w:pos="10773"/>
        </w:tabs>
        <w:ind w:firstLine="709"/>
        <w:jc w:val="both"/>
      </w:pPr>
    </w:p>
    <w:p w:rsidR="00F02624" w:rsidRDefault="00F02624" w:rsidP="00F02624">
      <w:pPr>
        <w:tabs>
          <w:tab w:val="right" w:pos="8364"/>
          <w:tab w:val="left" w:pos="8574"/>
          <w:tab w:val="right" w:pos="10773"/>
        </w:tabs>
        <w:ind w:firstLine="709"/>
        <w:jc w:val="both"/>
      </w:pPr>
      <w:r>
        <w:t>«</w:t>
      </w:r>
      <w:r>
        <w:rPr>
          <w:i/>
        </w:rPr>
        <w:t>С правилами техники безопасности знаком</w:t>
      </w:r>
      <w:r>
        <w:t xml:space="preserve">» </w:t>
      </w:r>
      <w:r>
        <w:rPr>
          <w:u w:val="single"/>
        </w:rPr>
        <w:tab/>
        <w:t xml:space="preserve">                                                    </w:t>
      </w:r>
      <w:r>
        <w:t>/</w:t>
      </w:r>
      <w:r>
        <w:rPr>
          <w:u w:val="single"/>
        </w:rPr>
        <w:t xml:space="preserve">                       </w:t>
      </w:r>
      <w:r>
        <w:t>/</w:t>
      </w:r>
    </w:p>
    <w:p w:rsidR="00F02624" w:rsidRPr="00F02624" w:rsidRDefault="00F02624" w:rsidP="00F02624">
      <w:pPr>
        <w:pStyle w:val="a3"/>
        <w:ind w:firstLine="709"/>
        <w:rPr>
          <w:rFonts w:ascii="Times New Roman" w:hAnsi="Times New Roman" w:cs="Times New Roman"/>
          <w:lang w:val="ru-RU"/>
        </w:rPr>
      </w:pPr>
      <w:r w:rsidRPr="00F02624">
        <w:rPr>
          <w:rFonts w:ascii="Times New Roman" w:hAnsi="Times New Roman" w:cs="Times New Roman"/>
          <w:lang w:val="ru-RU"/>
        </w:rPr>
        <w:t>Тренер команды__________________________________________________________________</w:t>
      </w:r>
    </w:p>
    <w:p w:rsidR="00F02624" w:rsidRPr="00F02624" w:rsidRDefault="00F02624" w:rsidP="00F02624">
      <w:pPr>
        <w:pStyle w:val="a3"/>
        <w:ind w:firstLine="709"/>
        <w:rPr>
          <w:rFonts w:ascii="Times New Roman" w:hAnsi="Times New Roman" w:cs="Times New Roman"/>
          <w:i/>
          <w:sz w:val="12"/>
          <w:szCs w:val="12"/>
          <w:lang w:val="ru-RU"/>
        </w:rPr>
      </w:pPr>
      <w:r w:rsidRPr="00F02624">
        <w:rPr>
          <w:rFonts w:ascii="Times New Roman" w:hAnsi="Times New Roman" w:cs="Times New Roman"/>
          <w:i/>
          <w:sz w:val="12"/>
          <w:szCs w:val="12"/>
          <w:lang w:val="ru-RU"/>
        </w:rPr>
        <w:t xml:space="preserve">                                                                                                                                            (Ф.И.О. тренера, адрес, телефон, электронная адрес)</w:t>
      </w:r>
    </w:p>
    <w:p w:rsidR="00F02624" w:rsidRDefault="00F02624" w:rsidP="00F02624">
      <w:pPr>
        <w:tabs>
          <w:tab w:val="left" w:pos="1903"/>
          <w:tab w:val="right" w:pos="4395"/>
          <w:tab w:val="right" w:pos="8080"/>
          <w:tab w:val="left" w:pos="8508"/>
          <w:tab w:val="right" w:pos="10773"/>
        </w:tabs>
        <w:ind w:firstLine="709"/>
        <w:jc w:val="both"/>
      </w:pPr>
    </w:p>
    <w:p w:rsidR="00F02624" w:rsidRDefault="00F02624" w:rsidP="00F02624">
      <w:pPr>
        <w:tabs>
          <w:tab w:val="left" w:pos="1903"/>
          <w:tab w:val="right" w:pos="4395"/>
          <w:tab w:val="right" w:pos="8080"/>
          <w:tab w:val="left" w:pos="8508"/>
          <w:tab w:val="right" w:pos="10773"/>
        </w:tabs>
        <w:ind w:firstLine="709"/>
        <w:jc w:val="both"/>
      </w:pPr>
      <w:r>
        <w:t>Руководитель ________________</w:t>
      </w:r>
      <w:r>
        <w:rPr>
          <w:u w:val="single"/>
        </w:rPr>
        <w:tab/>
      </w:r>
      <w:r>
        <w:t xml:space="preserve"> _________________________  /</w:t>
      </w:r>
      <w:r>
        <w:rPr>
          <w:u w:val="single"/>
        </w:rPr>
        <w:tab/>
        <w:t>_______________________________________________________</w:t>
      </w:r>
      <w:r>
        <w:t>/</w:t>
      </w:r>
    </w:p>
    <w:p w:rsidR="00F02624" w:rsidRDefault="00F02624" w:rsidP="00F02624">
      <w:pPr>
        <w:tabs>
          <w:tab w:val="center" w:pos="6237"/>
          <w:tab w:val="right" w:pos="10206"/>
        </w:tabs>
        <w:ind w:firstLine="709"/>
        <w:jc w:val="both"/>
        <w:rPr>
          <w:sz w:val="28"/>
          <w:szCs w:val="28"/>
        </w:rPr>
      </w:pPr>
      <w:r>
        <w:rPr>
          <w:b/>
        </w:rPr>
        <w:t>М.П</w:t>
      </w:r>
      <w:r>
        <w:rPr>
          <w:b/>
          <w:sz w:val="12"/>
          <w:szCs w:val="12"/>
        </w:rPr>
        <w:t>.</w:t>
      </w:r>
      <w:r>
        <w:rPr>
          <w:sz w:val="12"/>
          <w:szCs w:val="12"/>
        </w:rPr>
        <w:t xml:space="preserve">               </w:t>
      </w:r>
      <w:r>
        <w:rPr>
          <w:i/>
          <w:sz w:val="12"/>
          <w:szCs w:val="12"/>
        </w:rPr>
        <w:t>название  командирующей организации                          подпись руководителя</w:t>
      </w:r>
      <w:r>
        <w:rPr>
          <w:i/>
          <w:sz w:val="12"/>
          <w:szCs w:val="12"/>
        </w:rPr>
        <w:tab/>
        <w:t xml:space="preserve">                                                       расшифровка подписи</w:t>
      </w:r>
    </w:p>
    <w:p w:rsidR="00191E65" w:rsidRDefault="00191E65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br w:type="page"/>
      </w:r>
    </w:p>
    <w:p w:rsidR="00191E65" w:rsidRPr="00191E65" w:rsidRDefault="00191E65" w:rsidP="00191E65">
      <w:pPr>
        <w:pStyle w:val="1"/>
        <w:ind w:left="142"/>
        <w:jc w:val="center"/>
      </w:pPr>
      <w:bookmarkStart w:id="16" w:name="_Toc146632568"/>
      <w:r w:rsidRPr="00191E65">
        <w:t>ПОЛОЖЕНИЕ конкурса проектов туристско–краеведческих маршрутов «Дорогами родного края»</w:t>
      </w:r>
      <w:bookmarkEnd w:id="16"/>
    </w:p>
    <w:p w:rsidR="00191E65" w:rsidRDefault="00191E65" w:rsidP="00191E65">
      <w:pPr>
        <w:ind w:left="720"/>
        <w:jc w:val="center"/>
        <w:rPr>
          <w:b/>
          <w:bCs/>
          <w:iCs/>
          <w:color w:val="000000"/>
          <w:sz w:val="24"/>
          <w:szCs w:val="24"/>
        </w:rPr>
      </w:pPr>
    </w:p>
    <w:p w:rsidR="00191E65" w:rsidRDefault="00191E65" w:rsidP="00191E65">
      <w:pPr>
        <w:ind w:left="720"/>
        <w:jc w:val="center"/>
        <w:rPr>
          <w:iCs/>
          <w:color w:val="000000"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>1. Общие положения</w:t>
      </w:r>
    </w:p>
    <w:p w:rsidR="00191E65" w:rsidRDefault="00F637FB" w:rsidP="00F637FB">
      <w:pPr>
        <w:widowControl/>
        <w:suppressAutoHyphens/>
        <w:ind w:left="709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 xml:space="preserve">1.1. </w:t>
      </w:r>
      <w:r w:rsidR="00191E65">
        <w:rPr>
          <w:iCs/>
          <w:color w:val="000000"/>
          <w:sz w:val="24"/>
          <w:szCs w:val="24"/>
        </w:rPr>
        <w:t>Настоящее Положение определяет порядок организации и проведения конкурса проектов туристско-краеведческих маршрутов «Дорогами родного края» (далее — конкурс), его организационное и методическое обеспечение, порядок участия в мероприятии, требования к работам участников, определение победителей и призеров.</w:t>
      </w:r>
    </w:p>
    <w:p w:rsidR="00191E65" w:rsidRDefault="00F637FB" w:rsidP="00F637FB">
      <w:pPr>
        <w:widowControl/>
        <w:suppressAutoHyphens/>
        <w:ind w:left="709"/>
        <w:jc w:val="both"/>
        <w:rPr>
          <w:b/>
          <w:bCs/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 xml:space="preserve">1.2. </w:t>
      </w:r>
      <w:r w:rsidR="00191E65">
        <w:rPr>
          <w:iCs/>
          <w:color w:val="000000"/>
          <w:sz w:val="24"/>
          <w:szCs w:val="24"/>
        </w:rPr>
        <w:t xml:space="preserve">Положение действует на период проведения Конкурса. </w:t>
      </w:r>
    </w:p>
    <w:p w:rsidR="00191E65" w:rsidRDefault="00191E65" w:rsidP="002A32FA">
      <w:pPr>
        <w:ind w:firstLine="709"/>
        <w:rPr>
          <w:b/>
          <w:bCs/>
          <w:iCs/>
          <w:color w:val="000000"/>
          <w:sz w:val="24"/>
          <w:szCs w:val="24"/>
        </w:rPr>
      </w:pPr>
      <w:r w:rsidRPr="00F637FB">
        <w:rPr>
          <w:bCs/>
          <w:iCs/>
          <w:color w:val="000000"/>
          <w:sz w:val="24"/>
          <w:szCs w:val="24"/>
        </w:rPr>
        <w:t>1.3.</w:t>
      </w:r>
      <w:r>
        <w:rPr>
          <w:b/>
          <w:bCs/>
          <w:iCs/>
          <w:color w:val="000000"/>
          <w:sz w:val="24"/>
          <w:szCs w:val="24"/>
        </w:rPr>
        <w:t xml:space="preserve"> Организаторы Конкурса</w:t>
      </w:r>
    </w:p>
    <w:p w:rsidR="00191E65" w:rsidRDefault="00191E65" w:rsidP="00191E65">
      <w:pPr>
        <w:ind w:firstLine="709"/>
        <w:jc w:val="both"/>
        <w:rPr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>Учредитель:</w:t>
      </w:r>
      <w:r>
        <w:rPr>
          <w:bCs/>
          <w:iCs/>
          <w:color w:val="000000"/>
          <w:sz w:val="24"/>
          <w:szCs w:val="24"/>
        </w:rPr>
        <w:t xml:space="preserve"> </w:t>
      </w:r>
    </w:p>
    <w:p w:rsidR="00191E65" w:rsidRDefault="00191E65" w:rsidP="00191E65">
      <w:pPr>
        <w:ind w:firstLine="709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Департамент образования Администрации городского округа Самары (далее — Департамент образования).</w:t>
      </w:r>
    </w:p>
    <w:p w:rsidR="00191E65" w:rsidRDefault="00191E65" w:rsidP="00191E65">
      <w:pPr>
        <w:ind w:firstLine="709"/>
        <w:jc w:val="both"/>
        <w:rPr>
          <w:iCs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>Организатор:</w:t>
      </w:r>
    </w:p>
    <w:p w:rsidR="00191E65" w:rsidRDefault="00191E65" w:rsidP="00191E65">
      <w:pPr>
        <w:ind w:firstLine="709"/>
        <w:jc w:val="both"/>
        <w:rPr>
          <w:b/>
          <w:bCs/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М</w:t>
      </w:r>
      <w:r>
        <w:rPr>
          <w:bCs/>
          <w:iCs/>
          <w:color w:val="000000"/>
          <w:sz w:val="24"/>
          <w:szCs w:val="24"/>
        </w:rPr>
        <w:t>униципальное бюджетное учреждение дополнительного образования «Центр детско-юношеского туризма и краеведения» городского округа Самара (далее — МБУ ДО «ЦДЮТиК» г.о. Самара);</w:t>
      </w:r>
    </w:p>
    <w:p w:rsidR="00191E65" w:rsidRDefault="00191E65" w:rsidP="00191E65">
      <w:pPr>
        <w:ind w:firstLine="709"/>
        <w:jc w:val="both"/>
        <w:rPr>
          <w:bCs/>
          <w:iCs/>
          <w:color w:val="000000"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>Партнеры:</w:t>
      </w:r>
    </w:p>
    <w:p w:rsidR="00191E65" w:rsidRDefault="00191E65" w:rsidP="00191E65">
      <w:pPr>
        <w:ind w:firstLine="709"/>
        <w:jc w:val="both"/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>Государственное бюджетное учреждение культуры «Самарский областной историко-краеведческий музей им. П.В. Алабина» (далее — ГБУК СОИКМ им. П.В. Алабина);</w:t>
      </w:r>
    </w:p>
    <w:p w:rsidR="00191E65" w:rsidRDefault="00191E65" w:rsidP="00191E65">
      <w:pPr>
        <w:ind w:firstLine="709"/>
        <w:jc w:val="both"/>
        <w:rPr>
          <w:b/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>Самарский Клуб Альпинизма.</w:t>
      </w:r>
    </w:p>
    <w:p w:rsidR="00191E65" w:rsidRDefault="00191E65" w:rsidP="002A32FA">
      <w:pPr>
        <w:ind w:firstLine="709"/>
        <w:rPr>
          <w:iCs/>
          <w:color w:val="000000"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>1.4. Цели и задачи Конкурса</w:t>
      </w:r>
    </w:p>
    <w:p w:rsidR="00191E65" w:rsidRDefault="00191E65" w:rsidP="00191E65">
      <w:pPr>
        <w:ind w:firstLine="709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Конкурс проводится с целью поддержки и развития интереса учащихся к туризму и краеведению,  туристско-краеведческим, экологическим  проблемам региона.</w:t>
      </w:r>
    </w:p>
    <w:p w:rsidR="00191E65" w:rsidRDefault="00191E65" w:rsidP="00191E65">
      <w:pPr>
        <w:ind w:firstLine="709"/>
        <w:jc w:val="both"/>
        <w:rPr>
          <w:bCs/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Задачами Конкурса являются</w:t>
      </w:r>
      <w:r>
        <w:rPr>
          <w:b/>
          <w:bCs/>
          <w:iCs/>
          <w:color w:val="000000"/>
          <w:sz w:val="24"/>
          <w:szCs w:val="24"/>
        </w:rPr>
        <w:t>:</w:t>
      </w:r>
    </w:p>
    <w:p w:rsidR="00191E65" w:rsidRDefault="00191E65" w:rsidP="00191E65">
      <w:pPr>
        <w:pStyle w:val="24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развитие познавательной, творческой и общественной активности учащихся;</w:t>
      </w:r>
    </w:p>
    <w:p w:rsidR="00191E65" w:rsidRDefault="00191E65" w:rsidP="00191E65">
      <w:pPr>
        <w:pStyle w:val="24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изучение туристских возможностей региона.</w:t>
      </w:r>
    </w:p>
    <w:p w:rsidR="00191E65" w:rsidRDefault="00191E65" w:rsidP="00191E65">
      <w:pPr>
        <w:pStyle w:val="aff"/>
        <w:spacing w:after="0" w:line="240" w:lineRule="auto"/>
        <w:ind w:firstLine="709"/>
        <w:jc w:val="center"/>
        <w:rPr>
          <w:iCs/>
          <w:color w:val="000000"/>
        </w:rPr>
      </w:pPr>
      <w:r>
        <w:rPr>
          <w:b/>
          <w:bCs/>
          <w:iCs/>
          <w:color w:val="000000"/>
        </w:rPr>
        <w:t>2. Сроки  проведения Конкурса</w:t>
      </w:r>
    </w:p>
    <w:p w:rsidR="00191E65" w:rsidRDefault="00191E65" w:rsidP="00191E65">
      <w:pPr>
        <w:pStyle w:val="24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Конкурс проводится с 01 по 31 января 2024 г. в соответствии с планом: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30"/>
        <w:gridCol w:w="7236"/>
      </w:tblGrid>
      <w:tr w:rsidR="00191E65" w:rsidTr="00191E65"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1E65" w:rsidRDefault="00191E65">
            <w:pPr>
              <w:pStyle w:val="af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7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91E65" w:rsidRDefault="00191E65">
            <w:pPr>
              <w:pStyle w:val="af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деятельности</w:t>
            </w:r>
          </w:p>
        </w:tc>
      </w:tr>
      <w:tr w:rsidR="00191E65" w:rsidTr="00191E65">
        <w:tc>
          <w:tcPr>
            <w:tcW w:w="21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1E65" w:rsidRDefault="00191E65">
            <w:pPr>
              <w:pStyle w:val="af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72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91E65" w:rsidRDefault="00191E65">
            <w:pPr>
              <w:pStyle w:val="af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о конкурсе.</w:t>
            </w:r>
          </w:p>
          <w:p w:rsidR="00191E65" w:rsidRDefault="00191E65">
            <w:pPr>
              <w:pStyle w:val="af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Рассылка Положения.</w:t>
            </w:r>
          </w:p>
          <w:p w:rsidR="00191E65" w:rsidRDefault="00191E65">
            <w:pPr>
              <w:pStyle w:val="afd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работ на Конкурс.</w:t>
            </w:r>
          </w:p>
          <w:p w:rsidR="00191E65" w:rsidRDefault="00191E65">
            <w:pPr>
              <w:pStyle w:val="24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Для участия в конкурсе необходимо представить заявку на участие  не позднее 24 января 2024 г. в оргкомитет «ЦДЮТиК» (ул. Арцыбушевская, д. 3а, каб. № 3, тел 332-69-76, факс. 332-48-90) по электронной почте  </w:t>
            </w:r>
            <w:r>
              <w:rPr>
                <w:rFonts w:ascii="Times New Roman" w:hAnsi="Times New Roman" w:cs="Times New Roman"/>
                <w:b/>
                <w:iCs/>
                <w:color w:val="2C363A"/>
                <w:sz w:val="24"/>
                <w:szCs w:val="24"/>
              </w:rPr>
              <w:t>do_cdutik@samara.edu.ru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 (с темой письма «Дорогами родного края»). Творческие работы предоставляются в бумажном виде, видеоролики - электронной ссылкой на ролик по электронной почте 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centertur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samara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до 24 января 2024 года. В заявках указывается фамилия, имя обучающегося, № школы или название коллектива УДО, класс, номинация, а также фамилия, имя, отчество учителя (научного руководителя). </w:t>
            </w:r>
          </w:p>
          <w:p w:rsidR="00191E65" w:rsidRDefault="00191E65">
            <w:pPr>
              <w:pStyle w:val="24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Жюри проверяет представленные работы и определяет участников 2 тура.</w:t>
            </w:r>
          </w:p>
        </w:tc>
      </w:tr>
      <w:tr w:rsidR="00191E65" w:rsidTr="00191E65">
        <w:tc>
          <w:tcPr>
            <w:tcW w:w="21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1E65" w:rsidRDefault="00191E65">
            <w:pPr>
              <w:pStyle w:val="af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 января </w:t>
            </w:r>
          </w:p>
        </w:tc>
        <w:tc>
          <w:tcPr>
            <w:tcW w:w="72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91E65" w:rsidRDefault="00191E65">
            <w:pPr>
              <w:pStyle w:val="af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творческих работ</w:t>
            </w:r>
          </w:p>
        </w:tc>
      </w:tr>
      <w:tr w:rsidR="00191E65" w:rsidTr="00191E65">
        <w:tc>
          <w:tcPr>
            <w:tcW w:w="21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1E65" w:rsidRDefault="00191E65" w:rsidP="00493668">
            <w:pPr>
              <w:pStyle w:val="af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1-10 февраля</w:t>
            </w:r>
          </w:p>
        </w:tc>
        <w:tc>
          <w:tcPr>
            <w:tcW w:w="72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91E65" w:rsidRDefault="00191E65">
            <w:pPr>
              <w:pStyle w:val="af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мероприятия.</w:t>
            </w:r>
          </w:p>
          <w:p w:rsidR="00191E65" w:rsidRDefault="00191E65">
            <w:pPr>
              <w:pStyle w:val="af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приказ по Конкурсу</w:t>
            </w:r>
          </w:p>
          <w:p w:rsidR="00191E65" w:rsidRDefault="00191E65">
            <w:pPr>
              <w:pStyle w:val="af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итогов на официальном сайте МБУ ДО «ЦДЮТиК»</w:t>
            </w:r>
          </w:p>
        </w:tc>
      </w:tr>
      <w:tr w:rsidR="00191E65" w:rsidTr="00191E65">
        <w:tc>
          <w:tcPr>
            <w:tcW w:w="21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1E65" w:rsidRDefault="00191E65" w:rsidP="00493668">
            <w:pPr>
              <w:pStyle w:val="af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11 -28 февраля</w:t>
            </w:r>
          </w:p>
        </w:tc>
        <w:tc>
          <w:tcPr>
            <w:tcW w:w="72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91E65" w:rsidRDefault="00191E65">
            <w:pPr>
              <w:pStyle w:val="af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рассылка дипломов, сертификатов участникам Конкурса</w:t>
            </w:r>
          </w:p>
        </w:tc>
      </w:tr>
    </w:tbl>
    <w:p w:rsidR="00191E65" w:rsidRDefault="00191E65" w:rsidP="00191E65">
      <w:pPr>
        <w:jc w:val="center"/>
        <w:rPr>
          <w:rFonts w:eastAsia="SimSun"/>
          <w:iCs/>
          <w:color w:val="000000"/>
          <w:sz w:val="24"/>
          <w:szCs w:val="24"/>
          <w:lang w:eastAsia="ar-SA"/>
        </w:rPr>
      </w:pPr>
      <w:r>
        <w:rPr>
          <w:b/>
          <w:bCs/>
          <w:iCs/>
          <w:color w:val="000000"/>
          <w:sz w:val="24"/>
          <w:szCs w:val="24"/>
        </w:rPr>
        <w:t xml:space="preserve">3. Участники мероприятия </w:t>
      </w:r>
    </w:p>
    <w:p w:rsidR="00191E65" w:rsidRDefault="00191E65" w:rsidP="00191E65">
      <w:pPr>
        <w:ind w:firstLine="709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3.1.Для участия допускаются обучающиеся 5 - 11 классов общеобразовательных учреждений, обучающиеся учреждений дополнительного образования.</w:t>
      </w:r>
    </w:p>
    <w:p w:rsidR="00191E65" w:rsidRDefault="00191E65" w:rsidP="00776FDC">
      <w:pPr>
        <w:widowControl/>
        <w:numPr>
          <w:ilvl w:val="1"/>
          <w:numId w:val="31"/>
        </w:numPr>
        <w:suppressAutoHyphens/>
        <w:rPr>
          <w:bCs/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конкурс проводится в возрастных категориях:</w:t>
      </w:r>
    </w:p>
    <w:p w:rsidR="00191E65" w:rsidRDefault="00191E65" w:rsidP="00191E65">
      <w:pPr>
        <w:pStyle w:val="24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юные исследователи – 5-6 класс,</w:t>
      </w:r>
    </w:p>
    <w:p w:rsidR="00191E65" w:rsidRDefault="00191E65" w:rsidP="00191E65">
      <w:pPr>
        <w:pStyle w:val="24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- средняя – 7 - 8 классы, </w:t>
      </w:r>
    </w:p>
    <w:p w:rsidR="00191E65" w:rsidRDefault="00191E65" w:rsidP="00191E65">
      <w:pPr>
        <w:pStyle w:val="24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старшая – 9 - 11 классы.</w:t>
      </w:r>
    </w:p>
    <w:p w:rsidR="00191E65" w:rsidRDefault="00191E65" w:rsidP="00191E65">
      <w:pPr>
        <w:pStyle w:val="24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3.3.Участники, принимая участие в Конкурсе, соглашаются с правилами проведения Конкурса, изложенными в Положении.</w:t>
      </w:r>
    </w:p>
    <w:p w:rsidR="00191E65" w:rsidRDefault="00191E65" w:rsidP="00191E6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 Участник может обращаться за консультациями, разъяснениями и технической поддержкой по вопросам, связанным с участием в Конкурсе к Организатору.</w:t>
      </w:r>
    </w:p>
    <w:p w:rsidR="00191E65" w:rsidRDefault="00191E65" w:rsidP="00191E6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3.5. Ответственность за содержание предоставленных материалов  несут  участники Конкурса. Претензии, связанные с нарушением авторских прав в работах участников, направляются непосредственно лицам, предоставившим материалы.</w:t>
      </w:r>
    </w:p>
    <w:p w:rsidR="00191E65" w:rsidRDefault="00191E65" w:rsidP="00191E6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3.6. Подача материалов на участие в Конкурсе рассматривается как согласие автора (авторов) на возможную публикацию  отдельных материалов с соблюдением авторских прав участников.</w:t>
      </w:r>
    </w:p>
    <w:p w:rsidR="00191E65" w:rsidRDefault="00191E65" w:rsidP="00191E6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3.7. Участники соглашаются, что результаты их интеллектуальной деятельности за время участия в Конкурсе могут быть использованы Организаторами по своему усмотрению в некоммерческих целях со ссылкой на автора.</w:t>
      </w:r>
    </w:p>
    <w:p w:rsidR="00191E65" w:rsidRDefault="00191E65" w:rsidP="00191E65">
      <w:pPr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3.8. Участники соглашаются, что за использование Организаторами результатов их интеллектуальной деятельности за время участия в Конкурсе они не будут претендовать на получение оплаты (вознаграждения) от Организатора за использование таких результатов.  </w:t>
      </w:r>
    </w:p>
    <w:p w:rsidR="00191E65" w:rsidRDefault="00191E65" w:rsidP="00191E65">
      <w:pPr>
        <w:ind w:firstLine="709"/>
        <w:jc w:val="center"/>
        <w:rPr>
          <w:sz w:val="24"/>
          <w:szCs w:val="24"/>
        </w:rPr>
      </w:pPr>
      <w:r>
        <w:rPr>
          <w:b/>
          <w:sz w:val="24"/>
          <w:szCs w:val="24"/>
        </w:rPr>
        <w:t>4. Порядок проведения и содержание Конкурса</w:t>
      </w:r>
    </w:p>
    <w:p w:rsidR="00191E65" w:rsidRDefault="00191E65" w:rsidP="00191E6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4.1. Конкурс проводится в заочной (дистанционной) форме.</w:t>
      </w:r>
    </w:p>
    <w:p w:rsidR="00191E65" w:rsidRDefault="00191E65" w:rsidP="002A32F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4.2. Сроки и формат проведения Конкурса могут быть изменены в соответствии с эпидемиологической ситуацией в городе, которая будет наблюдаться на период проведения Конкурса.</w:t>
      </w:r>
    </w:p>
    <w:p w:rsidR="00191E65" w:rsidRDefault="00191E65" w:rsidP="002A32F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4.3. Для проведения Конкурса создается Оргкомитет из числа сотрудников Центра, задачами которого являются:</w:t>
      </w:r>
    </w:p>
    <w:p w:rsidR="00191E65" w:rsidRDefault="00191E65" w:rsidP="002A32FA">
      <w:pPr>
        <w:pStyle w:val="2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обеспечение проведения Конкурса в соответствии с настоящим Положением;</w:t>
      </w:r>
    </w:p>
    <w:p w:rsidR="00191E65" w:rsidRDefault="00191E65" w:rsidP="002A32FA">
      <w:pPr>
        <w:pStyle w:val="2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предоставление равных условий для всех участников;</w:t>
      </w:r>
    </w:p>
    <w:p w:rsidR="00191E65" w:rsidRDefault="00191E65" w:rsidP="002A32FA">
      <w:pPr>
        <w:pStyle w:val="2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определяет состав экспертного жюри Конкурса и регламент его работы;</w:t>
      </w:r>
    </w:p>
    <w:p w:rsidR="00191E65" w:rsidRDefault="00191E65" w:rsidP="002A32FA">
      <w:pPr>
        <w:pStyle w:val="2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разработка критериев оценки конкурсных работ участников;</w:t>
      </w:r>
    </w:p>
    <w:p w:rsidR="00191E65" w:rsidRDefault="00191E65" w:rsidP="002A32FA">
      <w:pPr>
        <w:pStyle w:val="2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анализ и обобщение итогов Конкурса;</w:t>
      </w:r>
    </w:p>
    <w:p w:rsidR="00191E65" w:rsidRDefault="00191E65" w:rsidP="002A32FA">
      <w:pPr>
        <w:pStyle w:val="2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iCs/>
          <w:color w:val="000000"/>
          <w:sz w:val="24"/>
          <w:szCs w:val="24"/>
        </w:rPr>
        <w:t>награждение участников Конкурса.</w:t>
      </w:r>
    </w:p>
    <w:p w:rsidR="00191E65" w:rsidRDefault="00191E65" w:rsidP="002A32FA">
      <w:pPr>
        <w:widowControl/>
        <w:suppressAutoHyphens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4.4. В задачи жюри Конкурса входит:</w:t>
      </w:r>
    </w:p>
    <w:p w:rsidR="00191E65" w:rsidRDefault="00191E65" w:rsidP="00776FDC">
      <w:pPr>
        <w:pStyle w:val="25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проверка конкурсных работ участников Конкурса</w:t>
      </w:r>
    </w:p>
    <w:p w:rsidR="00191E65" w:rsidRDefault="00191E65" w:rsidP="00776FDC">
      <w:pPr>
        <w:pStyle w:val="25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присвоение баллов за выполненные задания в соответствии с критериями оценки конкурсных работ;</w:t>
      </w:r>
    </w:p>
    <w:p w:rsidR="00191E65" w:rsidRDefault="00191E65" w:rsidP="00776FDC">
      <w:pPr>
        <w:pStyle w:val="25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определение победителей по итогам Конкурса.</w:t>
      </w:r>
    </w:p>
    <w:p w:rsidR="00191E65" w:rsidRDefault="00191E65" w:rsidP="002A32FA">
      <w:pPr>
        <w:ind w:firstLine="709"/>
        <w:jc w:val="both"/>
        <w:rPr>
          <w:bCs/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 xml:space="preserve">4.5. </w:t>
      </w:r>
      <w:r>
        <w:rPr>
          <w:bCs/>
          <w:iCs/>
          <w:color w:val="000000"/>
          <w:sz w:val="24"/>
          <w:szCs w:val="24"/>
        </w:rPr>
        <w:t>Конкурс проходит по номинациям.</w:t>
      </w:r>
    </w:p>
    <w:p w:rsidR="00191E65" w:rsidRDefault="002A32FA" w:rsidP="002A32FA">
      <w:pPr>
        <w:pStyle w:val="24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- конкурс </w:t>
      </w:r>
      <w:r w:rsidR="00191E6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творческих  работ по направлению «Представление туристского маршрута»;</w:t>
      </w:r>
    </w:p>
    <w:p w:rsidR="00191E65" w:rsidRDefault="002A32FA" w:rsidP="002A32FA">
      <w:pPr>
        <w:pStyle w:val="24"/>
        <w:spacing w:after="0" w:line="240" w:lineRule="auto"/>
        <w:ind w:left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- </w:t>
      </w:r>
      <w:r w:rsidR="00191E6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конкурс творческих работ по направлению «Представление краеведческого маршрута».</w:t>
      </w:r>
    </w:p>
    <w:p w:rsidR="00191E65" w:rsidRDefault="00191E65" w:rsidP="002A32FA">
      <w:pPr>
        <w:pStyle w:val="24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- конкурс видеороликов «Моя Самара»;</w:t>
      </w:r>
    </w:p>
    <w:p w:rsidR="00191E65" w:rsidRDefault="00191E65" w:rsidP="002A32FA">
      <w:pPr>
        <w:pStyle w:val="24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- конкурс видеороликов туристских маршрутов «Походная тропинка».</w:t>
      </w:r>
    </w:p>
    <w:p w:rsidR="00191E65" w:rsidRDefault="00191E65" w:rsidP="002A32FA">
      <w:pPr>
        <w:pStyle w:val="24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4.6. Все представленные работы должны иметь отношение к городу Самара и Самарской области. </w:t>
      </w:r>
    </w:p>
    <w:p w:rsidR="00191E65" w:rsidRDefault="00191E65" w:rsidP="002A32FA">
      <w:pPr>
        <w:pStyle w:val="24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4.7. Информация о конкурсе будет размещена на сайте МБУ ДО «ЦДЮТиК» г.о. Самара.</w:t>
      </w:r>
    </w:p>
    <w:p w:rsidR="00191E65" w:rsidRDefault="002A32FA" w:rsidP="00191E65">
      <w:pPr>
        <w:pStyle w:val="24"/>
        <w:spacing w:after="0" w:line="240" w:lineRule="auto"/>
        <w:ind w:firstLine="709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5. </w:t>
      </w:r>
      <w:r w:rsidR="00191E65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Требования к содержанию и оформлению работ участников</w:t>
      </w:r>
    </w:p>
    <w:p w:rsidR="00191E65" w:rsidRDefault="00191E65" w:rsidP="00191E65">
      <w:pPr>
        <w:pStyle w:val="24"/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5.1.</w:t>
      </w:r>
      <w:r w:rsidR="0055773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Образец оформления титульного листа:</w:t>
      </w:r>
    </w:p>
    <w:p w:rsidR="00191E65" w:rsidRDefault="00191E65" w:rsidP="00191E65">
      <w:pPr>
        <w:pStyle w:val="24"/>
        <w:spacing w:after="0" w:line="240" w:lineRule="auto"/>
        <w:ind w:firstLine="709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Городской конкурс  творческих работ по направлению</w:t>
      </w:r>
    </w:p>
    <w:p w:rsidR="00191E65" w:rsidRDefault="00191E65" w:rsidP="00191E65">
      <w:pPr>
        <w:pStyle w:val="24"/>
        <w:spacing w:after="0" w:line="240" w:lineRule="auto"/>
        <w:ind w:firstLine="709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"Представление туристского (краеведческого) маршрута"</w:t>
      </w:r>
    </w:p>
    <w:p w:rsidR="00191E65" w:rsidRDefault="00191E65" w:rsidP="00191E65">
      <w:pPr>
        <w:pStyle w:val="24"/>
        <w:spacing w:after="0" w:line="240" w:lineRule="auto"/>
        <w:ind w:firstLine="709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Тема ________________________</w:t>
      </w:r>
    </w:p>
    <w:p w:rsidR="00191E65" w:rsidRDefault="00191E65" w:rsidP="00191E65">
      <w:pPr>
        <w:pStyle w:val="24"/>
        <w:spacing w:after="0" w:line="240" w:lineRule="auto"/>
        <w:ind w:firstLine="709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Обучающегося _______ класса</w:t>
      </w:r>
    </w:p>
    <w:p w:rsidR="00191E65" w:rsidRDefault="00191E65" w:rsidP="00191E65">
      <w:pPr>
        <w:pStyle w:val="24"/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школы №   ______________</w:t>
      </w:r>
    </w:p>
    <w:p w:rsidR="00191E65" w:rsidRDefault="00191E65" w:rsidP="00191E65">
      <w:pPr>
        <w:pStyle w:val="24"/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района___________________</w:t>
      </w:r>
    </w:p>
    <w:p w:rsidR="00191E65" w:rsidRDefault="00191E65" w:rsidP="00191E65">
      <w:pPr>
        <w:pStyle w:val="24"/>
        <w:spacing w:after="0" w:line="240" w:lineRule="auto"/>
        <w:ind w:firstLine="709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Фамилия, имя обучающегося</w:t>
      </w:r>
    </w:p>
    <w:p w:rsidR="00191E65" w:rsidRDefault="00191E65" w:rsidP="00191E65">
      <w:pPr>
        <w:pStyle w:val="24"/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___________________________</w:t>
      </w:r>
    </w:p>
    <w:p w:rsidR="00191E65" w:rsidRDefault="00191E65" w:rsidP="00191E65">
      <w:pPr>
        <w:pStyle w:val="24"/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Научный руководитель (учитель)</w:t>
      </w:r>
    </w:p>
    <w:p w:rsidR="00191E65" w:rsidRDefault="00191E65" w:rsidP="00191E65">
      <w:pPr>
        <w:pStyle w:val="24"/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___________________________</w:t>
      </w:r>
    </w:p>
    <w:p w:rsidR="00191E65" w:rsidRDefault="00191E65" w:rsidP="00191E65">
      <w:pPr>
        <w:pStyle w:val="24"/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(Ф.И.О. - полностью)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</w:r>
    </w:p>
    <w:p w:rsidR="00191E65" w:rsidRDefault="00191E65" w:rsidP="00191E65">
      <w:pPr>
        <w:pStyle w:val="24"/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191E65" w:rsidRDefault="00191E65" w:rsidP="00191E65">
      <w:pPr>
        <w:pStyle w:val="24"/>
        <w:spacing w:after="0" w:line="240" w:lineRule="auto"/>
        <w:ind w:firstLine="709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Самара 2024 г.</w:t>
      </w:r>
    </w:p>
    <w:p w:rsidR="00191E65" w:rsidRDefault="00557734" w:rsidP="00191E65">
      <w:pPr>
        <w:pStyle w:val="24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</w:t>
      </w:r>
      <w:r w:rsidR="00191E6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 Текст ра</w:t>
      </w:r>
      <w:r w:rsidR="00766CE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боты - формат А 4, не менее 10 </w:t>
      </w:r>
      <w:r w:rsidR="00191E6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 не более 30 печатных листов (</w:t>
      </w:r>
      <w:r w:rsidR="00191E65">
        <w:rPr>
          <w:rFonts w:ascii="Times New Roman" w:hAnsi="Times New Roman" w:cs="Times New Roman"/>
          <w:bCs/>
          <w:iCs/>
          <w:color w:val="000000"/>
          <w:sz w:val="24"/>
          <w:szCs w:val="24"/>
          <w:lang w:val="en-US"/>
        </w:rPr>
        <w:t>Times</w:t>
      </w:r>
      <w:r w:rsidR="00191E65" w:rsidRPr="00191E6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191E65">
        <w:rPr>
          <w:rFonts w:ascii="Times New Roman" w:hAnsi="Times New Roman" w:cs="Times New Roman"/>
          <w:bCs/>
          <w:iCs/>
          <w:color w:val="000000"/>
          <w:sz w:val="24"/>
          <w:szCs w:val="24"/>
          <w:lang w:val="en-US"/>
        </w:rPr>
        <w:t>New</w:t>
      </w:r>
      <w:r w:rsidR="00191E65" w:rsidRPr="00191E6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191E65">
        <w:rPr>
          <w:rFonts w:ascii="Times New Roman" w:hAnsi="Times New Roman" w:cs="Times New Roman"/>
          <w:bCs/>
          <w:iCs/>
          <w:color w:val="000000"/>
          <w:sz w:val="24"/>
          <w:szCs w:val="24"/>
          <w:lang w:val="en-US"/>
        </w:rPr>
        <w:t>Roman</w:t>
      </w:r>
      <w:r w:rsidR="00191E6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14, полуторный интервал);</w:t>
      </w:r>
    </w:p>
    <w:p w:rsidR="00191E65" w:rsidRDefault="00557734" w:rsidP="00191E65">
      <w:pPr>
        <w:pStyle w:val="24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</w:t>
      </w:r>
      <w:r w:rsidR="00191E6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 Наличие иллюстраций (таблиц, карт, схем, фото и т.д. в персонифицированном приложении).</w:t>
      </w:r>
    </w:p>
    <w:p w:rsidR="00191E65" w:rsidRDefault="00191E65" w:rsidP="00191E65">
      <w:pPr>
        <w:pStyle w:val="24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3. Наличие не менее 5 библиографических источников (либо мотивировка их отсутствия).</w:t>
      </w:r>
    </w:p>
    <w:p w:rsidR="00191E65" w:rsidRDefault="00191E65" w:rsidP="00191E65">
      <w:pPr>
        <w:pStyle w:val="24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4. Правильное оформление литературы в списке  (материал располагать по алфавиту фамилий авторов и первых слов работы).</w:t>
      </w:r>
    </w:p>
    <w:p w:rsidR="00191E65" w:rsidRDefault="00191E65" w:rsidP="00191E65">
      <w:pPr>
        <w:pStyle w:val="24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5. Знание основных теоретических положений, проблем, степень владения терминологией.</w:t>
      </w:r>
    </w:p>
    <w:p w:rsidR="00191E65" w:rsidRDefault="00191E65" w:rsidP="00191E65">
      <w:pPr>
        <w:pStyle w:val="24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6. Грамотность.</w:t>
      </w:r>
    </w:p>
    <w:p w:rsidR="00191E65" w:rsidRDefault="00191E65" w:rsidP="00191E65">
      <w:pPr>
        <w:pStyle w:val="24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7. Содержание элементов авторских обобщений и рекомендаций. </w:t>
      </w:r>
    </w:p>
    <w:p w:rsidR="00191E65" w:rsidRDefault="00191E65" w:rsidP="00191E65">
      <w:pPr>
        <w:pStyle w:val="24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8. Соответствие заявленной теме. Наличие краеведческого аспекта.</w:t>
      </w:r>
    </w:p>
    <w:p w:rsidR="00191E65" w:rsidRDefault="00557734" w:rsidP="00557734">
      <w:pPr>
        <w:pStyle w:val="24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9. </w:t>
      </w:r>
      <w:r w:rsidR="00191E6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Соблюдение четкого традиционного плана исследования темы: введение, основная часть и заключение (обоснованность темы, задачи и цели исследования, всестороннее изложение темы).</w:t>
      </w:r>
    </w:p>
    <w:p w:rsidR="00191E65" w:rsidRDefault="00191E65" w:rsidP="00557734">
      <w:pPr>
        <w:pStyle w:val="24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Материалы, участвующие в конкурсе, не возвращаются.</w:t>
      </w:r>
    </w:p>
    <w:p w:rsidR="00191E65" w:rsidRDefault="00191E65" w:rsidP="00557734">
      <w:pPr>
        <w:pStyle w:val="24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557734">
        <w:rPr>
          <w:rFonts w:ascii="Times New Roman" w:hAnsi="Times New Roman" w:cs="Times New Roman"/>
          <w:sz w:val="24"/>
          <w:szCs w:val="24"/>
          <w:u w:val="single"/>
        </w:rPr>
        <w:t>Требование к конкурсу видеороликов.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Формат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en-US"/>
        </w:rPr>
        <w:t>mp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4, продолжительность не более 5 минут, в роликах использовать только авторские фото и видеоматериалы.</w:t>
      </w:r>
    </w:p>
    <w:p w:rsidR="00191E65" w:rsidRDefault="00191E65" w:rsidP="00191E65">
      <w:pPr>
        <w:pStyle w:val="24"/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5.2. Конкурс творческих работ проводится в два этапа:</w:t>
      </w:r>
    </w:p>
    <w:p w:rsidR="00191E65" w:rsidRDefault="00191E65" w:rsidP="00191E65">
      <w:pPr>
        <w:pStyle w:val="24"/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этап - отборочный. </w:t>
      </w:r>
    </w:p>
    <w:p w:rsidR="00191E65" w:rsidRDefault="00191E65" w:rsidP="00191E65">
      <w:pPr>
        <w:pStyle w:val="24"/>
        <w:spacing w:after="0" w:line="240" w:lineRule="auto"/>
        <w:ind w:firstLine="709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Жюри  проверяет представленные работы и выбирает лучшие для участия на заключительном этапе. </w:t>
      </w:r>
    </w:p>
    <w:p w:rsidR="00191E65" w:rsidRDefault="00191E65" w:rsidP="00191E65">
      <w:pPr>
        <w:pStyle w:val="24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этап – защита работ.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</w:r>
    </w:p>
    <w:p w:rsidR="00191E65" w:rsidRDefault="00191E65" w:rsidP="00191E65">
      <w:pPr>
        <w:pStyle w:val="24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Автор должен обосновать выбор темы проекта, показать ее актуальность и новизну, кратко изложить содержание работы, свой личный вклад в изучение проблемы, охарактеризовать  источниковую базу и методы исследования в течение 5-7 минут, опираясь на электронную презентацию.</w:t>
      </w:r>
    </w:p>
    <w:p w:rsidR="00191E65" w:rsidRDefault="00191E65" w:rsidP="00191E65">
      <w:pPr>
        <w:pStyle w:val="aff"/>
        <w:spacing w:after="0" w:line="240" w:lineRule="auto"/>
        <w:ind w:firstLine="709"/>
        <w:jc w:val="center"/>
        <w:rPr>
          <w:bCs/>
          <w:iCs/>
          <w:color w:val="000000"/>
        </w:rPr>
      </w:pPr>
      <w:r>
        <w:rPr>
          <w:b/>
          <w:bCs/>
          <w:iCs/>
          <w:color w:val="000000"/>
        </w:rPr>
        <w:t>6. Состав жюри и критерии оценки</w:t>
      </w:r>
    </w:p>
    <w:p w:rsidR="00191E65" w:rsidRDefault="00191E65" w:rsidP="00191E65">
      <w:pPr>
        <w:ind w:firstLine="709"/>
        <w:jc w:val="both"/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>6.1.В состав жюри входят по согласованию с Департаментом представители партнеров МБУ ДО «ЦДЮТиК» г.о. Самара.</w:t>
      </w:r>
    </w:p>
    <w:p w:rsidR="00191E65" w:rsidRDefault="00191E65" w:rsidP="00191E65">
      <w:pPr>
        <w:ind w:firstLine="709"/>
        <w:jc w:val="both"/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 xml:space="preserve">Жюри конкурса выполняет следующие функции: </w:t>
      </w:r>
    </w:p>
    <w:p w:rsidR="00191E65" w:rsidRDefault="00557734" w:rsidP="00557734">
      <w:pPr>
        <w:widowControl/>
        <w:suppressAutoHyphens/>
        <w:ind w:left="709"/>
        <w:jc w:val="both"/>
        <w:rPr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 xml:space="preserve">- </w:t>
      </w:r>
      <w:r w:rsidR="00191E65">
        <w:rPr>
          <w:bCs/>
          <w:iCs/>
          <w:color w:val="000000"/>
          <w:sz w:val="24"/>
          <w:szCs w:val="24"/>
        </w:rPr>
        <w:t>изучает задания, критерии оценивания, определяет победителей и призеров номинаций в соответствии с данным Положением;</w:t>
      </w:r>
    </w:p>
    <w:p w:rsidR="00191E65" w:rsidRDefault="00557734" w:rsidP="00557734">
      <w:pPr>
        <w:pStyle w:val="aff"/>
        <w:tabs>
          <w:tab w:val="num" w:pos="720"/>
          <w:tab w:val="left" w:pos="1440"/>
        </w:tabs>
        <w:spacing w:after="0" w:line="240" w:lineRule="auto"/>
        <w:ind w:left="709"/>
        <w:jc w:val="both"/>
        <w:rPr>
          <w:bCs/>
          <w:iCs/>
          <w:color w:val="000000"/>
        </w:rPr>
      </w:pPr>
      <w:r>
        <w:rPr>
          <w:color w:val="000000"/>
        </w:rPr>
        <w:t xml:space="preserve">- </w:t>
      </w:r>
      <w:r w:rsidR="00191E65">
        <w:rPr>
          <w:color w:val="000000"/>
        </w:rPr>
        <w:t>готовит аналитический отчет об итогах выполнения заданий участниками мероприятия.</w:t>
      </w:r>
    </w:p>
    <w:p w:rsidR="00191E65" w:rsidRDefault="00191E65" w:rsidP="00191E65">
      <w:pPr>
        <w:ind w:firstLine="709"/>
        <w:jc w:val="both"/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>6.2.Критерии оценки:</w:t>
      </w:r>
      <w:r>
        <w:rPr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параметры</w:t>
      </w:r>
      <w:r>
        <w:rPr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каждой номинации оцениваются по 10-бальной шкале.</w:t>
      </w:r>
    </w:p>
    <w:p w:rsidR="00191E65" w:rsidRDefault="00191E65" w:rsidP="00191E65">
      <w:pPr>
        <w:pStyle w:val="24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Критерии оценки творческой  работы:</w:t>
      </w:r>
    </w:p>
    <w:p w:rsidR="00191E65" w:rsidRDefault="00191E65" w:rsidP="00191E65">
      <w:pPr>
        <w:pStyle w:val="24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исследовательский характер работы;</w:t>
      </w:r>
    </w:p>
    <w:p w:rsidR="00191E65" w:rsidRDefault="00191E65" w:rsidP="00191E65">
      <w:pPr>
        <w:pStyle w:val="24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источниковая база;</w:t>
      </w:r>
    </w:p>
    <w:p w:rsidR="00191E65" w:rsidRDefault="00191E65" w:rsidP="00191E65">
      <w:pPr>
        <w:pStyle w:val="24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- логичность изложения, грамотность; </w:t>
      </w:r>
    </w:p>
    <w:p w:rsidR="00191E65" w:rsidRDefault="00191E65" w:rsidP="00191E65">
      <w:pPr>
        <w:pStyle w:val="24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- степень раскрытия темы, оригинальность; </w:t>
      </w:r>
    </w:p>
    <w:p w:rsidR="00191E65" w:rsidRDefault="00191E65" w:rsidP="00191E65">
      <w:pPr>
        <w:pStyle w:val="24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- оформление работы, наличие иллюстративного ряда; </w:t>
      </w:r>
    </w:p>
    <w:p w:rsidR="00191E65" w:rsidRDefault="00191E65" w:rsidP="00191E65">
      <w:pPr>
        <w:pStyle w:val="24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- структура работы.</w:t>
      </w:r>
    </w:p>
    <w:p w:rsidR="00191E65" w:rsidRDefault="00191E65" w:rsidP="00191E65">
      <w:pPr>
        <w:pStyle w:val="24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6.3.Критерии оценки защиты научно-исследовательской работы:</w:t>
      </w:r>
    </w:p>
    <w:p w:rsidR="00191E65" w:rsidRDefault="00191E65" w:rsidP="00191E65">
      <w:pPr>
        <w:pStyle w:val="24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- своеобразие авторского решения; </w:t>
      </w:r>
    </w:p>
    <w:p w:rsidR="00191E65" w:rsidRDefault="00191E65" w:rsidP="00191E65">
      <w:pPr>
        <w:pStyle w:val="24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умение пользоваться научно – справочным аппаратом;</w:t>
      </w:r>
    </w:p>
    <w:p w:rsidR="00191E65" w:rsidRDefault="00191E65" w:rsidP="00191E65">
      <w:pPr>
        <w:pStyle w:val="24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- логичность изложения; </w:t>
      </w:r>
    </w:p>
    <w:p w:rsidR="00191E65" w:rsidRDefault="00191E65" w:rsidP="00191E65">
      <w:pPr>
        <w:pStyle w:val="24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- степень раскрытия темы; </w:t>
      </w:r>
    </w:p>
    <w:p w:rsidR="00191E65" w:rsidRDefault="00191E65" w:rsidP="00191E65">
      <w:pPr>
        <w:pStyle w:val="24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- владение материалом; </w:t>
      </w:r>
    </w:p>
    <w:p w:rsidR="00191E65" w:rsidRDefault="00191E65" w:rsidP="00191E65">
      <w:pPr>
        <w:pStyle w:val="24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- грамотность речи; </w:t>
      </w:r>
    </w:p>
    <w:p w:rsidR="00191E65" w:rsidRDefault="00191E65" w:rsidP="00191E65">
      <w:pPr>
        <w:pStyle w:val="24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наглядность выступления (презентация).</w:t>
      </w:r>
    </w:p>
    <w:p w:rsidR="00191E65" w:rsidRDefault="00191E65" w:rsidP="00191E65">
      <w:pPr>
        <w:pStyle w:val="24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6.4.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Критерии оценки видеоролика:</w:t>
      </w:r>
    </w:p>
    <w:p w:rsidR="00191E65" w:rsidRDefault="00191E65" w:rsidP="00776FDC">
      <w:pPr>
        <w:pStyle w:val="2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краеведческий аспект (указание мест съемок на территории Самарской области, г.о. Самара);</w:t>
      </w:r>
    </w:p>
    <w:p w:rsidR="00191E65" w:rsidRDefault="00191E65" w:rsidP="00776FDC">
      <w:pPr>
        <w:pStyle w:val="2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личное участие автора в представляемом походе, экскурсии;</w:t>
      </w:r>
    </w:p>
    <w:p w:rsidR="00191E65" w:rsidRDefault="00191E65" w:rsidP="00776FDC">
      <w:pPr>
        <w:pStyle w:val="2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грамотность (названия, пояснения и др.); </w:t>
      </w:r>
    </w:p>
    <w:p w:rsidR="00191E65" w:rsidRDefault="00191E65" w:rsidP="00776FDC">
      <w:pPr>
        <w:pStyle w:val="2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степень раскрытия темы, оригинальность; </w:t>
      </w:r>
    </w:p>
    <w:p w:rsidR="00191E65" w:rsidRDefault="00191E65" w:rsidP="00776FDC">
      <w:pPr>
        <w:pStyle w:val="2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качество съемки;</w:t>
      </w:r>
    </w:p>
    <w:p w:rsidR="00191E65" w:rsidRDefault="00191E65" w:rsidP="00776FDC">
      <w:pPr>
        <w:pStyle w:val="2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даты съемок – не позднее 2018 года.</w:t>
      </w: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</w:p>
    <w:p w:rsidR="00191E65" w:rsidRDefault="00191E65" w:rsidP="00191E65">
      <w:pPr>
        <w:pStyle w:val="24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Каждый критерий оценивается по 10-бальной шкале.</w:t>
      </w:r>
    </w:p>
    <w:p w:rsidR="00191E65" w:rsidRDefault="00191E65" w:rsidP="00191E65">
      <w:pPr>
        <w:pStyle w:val="aff"/>
        <w:spacing w:after="0" w:line="240" w:lineRule="auto"/>
        <w:jc w:val="center"/>
      </w:pPr>
      <w:r>
        <w:rPr>
          <w:b/>
          <w:bCs/>
          <w:iCs/>
          <w:color w:val="000000"/>
        </w:rPr>
        <w:t>7. Подведение итогов мероприятия</w:t>
      </w:r>
    </w:p>
    <w:p w:rsidR="00191E65" w:rsidRDefault="00557734" w:rsidP="00557734">
      <w:pPr>
        <w:widowControl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7.1 </w:t>
      </w:r>
      <w:r w:rsidR="00191E65">
        <w:rPr>
          <w:sz w:val="24"/>
          <w:szCs w:val="24"/>
        </w:rPr>
        <w:t>Подведение итогов Конкурса проводится в соответствии с разработанными критериями.</w:t>
      </w:r>
    </w:p>
    <w:p w:rsidR="00191E65" w:rsidRPr="00557734" w:rsidRDefault="00191E65" w:rsidP="00776FDC">
      <w:pPr>
        <w:pStyle w:val="afa"/>
        <w:widowControl/>
        <w:numPr>
          <w:ilvl w:val="1"/>
          <w:numId w:val="43"/>
        </w:numPr>
        <w:jc w:val="both"/>
        <w:rPr>
          <w:sz w:val="24"/>
          <w:szCs w:val="24"/>
        </w:rPr>
      </w:pPr>
      <w:r w:rsidRPr="00557734">
        <w:rPr>
          <w:sz w:val="24"/>
          <w:szCs w:val="24"/>
        </w:rPr>
        <w:t xml:space="preserve">Победителям за 1-3 место и призерам по номинациям вручаются дипломы Департамента образования. </w:t>
      </w:r>
    </w:p>
    <w:p w:rsidR="00191E65" w:rsidRPr="00557734" w:rsidRDefault="00191E65" w:rsidP="00776FDC">
      <w:pPr>
        <w:pStyle w:val="afa"/>
        <w:widowControl/>
        <w:numPr>
          <w:ilvl w:val="1"/>
          <w:numId w:val="43"/>
        </w:numPr>
        <w:jc w:val="both"/>
        <w:rPr>
          <w:sz w:val="24"/>
          <w:szCs w:val="24"/>
        </w:rPr>
      </w:pPr>
      <w:r w:rsidRPr="00557734">
        <w:rPr>
          <w:sz w:val="24"/>
          <w:szCs w:val="24"/>
        </w:rPr>
        <w:t xml:space="preserve">Поощрительные грамоты в номинациях и сертификаты </w:t>
      </w:r>
    </w:p>
    <w:p w:rsidR="00191E65" w:rsidRDefault="00191E65" w:rsidP="00191E65">
      <w:pPr>
        <w:ind w:firstLine="709"/>
        <w:jc w:val="both"/>
        <w:rPr>
          <w:rFonts w:eastAsia="SimSun"/>
          <w:b/>
          <w:bCs/>
          <w:iCs/>
          <w:color w:val="000000"/>
          <w:sz w:val="24"/>
          <w:szCs w:val="24"/>
        </w:rPr>
      </w:pPr>
      <w:r>
        <w:rPr>
          <w:sz w:val="24"/>
          <w:szCs w:val="24"/>
        </w:rPr>
        <w:t xml:space="preserve">участникам подготавливаются на бланках учреждения — организатора и вручаются оргкомитетом мероприятия. </w:t>
      </w:r>
    </w:p>
    <w:p w:rsidR="00191E65" w:rsidRDefault="00191E65" w:rsidP="00191E65">
      <w:pPr>
        <w:pStyle w:val="aff"/>
        <w:spacing w:after="0" w:line="240" w:lineRule="auto"/>
        <w:jc w:val="center"/>
        <w:rPr>
          <w:color w:val="000000"/>
        </w:rPr>
      </w:pPr>
      <w:r>
        <w:rPr>
          <w:b/>
          <w:bCs/>
          <w:iCs/>
          <w:color w:val="000000"/>
        </w:rPr>
        <w:t>8. Контактная информация</w:t>
      </w:r>
    </w:p>
    <w:p w:rsidR="00191E65" w:rsidRDefault="00191E65" w:rsidP="00191E65">
      <w:pPr>
        <w:pStyle w:val="afe"/>
        <w:spacing w:before="0" w:after="0" w:line="240" w:lineRule="auto"/>
        <w:ind w:firstLine="709"/>
        <w:rPr>
          <w:color w:val="000000"/>
        </w:rPr>
      </w:pPr>
      <w:r>
        <w:rPr>
          <w:color w:val="000000"/>
        </w:rPr>
        <w:t>8.1. Функции координаторов Конкурса осуществляет МБУ ДО «ЦДЮТиК» г.о. Самара.</w:t>
      </w:r>
    </w:p>
    <w:p w:rsidR="00191E65" w:rsidRDefault="00191E65" w:rsidP="00191E65">
      <w:pPr>
        <w:pStyle w:val="afe"/>
        <w:spacing w:before="0" w:after="0" w:line="240" w:lineRule="auto"/>
        <w:ind w:firstLine="709"/>
        <w:rPr>
          <w:color w:val="000000"/>
        </w:rPr>
      </w:pPr>
      <w:r>
        <w:rPr>
          <w:color w:val="000000"/>
        </w:rPr>
        <w:t>8.2. Участники Конкурса могут обращаться за консультативной помощью в Центр:</w:t>
      </w:r>
    </w:p>
    <w:p w:rsidR="00191E65" w:rsidRDefault="00191E65" w:rsidP="00191E65">
      <w:pPr>
        <w:pStyle w:val="afe"/>
        <w:spacing w:before="0" w:after="0" w:line="240" w:lineRule="auto"/>
        <w:ind w:firstLine="709"/>
        <w:rPr>
          <w:color w:val="000000"/>
        </w:rPr>
      </w:pPr>
      <w:r>
        <w:rPr>
          <w:color w:val="000000"/>
        </w:rPr>
        <w:t>-  по адресу: ул. Арцыбушевская, 3а ,</w:t>
      </w:r>
    </w:p>
    <w:p w:rsidR="00191E65" w:rsidRDefault="00191E65" w:rsidP="00191E65">
      <w:pPr>
        <w:pStyle w:val="afe"/>
        <w:spacing w:before="0" w:after="0" w:line="240" w:lineRule="auto"/>
        <w:ind w:firstLine="709"/>
        <w:rPr>
          <w:color w:val="000000"/>
        </w:rPr>
      </w:pPr>
      <w:r>
        <w:rPr>
          <w:color w:val="000000"/>
        </w:rPr>
        <w:t>- по телефону 332-69-76,</w:t>
      </w:r>
    </w:p>
    <w:p w:rsidR="00191E65" w:rsidRDefault="00191E65" w:rsidP="00191E65">
      <w:pPr>
        <w:pStyle w:val="afe"/>
        <w:spacing w:before="0" w:after="0" w:line="240" w:lineRule="auto"/>
        <w:ind w:firstLine="709"/>
        <w:rPr>
          <w:color w:val="000000"/>
        </w:rPr>
      </w:pPr>
      <w:r>
        <w:rPr>
          <w:color w:val="000000"/>
        </w:rPr>
        <w:t xml:space="preserve">- по электронной почте учреждения </w:t>
      </w:r>
      <w:r>
        <w:rPr>
          <w:iCs/>
          <w:color w:val="000000"/>
          <w:lang w:val="en-US"/>
        </w:rPr>
        <w:t>centertur</w:t>
      </w:r>
      <w:r>
        <w:rPr>
          <w:iCs/>
          <w:color w:val="000000"/>
        </w:rPr>
        <w:t>.</w:t>
      </w:r>
      <w:r>
        <w:rPr>
          <w:iCs/>
          <w:color w:val="000000"/>
          <w:lang w:val="en-US"/>
        </w:rPr>
        <w:t>samara</w:t>
      </w:r>
      <w:r>
        <w:rPr>
          <w:iCs/>
          <w:color w:val="000000"/>
        </w:rPr>
        <w:t>@</w:t>
      </w:r>
      <w:r>
        <w:rPr>
          <w:iCs/>
          <w:color w:val="000000"/>
          <w:lang w:val="en-US"/>
        </w:rPr>
        <w:t>mail</w:t>
      </w:r>
      <w:r>
        <w:rPr>
          <w:iCs/>
          <w:color w:val="000000"/>
        </w:rPr>
        <w:t>.</w:t>
      </w:r>
      <w:r>
        <w:rPr>
          <w:iCs/>
          <w:color w:val="000000"/>
          <w:lang w:val="en-US"/>
        </w:rPr>
        <w:t>ru</w:t>
      </w:r>
    </w:p>
    <w:p w:rsidR="00191E65" w:rsidRDefault="00191E65" w:rsidP="00191E65">
      <w:pPr>
        <w:pStyle w:val="af9"/>
        <w:jc w:val="both"/>
        <w:rPr>
          <w:color w:val="000000"/>
        </w:rPr>
      </w:pPr>
      <w:r>
        <w:rPr>
          <w:color w:val="000000"/>
        </w:rPr>
        <w:t xml:space="preserve">8.3.Контактные лица: </w:t>
      </w:r>
    </w:p>
    <w:p w:rsidR="00191E65" w:rsidRDefault="00191E65" w:rsidP="00191E65">
      <w:pPr>
        <w:pStyle w:val="af9"/>
        <w:jc w:val="both"/>
        <w:rPr>
          <w:bCs/>
          <w:iCs/>
          <w:color w:val="000000"/>
        </w:rPr>
      </w:pPr>
      <w:r>
        <w:rPr>
          <w:color w:val="000000"/>
        </w:rPr>
        <w:t xml:space="preserve">- Лайкова Елена Гавриловна, директор МБУ ДО </w:t>
      </w:r>
      <w:r>
        <w:rPr>
          <w:bCs/>
          <w:iCs/>
          <w:color w:val="000000"/>
        </w:rPr>
        <w:t xml:space="preserve"> «ЦДЮТиК», сот. 8927-204-97-33.</w:t>
      </w:r>
    </w:p>
    <w:p w:rsidR="00191E65" w:rsidRDefault="00191E65" w:rsidP="00191E65">
      <w:pPr>
        <w:pStyle w:val="afe"/>
        <w:spacing w:before="0" w:after="0" w:line="240" w:lineRule="auto"/>
        <w:jc w:val="both"/>
      </w:pPr>
      <w:r>
        <w:rPr>
          <w:bCs/>
          <w:iCs/>
          <w:color w:val="000000"/>
        </w:rPr>
        <w:t>- Краевая Светлана Анатольевна, методист МБУ ДО «ЦДЮТиК»  сот. 8927-692-68-48.</w:t>
      </w:r>
    </w:p>
    <w:p w:rsidR="00233E1F" w:rsidRDefault="00233E1F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br w:type="page"/>
      </w:r>
    </w:p>
    <w:p w:rsidR="00F3685E" w:rsidRPr="00EF1681" w:rsidRDefault="00F3685E" w:rsidP="00F3685E">
      <w:pPr>
        <w:pStyle w:val="1"/>
        <w:ind w:left="142"/>
        <w:jc w:val="center"/>
      </w:pPr>
      <w:bookmarkStart w:id="17" w:name="_Toc146632569"/>
      <w:r w:rsidRPr="00EF1681">
        <w:t xml:space="preserve">ПОЛОЖЕНИЕ о </w:t>
      </w:r>
      <w:r w:rsidRPr="00EF1681">
        <w:rPr>
          <w:lang w:val="en-US"/>
        </w:rPr>
        <w:t>X</w:t>
      </w:r>
      <w:r w:rsidRPr="00EF1681">
        <w:t>ХХ</w:t>
      </w:r>
      <w:r w:rsidRPr="00EF1681">
        <w:rPr>
          <w:lang w:val="en-US"/>
        </w:rPr>
        <w:t>II</w:t>
      </w:r>
      <w:r w:rsidRPr="00EF1681">
        <w:t xml:space="preserve"> городском конкурсе юных авторов и исполнителей гитарной туристско-патриотической песни «Звонкая струна»</w:t>
      </w:r>
      <w:bookmarkEnd w:id="17"/>
    </w:p>
    <w:p w:rsidR="00F3685E" w:rsidRPr="00EF1681" w:rsidRDefault="00F3685E" w:rsidP="00F3685E">
      <w:pPr>
        <w:pStyle w:val="33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EF16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3685E" w:rsidRPr="00EF1681" w:rsidRDefault="00F3685E" w:rsidP="00F3685E">
      <w:pPr>
        <w:ind w:left="720"/>
        <w:jc w:val="center"/>
        <w:rPr>
          <w:iCs/>
          <w:color w:val="000000"/>
          <w:sz w:val="24"/>
          <w:szCs w:val="24"/>
        </w:rPr>
      </w:pPr>
      <w:r w:rsidRPr="00EF1681">
        <w:rPr>
          <w:b/>
          <w:bCs/>
          <w:iCs/>
          <w:color w:val="000000"/>
          <w:sz w:val="24"/>
          <w:szCs w:val="24"/>
        </w:rPr>
        <w:t>1. Общие положения</w:t>
      </w:r>
    </w:p>
    <w:p w:rsidR="00F3685E" w:rsidRPr="00E75AB8" w:rsidRDefault="00F3685E" w:rsidP="00776FDC">
      <w:pPr>
        <w:pStyle w:val="afa"/>
        <w:widowControl/>
        <w:numPr>
          <w:ilvl w:val="1"/>
          <w:numId w:val="44"/>
        </w:numPr>
        <w:suppressAutoHyphens/>
        <w:ind w:left="0" w:firstLine="709"/>
        <w:jc w:val="both"/>
        <w:rPr>
          <w:iCs/>
          <w:color w:val="000000"/>
          <w:sz w:val="24"/>
          <w:szCs w:val="24"/>
        </w:rPr>
      </w:pPr>
      <w:r w:rsidRPr="00E75AB8">
        <w:rPr>
          <w:iCs/>
          <w:color w:val="000000"/>
          <w:sz w:val="24"/>
          <w:szCs w:val="24"/>
        </w:rPr>
        <w:t xml:space="preserve">Настоящее Положение определяет порядок организации и проведения городского конкурса </w:t>
      </w:r>
      <w:r w:rsidRPr="00E75AB8">
        <w:rPr>
          <w:iCs/>
          <w:color w:val="000000"/>
          <w:sz w:val="24"/>
          <w:szCs w:val="24"/>
          <w:shd w:val="clear" w:color="auto" w:fill="FFFFFF"/>
        </w:rPr>
        <w:t xml:space="preserve"> </w:t>
      </w:r>
      <w:r w:rsidRPr="00E75AB8">
        <w:rPr>
          <w:iCs/>
          <w:color w:val="000000"/>
          <w:sz w:val="24"/>
          <w:szCs w:val="24"/>
        </w:rPr>
        <w:t>(далее — конкурс), его организационное и методическое обеспечение, порядок участия в мероприятии, требования к  участникам, определение победителей и призеров.</w:t>
      </w:r>
    </w:p>
    <w:p w:rsidR="00F3685E" w:rsidRPr="0093474B" w:rsidRDefault="00F3685E" w:rsidP="00776FDC">
      <w:pPr>
        <w:pStyle w:val="afa"/>
        <w:widowControl/>
        <w:numPr>
          <w:ilvl w:val="1"/>
          <w:numId w:val="44"/>
        </w:numPr>
        <w:suppressAutoHyphens/>
        <w:ind w:left="0" w:firstLine="709"/>
        <w:jc w:val="both"/>
        <w:rPr>
          <w:b/>
          <w:bCs/>
          <w:iCs/>
          <w:color w:val="000000"/>
          <w:sz w:val="24"/>
          <w:szCs w:val="24"/>
        </w:rPr>
      </w:pPr>
      <w:r w:rsidRPr="0093474B">
        <w:rPr>
          <w:iCs/>
          <w:color w:val="000000"/>
          <w:sz w:val="24"/>
          <w:szCs w:val="24"/>
        </w:rPr>
        <w:t xml:space="preserve">Положение действует на период проведения Конкурса. </w:t>
      </w:r>
    </w:p>
    <w:p w:rsidR="00F3685E" w:rsidRPr="00EF1681" w:rsidRDefault="00F3685E" w:rsidP="00776FDC">
      <w:pPr>
        <w:widowControl/>
        <w:numPr>
          <w:ilvl w:val="1"/>
          <w:numId w:val="44"/>
        </w:numPr>
        <w:suppressAutoHyphens/>
        <w:rPr>
          <w:b/>
          <w:bCs/>
          <w:iCs/>
          <w:color w:val="000000"/>
          <w:sz w:val="24"/>
          <w:szCs w:val="24"/>
        </w:rPr>
      </w:pPr>
      <w:r w:rsidRPr="00EF1681">
        <w:rPr>
          <w:b/>
          <w:bCs/>
          <w:iCs/>
          <w:color w:val="000000"/>
          <w:sz w:val="24"/>
          <w:szCs w:val="24"/>
        </w:rPr>
        <w:t xml:space="preserve"> Организаторы Конкурса</w:t>
      </w:r>
    </w:p>
    <w:p w:rsidR="00F3685E" w:rsidRPr="00EF1681" w:rsidRDefault="00F3685E" w:rsidP="00F3685E">
      <w:pPr>
        <w:jc w:val="both"/>
        <w:rPr>
          <w:sz w:val="24"/>
          <w:szCs w:val="24"/>
        </w:rPr>
      </w:pPr>
      <w:r w:rsidRPr="00EF1681">
        <w:rPr>
          <w:b/>
          <w:bCs/>
          <w:iCs/>
          <w:color w:val="000000"/>
          <w:sz w:val="24"/>
          <w:szCs w:val="24"/>
        </w:rPr>
        <w:t>Учредитель:</w:t>
      </w:r>
      <w:r w:rsidRPr="00EF1681">
        <w:rPr>
          <w:bCs/>
          <w:iCs/>
          <w:color w:val="000000"/>
          <w:sz w:val="24"/>
          <w:szCs w:val="24"/>
        </w:rPr>
        <w:t xml:space="preserve"> </w:t>
      </w:r>
    </w:p>
    <w:p w:rsidR="00F3685E" w:rsidRPr="00EF1681" w:rsidRDefault="00F3685E" w:rsidP="00F3685E">
      <w:pPr>
        <w:jc w:val="both"/>
        <w:rPr>
          <w:b/>
          <w:bCs/>
          <w:sz w:val="24"/>
          <w:szCs w:val="24"/>
        </w:rPr>
      </w:pPr>
      <w:r w:rsidRPr="00EF1681">
        <w:rPr>
          <w:sz w:val="24"/>
          <w:szCs w:val="24"/>
        </w:rPr>
        <w:t>Департамент образования Администрации городского округа Самары (далее — Департамент образования).</w:t>
      </w:r>
    </w:p>
    <w:p w:rsidR="00F3685E" w:rsidRPr="00EF1681" w:rsidRDefault="00F3685E" w:rsidP="00F3685E">
      <w:pPr>
        <w:jc w:val="both"/>
        <w:rPr>
          <w:iCs/>
          <w:color w:val="000000"/>
          <w:sz w:val="24"/>
          <w:szCs w:val="24"/>
        </w:rPr>
      </w:pPr>
      <w:r w:rsidRPr="00EF1681">
        <w:rPr>
          <w:b/>
          <w:bCs/>
          <w:sz w:val="24"/>
          <w:szCs w:val="24"/>
        </w:rPr>
        <w:t>Организатор:</w:t>
      </w:r>
    </w:p>
    <w:p w:rsidR="00F3685E" w:rsidRPr="00EF1681" w:rsidRDefault="00F3685E" w:rsidP="00F3685E">
      <w:pPr>
        <w:jc w:val="both"/>
        <w:rPr>
          <w:b/>
          <w:bCs/>
          <w:iCs/>
          <w:color w:val="000000"/>
          <w:sz w:val="24"/>
          <w:szCs w:val="24"/>
        </w:rPr>
      </w:pPr>
      <w:r w:rsidRPr="00EF1681">
        <w:rPr>
          <w:iCs/>
          <w:color w:val="000000"/>
          <w:sz w:val="24"/>
          <w:szCs w:val="24"/>
        </w:rPr>
        <w:t>М</w:t>
      </w:r>
      <w:r w:rsidRPr="00EF1681">
        <w:rPr>
          <w:bCs/>
          <w:iCs/>
          <w:color w:val="000000"/>
          <w:sz w:val="24"/>
          <w:szCs w:val="24"/>
        </w:rPr>
        <w:t>униципальное бюджетное учреждение дополнительного образования «Центр детско-юношеского туризма и краеведения» городского округа Самара (далее — МБУ ДО «ЦДЮТиК» г.о. Самара)</w:t>
      </w:r>
      <w:r w:rsidRPr="00EF1681">
        <w:rPr>
          <w:b/>
          <w:bCs/>
          <w:iCs/>
          <w:color w:val="000000"/>
          <w:sz w:val="24"/>
          <w:szCs w:val="24"/>
        </w:rPr>
        <w:t>.</w:t>
      </w:r>
    </w:p>
    <w:p w:rsidR="00F3685E" w:rsidRPr="00EF1681" w:rsidRDefault="00F3685E" w:rsidP="00F3685E">
      <w:pPr>
        <w:jc w:val="both"/>
        <w:rPr>
          <w:b/>
          <w:bCs/>
          <w:iCs/>
          <w:color w:val="000000"/>
          <w:sz w:val="24"/>
          <w:szCs w:val="24"/>
        </w:rPr>
      </w:pPr>
      <w:r w:rsidRPr="00EF1681">
        <w:rPr>
          <w:b/>
          <w:bCs/>
          <w:iCs/>
          <w:color w:val="000000"/>
          <w:sz w:val="24"/>
          <w:szCs w:val="24"/>
        </w:rPr>
        <w:t xml:space="preserve">Партнер: </w:t>
      </w:r>
      <w:r w:rsidRPr="00EF1681">
        <w:rPr>
          <w:iCs/>
          <w:color w:val="000000"/>
          <w:sz w:val="24"/>
          <w:szCs w:val="24"/>
        </w:rPr>
        <w:t>Универ-студия, концертная площадка ФГАОУ ВО Самарский национальный исследовательский университет им. Академика С.П. Королева.</w:t>
      </w:r>
      <w:r w:rsidRPr="00EF1681">
        <w:rPr>
          <w:b/>
          <w:bCs/>
          <w:iCs/>
          <w:color w:val="000000"/>
          <w:sz w:val="24"/>
          <w:szCs w:val="24"/>
        </w:rPr>
        <w:t xml:space="preserve"> </w:t>
      </w:r>
    </w:p>
    <w:p w:rsidR="00F3685E" w:rsidRPr="00EF1681" w:rsidRDefault="00F3685E" w:rsidP="0093474B">
      <w:pPr>
        <w:pStyle w:val="33"/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F1681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1.4. Цели и задачи Конкурса:</w:t>
      </w:r>
    </w:p>
    <w:p w:rsidR="00F3685E" w:rsidRPr="00EF1681" w:rsidRDefault="00F3685E" w:rsidP="00F3685E">
      <w:pPr>
        <w:pStyle w:val="33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F168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- популяризация авторской гитарной песни; </w:t>
      </w:r>
    </w:p>
    <w:p w:rsidR="00F3685E" w:rsidRPr="00EF1681" w:rsidRDefault="00F3685E" w:rsidP="00F3685E">
      <w:pPr>
        <w:pStyle w:val="33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F168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воспитание чувства патриотизма;</w:t>
      </w:r>
    </w:p>
    <w:p w:rsidR="00F3685E" w:rsidRPr="00EF1681" w:rsidRDefault="00F3685E" w:rsidP="00F3685E">
      <w:pPr>
        <w:pStyle w:val="33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F168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привлечение подрастающего поколения к самостоятельному песенному творчеству, раскрытия творческого потенциала обучающихся;</w:t>
      </w:r>
    </w:p>
    <w:p w:rsidR="00F3685E" w:rsidRPr="00EF1681" w:rsidRDefault="00F3685E" w:rsidP="00F3685E">
      <w:pPr>
        <w:pStyle w:val="33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F168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обмен опытом в области развития самодеятельного творчества;</w:t>
      </w:r>
    </w:p>
    <w:p w:rsidR="00F3685E" w:rsidRPr="00EF1681" w:rsidRDefault="00F3685E" w:rsidP="00F3685E">
      <w:pPr>
        <w:pStyle w:val="3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168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выявление и поддержка талантливых авторов и исполнителей.</w:t>
      </w:r>
    </w:p>
    <w:p w:rsidR="00F3685E" w:rsidRPr="00EF1681" w:rsidRDefault="00F3685E" w:rsidP="00F3685E">
      <w:pPr>
        <w:pStyle w:val="33"/>
        <w:spacing w:after="0" w:line="240" w:lineRule="auto"/>
        <w:ind w:firstLine="709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F1681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2. Сроки проведения  Конкурса </w:t>
      </w:r>
    </w:p>
    <w:p w:rsidR="00F3685E" w:rsidRPr="00EF1681" w:rsidRDefault="00F3685E" w:rsidP="00776FDC">
      <w:pPr>
        <w:pStyle w:val="33"/>
        <w:numPr>
          <w:ilvl w:val="1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168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Конкурс проводится с 1 февраля  по 15 марта 2024 г. в два тура в соответствии с планом :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85"/>
        <w:gridCol w:w="6995"/>
      </w:tblGrid>
      <w:tr w:rsidR="00F3685E" w:rsidRPr="00EF1681" w:rsidTr="00B45980">
        <w:tc>
          <w:tcPr>
            <w:tcW w:w="2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685E" w:rsidRPr="00EF1681" w:rsidRDefault="00F3685E" w:rsidP="00B45980">
            <w:pPr>
              <w:pStyle w:val="af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68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6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685E" w:rsidRPr="00EF1681" w:rsidRDefault="00F3685E" w:rsidP="00B45980">
            <w:pPr>
              <w:pStyle w:val="af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681">
              <w:rPr>
                <w:rFonts w:ascii="Times New Roman" w:hAnsi="Times New Roman" w:cs="Times New Roman"/>
                <w:sz w:val="24"/>
                <w:szCs w:val="24"/>
              </w:rPr>
              <w:t>Содержание  деятельности</w:t>
            </w:r>
          </w:p>
        </w:tc>
      </w:tr>
      <w:tr w:rsidR="00F3685E" w:rsidRPr="00EF1681" w:rsidTr="00B45980"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685E" w:rsidRPr="00EF1681" w:rsidRDefault="00F3685E" w:rsidP="00B45980">
            <w:pPr>
              <w:pStyle w:val="af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681">
              <w:rPr>
                <w:rFonts w:ascii="Times New Roman" w:hAnsi="Times New Roman" w:cs="Times New Roman"/>
                <w:sz w:val="24"/>
                <w:szCs w:val="24"/>
              </w:rPr>
              <w:t>1-10 февраля</w:t>
            </w:r>
          </w:p>
        </w:tc>
        <w:tc>
          <w:tcPr>
            <w:tcW w:w="69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685E" w:rsidRPr="00EF1681" w:rsidRDefault="00F3685E" w:rsidP="00B45980">
            <w:pPr>
              <w:pStyle w:val="af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681">
              <w:rPr>
                <w:rFonts w:ascii="Times New Roman" w:hAnsi="Times New Roman" w:cs="Times New Roman"/>
                <w:sz w:val="24"/>
                <w:szCs w:val="24"/>
              </w:rPr>
              <w:t>Информирование о мероприятии, рассылка Положения</w:t>
            </w:r>
          </w:p>
        </w:tc>
      </w:tr>
      <w:tr w:rsidR="00F3685E" w:rsidRPr="00EF1681" w:rsidTr="00B45980"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685E" w:rsidRPr="00EF1681" w:rsidRDefault="00F3685E" w:rsidP="00B45980">
            <w:pPr>
              <w:rPr>
                <w:sz w:val="24"/>
                <w:szCs w:val="24"/>
              </w:rPr>
            </w:pPr>
            <w:r w:rsidRPr="00EF1681">
              <w:rPr>
                <w:color w:val="000000"/>
                <w:sz w:val="24"/>
                <w:szCs w:val="24"/>
              </w:rPr>
              <w:t>10 февраля -1</w:t>
            </w:r>
            <w:r w:rsidRPr="00EF1681">
              <w:rPr>
                <w:color w:val="000000"/>
                <w:sz w:val="24"/>
                <w:szCs w:val="24"/>
                <w:lang w:val="en-US"/>
              </w:rPr>
              <w:t>5</w:t>
            </w:r>
            <w:r w:rsidRPr="00EF1681">
              <w:rPr>
                <w:color w:val="000000"/>
                <w:sz w:val="24"/>
                <w:szCs w:val="24"/>
              </w:rPr>
              <w:t xml:space="preserve"> марта </w:t>
            </w:r>
          </w:p>
        </w:tc>
        <w:tc>
          <w:tcPr>
            <w:tcW w:w="69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685E" w:rsidRPr="00EF1681" w:rsidRDefault="00F3685E" w:rsidP="00B45980">
            <w:pPr>
              <w:pStyle w:val="afd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F1681">
              <w:rPr>
                <w:rFonts w:ascii="Times New Roman" w:hAnsi="Times New Roman" w:cs="Times New Roman"/>
                <w:sz w:val="24"/>
                <w:szCs w:val="24"/>
              </w:rPr>
              <w:t>1 тур (отборочный)</w:t>
            </w:r>
            <w:r w:rsidRPr="00EF168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Заявки на 1 тур конкурса направляются на электронную почту МБУ ДО "ЦДЮТиК" г.о. Самара  </w:t>
            </w:r>
            <w:r w:rsidRPr="00EF1681">
              <w:rPr>
                <w:rFonts w:ascii="Times New Roman" w:hAnsi="Times New Roman" w:cs="Times New Roman"/>
                <w:b/>
                <w:bCs/>
                <w:iCs/>
                <w:color w:val="2C363A"/>
                <w:sz w:val="24"/>
                <w:szCs w:val="24"/>
                <w:lang w:val="en-US"/>
              </w:rPr>
              <w:t>centerur</w:t>
            </w:r>
            <w:r w:rsidRPr="00EF1681">
              <w:rPr>
                <w:rFonts w:ascii="Times New Roman" w:hAnsi="Times New Roman" w:cs="Times New Roman"/>
                <w:b/>
                <w:bCs/>
                <w:iCs/>
                <w:color w:val="2C363A"/>
                <w:sz w:val="24"/>
                <w:szCs w:val="24"/>
              </w:rPr>
              <w:t>.</w:t>
            </w:r>
            <w:r w:rsidRPr="00EF1681">
              <w:rPr>
                <w:rFonts w:ascii="Times New Roman" w:hAnsi="Times New Roman" w:cs="Times New Roman"/>
                <w:b/>
                <w:bCs/>
                <w:iCs/>
                <w:color w:val="2C363A"/>
                <w:sz w:val="24"/>
                <w:szCs w:val="24"/>
                <w:lang w:val="en-US"/>
              </w:rPr>
              <w:t>samara</w:t>
            </w:r>
            <w:r w:rsidRPr="00EF1681">
              <w:rPr>
                <w:rFonts w:ascii="Times New Roman" w:hAnsi="Times New Roman" w:cs="Times New Roman"/>
                <w:b/>
                <w:bCs/>
                <w:iCs/>
                <w:color w:val="2C363A"/>
                <w:sz w:val="24"/>
                <w:szCs w:val="24"/>
              </w:rPr>
              <w:t>@</w:t>
            </w:r>
            <w:r w:rsidRPr="00EF1681">
              <w:rPr>
                <w:rFonts w:ascii="Times New Roman" w:hAnsi="Times New Roman" w:cs="Times New Roman"/>
                <w:b/>
                <w:bCs/>
                <w:iCs/>
                <w:color w:val="2C363A"/>
                <w:sz w:val="24"/>
                <w:szCs w:val="24"/>
                <w:lang w:val="en-US"/>
              </w:rPr>
              <w:t>mail</w:t>
            </w:r>
            <w:r w:rsidRPr="00EF1681">
              <w:rPr>
                <w:rFonts w:ascii="Times New Roman" w:hAnsi="Times New Roman" w:cs="Times New Roman"/>
                <w:b/>
                <w:bCs/>
                <w:iCs/>
                <w:color w:val="2C363A"/>
                <w:sz w:val="24"/>
                <w:szCs w:val="24"/>
              </w:rPr>
              <w:t>.</w:t>
            </w:r>
            <w:r w:rsidRPr="00EF1681">
              <w:rPr>
                <w:rFonts w:ascii="Times New Roman" w:hAnsi="Times New Roman" w:cs="Times New Roman"/>
                <w:b/>
                <w:bCs/>
                <w:iCs/>
                <w:color w:val="2C363A"/>
                <w:sz w:val="24"/>
                <w:szCs w:val="24"/>
                <w:lang w:val="en-US"/>
              </w:rPr>
              <w:t>ru</w:t>
            </w:r>
          </w:p>
          <w:p w:rsidR="00F3685E" w:rsidRPr="00EF1681" w:rsidRDefault="00F3685E" w:rsidP="00B45980">
            <w:pPr>
              <w:pStyle w:val="33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F168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 заявке указывается:</w:t>
            </w:r>
          </w:p>
          <w:p w:rsidR="00F3685E" w:rsidRPr="00EF1681" w:rsidRDefault="00F3685E" w:rsidP="00B45980">
            <w:pPr>
              <w:pStyle w:val="33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F168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- Ф. И. исполнителя; </w:t>
            </w:r>
          </w:p>
          <w:p w:rsidR="00F3685E" w:rsidRPr="00EF1681" w:rsidRDefault="00F3685E" w:rsidP="00B45980">
            <w:pPr>
              <w:pStyle w:val="33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F168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- название коллектива; </w:t>
            </w:r>
          </w:p>
          <w:p w:rsidR="00F3685E" w:rsidRPr="00EF1681" w:rsidRDefault="00F3685E" w:rsidP="00B45980">
            <w:pPr>
              <w:pStyle w:val="33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F168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- возраст участников;</w:t>
            </w:r>
          </w:p>
          <w:p w:rsidR="00F3685E" w:rsidRPr="00EF1681" w:rsidRDefault="00F3685E" w:rsidP="00B45980">
            <w:pPr>
              <w:pStyle w:val="33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F168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- Ф.И.О. руководителя; </w:t>
            </w:r>
          </w:p>
          <w:p w:rsidR="00F3685E" w:rsidRPr="00EF1681" w:rsidRDefault="00F3685E" w:rsidP="00B45980">
            <w:pPr>
              <w:pStyle w:val="afd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F168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- название ОУ; </w:t>
            </w:r>
          </w:p>
          <w:p w:rsidR="00F3685E" w:rsidRPr="00EF1681" w:rsidRDefault="00F3685E" w:rsidP="00B45980">
            <w:pPr>
              <w:pStyle w:val="afd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F168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- контактные телефоны и электронная почта;  </w:t>
            </w:r>
          </w:p>
          <w:p w:rsidR="00F3685E" w:rsidRPr="00EF1681" w:rsidRDefault="00F3685E" w:rsidP="00493668">
            <w:pPr>
              <w:pStyle w:val="34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EF168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название и авторы исполняемых песен.</w:t>
            </w:r>
          </w:p>
          <w:p w:rsidR="00F3685E" w:rsidRPr="00EF1681" w:rsidRDefault="00F3685E" w:rsidP="00B45980">
            <w:pPr>
              <w:pStyle w:val="3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F3685E" w:rsidRPr="00EF1681" w:rsidRDefault="00F3685E" w:rsidP="00B45980">
            <w:pPr>
              <w:pStyle w:val="34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68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Вместе с заявкой на отборочный тур необходимо прислать запись песни</w:t>
            </w:r>
          </w:p>
        </w:tc>
      </w:tr>
      <w:tr w:rsidR="00F3685E" w:rsidRPr="00EF1681" w:rsidTr="00B45980"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685E" w:rsidRPr="00EF1681" w:rsidRDefault="00F3685E" w:rsidP="00B45980">
            <w:pPr>
              <w:rPr>
                <w:sz w:val="24"/>
                <w:szCs w:val="24"/>
              </w:rPr>
            </w:pPr>
            <w:r w:rsidRPr="00EF1681">
              <w:rPr>
                <w:sz w:val="24"/>
                <w:szCs w:val="24"/>
              </w:rPr>
              <w:t>1</w:t>
            </w:r>
            <w:r w:rsidRPr="00EF1681">
              <w:rPr>
                <w:sz w:val="24"/>
                <w:szCs w:val="24"/>
                <w:lang w:val="en-US"/>
              </w:rPr>
              <w:t>6</w:t>
            </w:r>
            <w:r w:rsidRPr="00EF1681">
              <w:rPr>
                <w:sz w:val="24"/>
                <w:szCs w:val="24"/>
              </w:rPr>
              <w:t xml:space="preserve"> марта</w:t>
            </w:r>
          </w:p>
          <w:p w:rsidR="00F3685E" w:rsidRPr="00EF1681" w:rsidRDefault="00F3685E" w:rsidP="00B45980">
            <w:pPr>
              <w:rPr>
                <w:sz w:val="24"/>
                <w:szCs w:val="24"/>
              </w:rPr>
            </w:pPr>
            <w:r w:rsidRPr="00EF1681">
              <w:rPr>
                <w:sz w:val="24"/>
                <w:szCs w:val="24"/>
              </w:rPr>
              <w:t>в 10.00</w:t>
            </w:r>
          </w:p>
        </w:tc>
        <w:tc>
          <w:tcPr>
            <w:tcW w:w="69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685E" w:rsidRPr="00EF1681" w:rsidRDefault="00F3685E" w:rsidP="00B45980">
            <w:pPr>
              <w:pStyle w:val="af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681">
              <w:rPr>
                <w:rFonts w:ascii="Times New Roman" w:hAnsi="Times New Roman" w:cs="Times New Roman"/>
                <w:sz w:val="24"/>
                <w:szCs w:val="24"/>
              </w:rPr>
              <w:t>2 тур, заключительный. Итоговый концерт вышедших во второй тур состоится в Универ-студии, концертной площадке ФГАОУ ВО Самарский национальный исследовательский университет им. Академика С.П. Королева , ул. Молодогвардейская, 151.</w:t>
            </w:r>
          </w:p>
        </w:tc>
      </w:tr>
      <w:tr w:rsidR="00F3685E" w:rsidRPr="00EF1681" w:rsidTr="00B45980"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685E" w:rsidRPr="00EF1681" w:rsidRDefault="00F3685E" w:rsidP="00B45980">
            <w:pPr>
              <w:rPr>
                <w:sz w:val="24"/>
                <w:szCs w:val="24"/>
              </w:rPr>
            </w:pPr>
            <w:r w:rsidRPr="00EF1681">
              <w:rPr>
                <w:sz w:val="24"/>
                <w:szCs w:val="24"/>
              </w:rPr>
              <w:t>1</w:t>
            </w:r>
            <w:r w:rsidRPr="00EF1681">
              <w:rPr>
                <w:sz w:val="24"/>
                <w:szCs w:val="24"/>
                <w:lang w:val="en-US"/>
              </w:rPr>
              <w:t>7</w:t>
            </w:r>
            <w:r w:rsidRPr="00EF1681">
              <w:rPr>
                <w:sz w:val="24"/>
                <w:szCs w:val="24"/>
              </w:rPr>
              <w:t>- 2</w:t>
            </w:r>
            <w:r w:rsidRPr="00EF1681">
              <w:rPr>
                <w:sz w:val="24"/>
                <w:szCs w:val="24"/>
                <w:lang w:val="en-US"/>
              </w:rPr>
              <w:t>5</w:t>
            </w:r>
            <w:r w:rsidRPr="00EF1681">
              <w:rPr>
                <w:sz w:val="24"/>
                <w:szCs w:val="24"/>
              </w:rPr>
              <w:t xml:space="preserve"> марта </w:t>
            </w:r>
          </w:p>
        </w:tc>
        <w:tc>
          <w:tcPr>
            <w:tcW w:w="69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685E" w:rsidRPr="00EF1681" w:rsidRDefault="00F3685E" w:rsidP="00B45980">
            <w:pPr>
              <w:pStyle w:val="af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681">
              <w:rPr>
                <w:rFonts w:ascii="Times New Roman" w:hAnsi="Times New Roman" w:cs="Times New Roman"/>
                <w:sz w:val="24"/>
                <w:szCs w:val="24"/>
              </w:rPr>
              <w:t>Подведение итогов мероприятия</w:t>
            </w:r>
          </w:p>
          <w:p w:rsidR="00F3685E" w:rsidRPr="00EF1681" w:rsidRDefault="00F3685E" w:rsidP="00B45980">
            <w:pPr>
              <w:pStyle w:val="af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681">
              <w:rPr>
                <w:rFonts w:ascii="Times New Roman" w:hAnsi="Times New Roman" w:cs="Times New Roman"/>
                <w:sz w:val="24"/>
                <w:szCs w:val="24"/>
              </w:rPr>
              <w:t>Итоговый приказ по  Конкурсу</w:t>
            </w:r>
          </w:p>
          <w:p w:rsidR="00F3685E" w:rsidRPr="00EF1681" w:rsidRDefault="00F3685E" w:rsidP="00B45980">
            <w:pPr>
              <w:pStyle w:val="af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681">
              <w:rPr>
                <w:rFonts w:ascii="Times New Roman" w:hAnsi="Times New Roman" w:cs="Times New Roman"/>
                <w:sz w:val="24"/>
                <w:szCs w:val="24"/>
              </w:rPr>
              <w:t>Размещение итогов на официальном сайте МБУ ДО «ЦДЮТиК»</w:t>
            </w:r>
          </w:p>
        </w:tc>
      </w:tr>
      <w:tr w:rsidR="00F3685E" w:rsidRPr="00EF1681" w:rsidTr="00B45980"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685E" w:rsidRPr="00EF1681" w:rsidRDefault="00F3685E" w:rsidP="00B45980">
            <w:pPr>
              <w:rPr>
                <w:sz w:val="24"/>
                <w:szCs w:val="24"/>
              </w:rPr>
            </w:pPr>
            <w:r w:rsidRPr="00EF1681">
              <w:rPr>
                <w:sz w:val="24"/>
                <w:szCs w:val="24"/>
              </w:rPr>
              <w:t>26 марта — 10 апреля</w:t>
            </w:r>
          </w:p>
        </w:tc>
        <w:tc>
          <w:tcPr>
            <w:tcW w:w="69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685E" w:rsidRPr="00EF1681" w:rsidRDefault="00F3685E" w:rsidP="00B45980">
            <w:pPr>
              <w:pStyle w:val="af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68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рассылка дипломов, сертификатов участникам Конкурса </w:t>
            </w:r>
          </w:p>
        </w:tc>
      </w:tr>
    </w:tbl>
    <w:p w:rsidR="00F3685E" w:rsidRPr="00EF1681" w:rsidRDefault="00F3685E" w:rsidP="00F3685E">
      <w:pPr>
        <w:pStyle w:val="33"/>
        <w:spacing w:after="0" w:line="240" w:lineRule="auto"/>
        <w:ind w:firstLine="709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F1681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3. Участники Конкурса</w:t>
      </w:r>
    </w:p>
    <w:p w:rsidR="00F3685E" w:rsidRPr="00EF1681" w:rsidRDefault="00F3685E" w:rsidP="00776FDC">
      <w:pPr>
        <w:pStyle w:val="33"/>
        <w:numPr>
          <w:ilvl w:val="1"/>
          <w:numId w:val="46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168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 конкурсе принимают участие обучающиеся общеобразовательных учреждений, учреждений дополнительного образования городского округа Самара; лауреаты и дипломанты данного конкурса предыдущих лет.</w:t>
      </w:r>
    </w:p>
    <w:p w:rsidR="00F3685E" w:rsidRPr="00EF1681" w:rsidRDefault="00F3685E" w:rsidP="0093474B">
      <w:pPr>
        <w:pStyle w:val="33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F1681">
        <w:rPr>
          <w:rFonts w:ascii="Times New Roman" w:hAnsi="Times New Roman" w:cs="Times New Roman"/>
          <w:sz w:val="24"/>
          <w:szCs w:val="24"/>
        </w:rPr>
        <w:t xml:space="preserve">3.2. Все участники разделяются по следующим возрастным категориям: </w:t>
      </w:r>
    </w:p>
    <w:p w:rsidR="00F3685E" w:rsidRPr="00EF1681" w:rsidRDefault="00F3685E" w:rsidP="0093474B">
      <w:pPr>
        <w:pStyle w:val="33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F1681">
        <w:rPr>
          <w:rFonts w:ascii="Times New Roman" w:hAnsi="Times New Roman" w:cs="Times New Roman"/>
          <w:sz w:val="24"/>
          <w:szCs w:val="24"/>
        </w:rPr>
        <w:t xml:space="preserve">- до 11 лет включительно; </w:t>
      </w:r>
    </w:p>
    <w:p w:rsidR="00F3685E" w:rsidRPr="00EF1681" w:rsidRDefault="00F3685E" w:rsidP="0093474B">
      <w:pPr>
        <w:pStyle w:val="33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F1681">
        <w:rPr>
          <w:rFonts w:ascii="Times New Roman" w:hAnsi="Times New Roman" w:cs="Times New Roman"/>
          <w:sz w:val="24"/>
          <w:szCs w:val="24"/>
        </w:rPr>
        <w:t xml:space="preserve">- 12-14 лет; </w:t>
      </w:r>
    </w:p>
    <w:p w:rsidR="00F3685E" w:rsidRPr="00EF1681" w:rsidRDefault="00F3685E" w:rsidP="0093474B">
      <w:pPr>
        <w:pStyle w:val="33"/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F1681">
        <w:rPr>
          <w:rFonts w:ascii="Times New Roman" w:hAnsi="Times New Roman" w:cs="Times New Roman"/>
          <w:sz w:val="24"/>
          <w:szCs w:val="24"/>
        </w:rPr>
        <w:t xml:space="preserve">- 15-18 лет; </w:t>
      </w:r>
    </w:p>
    <w:p w:rsidR="00F3685E" w:rsidRPr="00EF1681" w:rsidRDefault="00F3685E" w:rsidP="0093474B">
      <w:pPr>
        <w:pStyle w:val="33"/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F168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смешанная возрастная категория (для коллективов с разновозрастным составом участников).</w:t>
      </w:r>
    </w:p>
    <w:p w:rsidR="00F3685E" w:rsidRPr="00EF1681" w:rsidRDefault="00F3685E" w:rsidP="0093474B">
      <w:pPr>
        <w:pStyle w:val="33"/>
        <w:spacing w:after="0" w:line="240" w:lineRule="auto"/>
        <w:ind w:firstLine="709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F168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3.3. </w:t>
      </w:r>
      <w:r w:rsidRPr="00EF1681">
        <w:rPr>
          <w:rFonts w:ascii="Times New Roman" w:hAnsi="Times New Roman" w:cs="Times New Roman"/>
          <w:iCs/>
          <w:color w:val="000000"/>
          <w:sz w:val="24"/>
          <w:szCs w:val="24"/>
        </w:rPr>
        <w:t>Участники, принимая участие в Конкурсе, соглашаются с правилами проведения Конкурса, изложенными в Положении.</w:t>
      </w:r>
      <w:r w:rsidRPr="00EF1681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</w:p>
    <w:p w:rsidR="00F3685E" w:rsidRPr="00EF1681" w:rsidRDefault="00F3685E" w:rsidP="0093474B">
      <w:pPr>
        <w:ind w:firstLine="709"/>
        <w:jc w:val="both"/>
        <w:rPr>
          <w:b/>
          <w:sz w:val="24"/>
          <w:szCs w:val="24"/>
        </w:rPr>
      </w:pPr>
      <w:r w:rsidRPr="00EF1681">
        <w:rPr>
          <w:iCs/>
          <w:color w:val="000000"/>
          <w:sz w:val="24"/>
          <w:szCs w:val="24"/>
        </w:rPr>
        <w:t>3.4. Участник может обращаться за консультациями, разъяснениями и технической поддержкой по вопросам, связанным с участием в Конкурсе к Организатору.</w:t>
      </w:r>
    </w:p>
    <w:p w:rsidR="00F3685E" w:rsidRPr="00EF1681" w:rsidRDefault="00F3685E" w:rsidP="00F3685E">
      <w:pPr>
        <w:jc w:val="center"/>
        <w:rPr>
          <w:sz w:val="24"/>
          <w:szCs w:val="24"/>
        </w:rPr>
      </w:pPr>
      <w:r w:rsidRPr="00EF1681">
        <w:rPr>
          <w:b/>
          <w:sz w:val="24"/>
          <w:szCs w:val="24"/>
        </w:rPr>
        <w:t>4. Порядок проведения и содержание Конкурса</w:t>
      </w:r>
    </w:p>
    <w:p w:rsidR="00F3685E" w:rsidRPr="00EF1681" w:rsidRDefault="00F3685E" w:rsidP="0093474B">
      <w:pPr>
        <w:ind w:firstLine="709"/>
        <w:jc w:val="both"/>
        <w:rPr>
          <w:sz w:val="24"/>
          <w:szCs w:val="24"/>
        </w:rPr>
      </w:pPr>
      <w:r w:rsidRPr="00EF1681">
        <w:rPr>
          <w:sz w:val="24"/>
          <w:szCs w:val="24"/>
        </w:rPr>
        <w:t>4.1. Конкурс проводится в очной  форме.</w:t>
      </w:r>
    </w:p>
    <w:p w:rsidR="00F3685E" w:rsidRPr="00EF1681" w:rsidRDefault="00F3685E" w:rsidP="0093474B">
      <w:pPr>
        <w:ind w:firstLine="709"/>
        <w:jc w:val="both"/>
        <w:rPr>
          <w:sz w:val="24"/>
          <w:szCs w:val="24"/>
        </w:rPr>
      </w:pPr>
      <w:r w:rsidRPr="00EF1681">
        <w:rPr>
          <w:sz w:val="24"/>
          <w:szCs w:val="24"/>
        </w:rPr>
        <w:t>4.2. Сроки и формат проведения Конкурса могут быть изменены в соответствии с эпидемиологической ситуацией в городе, которая будет наблюдаться на период проведения Конкурса.</w:t>
      </w:r>
    </w:p>
    <w:p w:rsidR="00F3685E" w:rsidRPr="00EF1681" w:rsidRDefault="00F3685E" w:rsidP="0093474B">
      <w:pPr>
        <w:ind w:firstLine="709"/>
        <w:jc w:val="both"/>
        <w:rPr>
          <w:sz w:val="24"/>
          <w:szCs w:val="24"/>
        </w:rPr>
      </w:pPr>
      <w:r w:rsidRPr="00EF1681">
        <w:rPr>
          <w:sz w:val="24"/>
          <w:szCs w:val="24"/>
        </w:rPr>
        <w:t>4.3. Для проведения Конкурса создается Оргкомитет из числа сотрудников Центра, задачами которого являются:</w:t>
      </w:r>
    </w:p>
    <w:p w:rsidR="00F3685E" w:rsidRPr="00EF1681" w:rsidRDefault="00F3685E" w:rsidP="0093474B">
      <w:pPr>
        <w:pStyle w:val="3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1681">
        <w:rPr>
          <w:rFonts w:ascii="Times New Roman" w:hAnsi="Times New Roman"/>
          <w:sz w:val="24"/>
          <w:szCs w:val="24"/>
        </w:rPr>
        <w:t>- обеспечение проведения Конкурса в соответствии с настоящим Положением;</w:t>
      </w:r>
    </w:p>
    <w:p w:rsidR="00F3685E" w:rsidRPr="00EF1681" w:rsidRDefault="00F3685E" w:rsidP="0093474B">
      <w:pPr>
        <w:pStyle w:val="3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1681">
        <w:rPr>
          <w:rFonts w:ascii="Times New Roman" w:hAnsi="Times New Roman"/>
          <w:sz w:val="24"/>
          <w:szCs w:val="24"/>
        </w:rPr>
        <w:t>- предоставление равных условий для всех участников;</w:t>
      </w:r>
    </w:p>
    <w:p w:rsidR="00F3685E" w:rsidRPr="00EF1681" w:rsidRDefault="00F3685E" w:rsidP="0093474B">
      <w:pPr>
        <w:pStyle w:val="3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1681">
        <w:rPr>
          <w:rFonts w:ascii="Times New Roman" w:hAnsi="Times New Roman"/>
          <w:sz w:val="24"/>
          <w:szCs w:val="24"/>
        </w:rPr>
        <w:t>- определение  состава экспертного жюри Конкурса и регламент его работы;</w:t>
      </w:r>
    </w:p>
    <w:p w:rsidR="00F3685E" w:rsidRPr="00EF1681" w:rsidRDefault="00F3685E" w:rsidP="0093474B">
      <w:pPr>
        <w:pStyle w:val="3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1681">
        <w:rPr>
          <w:rFonts w:ascii="Times New Roman" w:hAnsi="Times New Roman"/>
          <w:sz w:val="24"/>
          <w:szCs w:val="24"/>
        </w:rPr>
        <w:t>- разработка критериев оценки работ участников;</w:t>
      </w:r>
    </w:p>
    <w:p w:rsidR="00F3685E" w:rsidRPr="00EF1681" w:rsidRDefault="00F3685E" w:rsidP="0093474B">
      <w:pPr>
        <w:pStyle w:val="34"/>
        <w:spacing w:after="0" w:line="240" w:lineRule="auto"/>
        <w:ind w:left="0"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EF1681">
        <w:rPr>
          <w:rFonts w:ascii="Times New Roman" w:hAnsi="Times New Roman"/>
          <w:sz w:val="24"/>
          <w:szCs w:val="24"/>
        </w:rPr>
        <w:t>- анализ и обобщение итогов Конкурса;</w:t>
      </w:r>
    </w:p>
    <w:p w:rsidR="00F3685E" w:rsidRPr="00EF1681" w:rsidRDefault="00F3685E" w:rsidP="0093474B">
      <w:pPr>
        <w:pStyle w:val="3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1681">
        <w:rPr>
          <w:rFonts w:ascii="Times New Roman" w:hAnsi="Times New Roman"/>
          <w:iCs/>
          <w:color w:val="000000"/>
          <w:sz w:val="24"/>
          <w:szCs w:val="24"/>
        </w:rPr>
        <w:t>- награждение участников Конкурса.</w:t>
      </w:r>
    </w:p>
    <w:p w:rsidR="00F3685E" w:rsidRPr="00EF1681" w:rsidRDefault="00F3685E" w:rsidP="0093474B">
      <w:pPr>
        <w:ind w:firstLine="709"/>
        <w:jc w:val="both"/>
        <w:rPr>
          <w:sz w:val="24"/>
          <w:szCs w:val="24"/>
        </w:rPr>
      </w:pPr>
      <w:r w:rsidRPr="00EF1681">
        <w:rPr>
          <w:sz w:val="24"/>
          <w:szCs w:val="24"/>
        </w:rPr>
        <w:t>4.4. В задачи жюри Конкурса входит:</w:t>
      </w:r>
    </w:p>
    <w:p w:rsidR="00F3685E" w:rsidRPr="00EF1681" w:rsidRDefault="00F3685E" w:rsidP="0093474B">
      <w:pPr>
        <w:pStyle w:val="3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1681">
        <w:rPr>
          <w:rFonts w:ascii="Times New Roman" w:hAnsi="Times New Roman"/>
          <w:sz w:val="24"/>
          <w:szCs w:val="24"/>
        </w:rPr>
        <w:t>- прослушивание участников Конкурса</w:t>
      </w:r>
    </w:p>
    <w:p w:rsidR="00F3685E" w:rsidRPr="00EF1681" w:rsidRDefault="00F3685E" w:rsidP="0093474B">
      <w:pPr>
        <w:pStyle w:val="34"/>
        <w:spacing w:after="0" w:line="240" w:lineRule="auto"/>
        <w:ind w:left="0"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EF1681">
        <w:rPr>
          <w:rFonts w:ascii="Times New Roman" w:hAnsi="Times New Roman"/>
          <w:sz w:val="24"/>
          <w:szCs w:val="24"/>
        </w:rPr>
        <w:t>- присвоение баллов в соответствии с критериями оценки;</w:t>
      </w:r>
    </w:p>
    <w:p w:rsidR="00F3685E" w:rsidRPr="00EF1681" w:rsidRDefault="00F3685E" w:rsidP="0093474B">
      <w:pPr>
        <w:pStyle w:val="34"/>
        <w:spacing w:after="0" w:line="240" w:lineRule="auto"/>
        <w:ind w:left="0"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EF1681">
        <w:rPr>
          <w:rFonts w:ascii="Times New Roman" w:hAnsi="Times New Roman"/>
          <w:iCs/>
          <w:color w:val="000000"/>
          <w:sz w:val="24"/>
          <w:szCs w:val="24"/>
        </w:rPr>
        <w:t xml:space="preserve"> - определение победителей по итогам Конкурса.</w:t>
      </w:r>
    </w:p>
    <w:p w:rsidR="00F3685E" w:rsidRPr="00EF1681" w:rsidRDefault="00F3685E" w:rsidP="0093474B">
      <w:pPr>
        <w:pStyle w:val="34"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EF1681">
        <w:rPr>
          <w:rFonts w:ascii="Times New Roman" w:hAnsi="Times New Roman"/>
          <w:iCs/>
          <w:color w:val="000000"/>
          <w:sz w:val="24"/>
          <w:szCs w:val="24"/>
        </w:rPr>
        <w:t xml:space="preserve">4.5.  </w:t>
      </w:r>
      <w:r w:rsidRPr="00EF1681">
        <w:rPr>
          <w:rFonts w:ascii="Times New Roman" w:hAnsi="Times New Roman"/>
          <w:bCs/>
          <w:iCs/>
          <w:color w:val="000000"/>
          <w:sz w:val="24"/>
          <w:szCs w:val="24"/>
        </w:rPr>
        <w:t xml:space="preserve">Заявки на 1 тур конкурса направляются на электронную почту МБУ ДО "ЦДЮТиК" г.о. Самара  </w:t>
      </w:r>
      <w:r w:rsidRPr="00EF1681">
        <w:rPr>
          <w:rFonts w:ascii="Times New Roman" w:hAnsi="Times New Roman"/>
          <w:bCs/>
          <w:iCs/>
          <w:color w:val="000000"/>
          <w:sz w:val="24"/>
          <w:szCs w:val="24"/>
          <w:lang w:val="en-US"/>
        </w:rPr>
        <w:t>centertur</w:t>
      </w:r>
      <w:r w:rsidRPr="00EF1681">
        <w:rPr>
          <w:rFonts w:ascii="Times New Roman" w:hAnsi="Times New Roman"/>
          <w:bCs/>
          <w:iCs/>
          <w:color w:val="000000"/>
          <w:sz w:val="24"/>
          <w:szCs w:val="24"/>
        </w:rPr>
        <w:t>.</w:t>
      </w:r>
      <w:r w:rsidRPr="00EF1681">
        <w:rPr>
          <w:rFonts w:ascii="Times New Roman" w:hAnsi="Times New Roman"/>
          <w:bCs/>
          <w:iCs/>
          <w:color w:val="000000"/>
          <w:sz w:val="24"/>
          <w:szCs w:val="24"/>
          <w:lang w:val="en-US"/>
        </w:rPr>
        <w:t>samara</w:t>
      </w:r>
      <w:r w:rsidRPr="00EF1681">
        <w:rPr>
          <w:rFonts w:ascii="Times New Roman" w:hAnsi="Times New Roman"/>
          <w:bCs/>
          <w:iCs/>
          <w:color w:val="000000"/>
          <w:sz w:val="24"/>
          <w:szCs w:val="24"/>
        </w:rPr>
        <w:t>@</w:t>
      </w:r>
      <w:r w:rsidRPr="00EF1681">
        <w:rPr>
          <w:rFonts w:ascii="Times New Roman" w:hAnsi="Times New Roman"/>
          <w:bCs/>
          <w:iCs/>
          <w:color w:val="000000"/>
          <w:sz w:val="24"/>
          <w:szCs w:val="24"/>
          <w:lang w:val="en-US"/>
        </w:rPr>
        <w:t>mail</w:t>
      </w:r>
      <w:r w:rsidRPr="00EF1681">
        <w:rPr>
          <w:rFonts w:ascii="Times New Roman" w:hAnsi="Times New Roman"/>
          <w:bCs/>
          <w:iCs/>
          <w:color w:val="000000"/>
          <w:sz w:val="24"/>
          <w:szCs w:val="24"/>
        </w:rPr>
        <w:t>.</w:t>
      </w:r>
      <w:r w:rsidRPr="00EF1681">
        <w:rPr>
          <w:rFonts w:ascii="Times New Roman" w:hAnsi="Times New Roman"/>
          <w:bCs/>
          <w:iCs/>
          <w:color w:val="000000"/>
          <w:sz w:val="24"/>
          <w:szCs w:val="24"/>
          <w:lang w:val="en-US"/>
        </w:rPr>
        <w:t>ru</w:t>
      </w:r>
    </w:p>
    <w:p w:rsidR="00F3685E" w:rsidRPr="00EF1681" w:rsidRDefault="00F3685E" w:rsidP="0093474B">
      <w:pPr>
        <w:pStyle w:val="33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F168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 заявке указывается:</w:t>
      </w:r>
    </w:p>
    <w:p w:rsidR="00F3685E" w:rsidRPr="00EF1681" w:rsidRDefault="00F3685E" w:rsidP="0093474B">
      <w:pPr>
        <w:pStyle w:val="33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F168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- Ф. И. исполнителя; </w:t>
      </w:r>
    </w:p>
    <w:p w:rsidR="00F3685E" w:rsidRPr="00EF1681" w:rsidRDefault="00F3685E" w:rsidP="0093474B">
      <w:pPr>
        <w:pStyle w:val="33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F168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- название коллектива; </w:t>
      </w:r>
    </w:p>
    <w:p w:rsidR="00F3685E" w:rsidRPr="00EF1681" w:rsidRDefault="00F3685E" w:rsidP="0093474B">
      <w:pPr>
        <w:pStyle w:val="33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F168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возраст участников;</w:t>
      </w:r>
    </w:p>
    <w:p w:rsidR="00F3685E" w:rsidRPr="00EF1681" w:rsidRDefault="00F3685E" w:rsidP="0093474B">
      <w:pPr>
        <w:pStyle w:val="33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F168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- Ф.И.О. руководителя; </w:t>
      </w:r>
    </w:p>
    <w:p w:rsidR="00F3685E" w:rsidRPr="00EF1681" w:rsidRDefault="00F3685E" w:rsidP="0093474B">
      <w:pPr>
        <w:pStyle w:val="33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F168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- название ОУ; </w:t>
      </w:r>
    </w:p>
    <w:p w:rsidR="00F3685E" w:rsidRPr="00EF1681" w:rsidRDefault="00F3685E" w:rsidP="0093474B">
      <w:pPr>
        <w:pStyle w:val="33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F168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- контактные телефоны и электронная почта;  </w:t>
      </w:r>
    </w:p>
    <w:p w:rsidR="00F3685E" w:rsidRPr="00EF1681" w:rsidRDefault="00F3685E" w:rsidP="0093474B">
      <w:pPr>
        <w:pStyle w:val="34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EF1681">
        <w:rPr>
          <w:rFonts w:ascii="Times New Roman" w:hAnsi="Times New Roman"/>
          <w:bCs/>
          <w:iCs/>
          <w:color w:val="000000"/>
          <w:sz w:val="24"/>
          <w:szCs w:val="24"/>
        </w:rPr>
        <w:t xml:space="preserve">- название и авторы исполняемых песен. </w:t>
      </w:r>
    </w:p>
    <w:p w:rsidR="00F3685E" w:rsidRPr="00EF1681" w:rsidRDefault="00F3685E" w:rsidP="00F3685E">
      <w:pPr>
        <w:pStyle w:val="34"/>
        <w:spacing w:after="0" w:line="240" w:lineRule="auto"/>
        <w:jc w:val="center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EF1681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5. Требования к содержанию конкурса </w:t>
      </w:r>
    </w:p>
    <w:p w:rsidR="00F3685E" w:rsidRPr="00EF1681" w:rsidRDefault="00F3685E" w:rsidP="00372DB4">
      <w:pPr>
        <w:pStyle w:val="3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1681">
        <w:rPr>
          <w:rFonts w:ascii="Times New Roman" w:hAnsi="Times New Roman"/>
          <w:bCs/>
          <w:iCs/>
          <w:color w:val="000000"/>
          <w:sz w:val="24"/>
          <w:szCs w:val="24"/>
        </w:rPr>
        <w:t xml:space="preserve">5.1. На конкурс должны быть представлены два произведения в жанре авторской песни. Одна из песен должна быть посвящена юбилейным датам конкурса. </w:t>
      </w:r>
    </w:p>
    <w:p w:rsidR="00F3685E" w:rsidRPr="00EF1681" w:rsidRDefault="00F3685E" w:rsidP="00372DB4">
      <w:pPr>
        <w:pStyle w:val="33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F1681">
        <w:rPr>
          <w:rFonts w:ascii="Times New Roman" w:hAnsi="Times New Roman" w:cs="Times New Roman"/>
          <w:sz w:val="24"/>
          <w:szCs w:val="24"/>
        </w:rPr>
        <w:t xml:space="preserve">5.2.Видеозаписи конкурсных работ должны быть самостоятельно загружены участниками конкурса в сеть Интернет. В анкете-заявке указывается только ссылка на просмотр или скачивание этих материалов. В качестве площадок для размещения конкурсных материалов можно использовать файлообменные сервисы: Яндекс Диск, Гугл Диск, Облако Мэйл.ру; видеохостинг YouTube; социальная сеть Вконтакте. Убедитесь, что по указанной вами ссылке материалы будут доступны для оргкомитета на протяжении всего периода проведения конкурса (до окончания работы конкурсной комиссии). </w:t>
      </w:r>
    </w:p>
    <w:p w:rsidR="00F3685E" w:rsidRPr="00EF1681" w:rsidRDefault="00F3685E" w:rsidP="00372DB4">
      <w:pPr>
        <w:pStyle w:val="33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F168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5.3. Вся информация о конкурсе размещается на сайте МБУ ДО «ЦДЮТиК» г. о. Самара. </w:t>
      </w:r>
    </w:p>
    <w:p w:rsidR="00F3685E" w:rsidRPr="00EF1681" w:rsidRDefault="00F3685E" w:rsidP="00372DB4">
      <w:pPr>
        <w:pStyle w:val="33"/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F1681">
        <w:rPr>
          <w:rFonts w:ascii="Times New Roman" w:hAnsi="Times New Roman" w:cs="Times New Roman"/>
          <w:iCs/>
          <w:color w:val="000000"/>
          <w:sz w:val="24"/>
          <w:szCs w:val="24"/>
        </w:rPr>
        <w:t>5.4.</w:t>
      </w:r>
      <w:r w:rsidRPr="00EF1681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Номинации конкурса:</w:t>
      </w:r>
    </w:p>
    <w:p w:rsidR="00F3685E" w:rsidRPr="00EF1681" w:rsidRDefault="00F3685E" w:rsidP="00372DB4">
      <w:pPr>
        <w:pStyle w:val="33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F168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а) авторы стихов и музыки;</w:t>
      </w:r>
    </w:p>
    <w:p w:rsidR="00F3685E" w:rsidRPr="00EF1681" w:rsidRDefault="00F3685E" w:rsidP="00372DB4">
      <w:pPr>
        <w:pStyle w:val="33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F168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б) авторы музыки;</w:t>
      </w:r>
    </w:p>
    <w:p w:rsidR="00F3685E" w:rsidRPr="00EF1681" w:rsidRDefault="00F3685E" w:rsidP="00372DB4">
      <w:pPr>
        <w:pStyle w:val="33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F168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в) исполнители (солисты, дуэты, трио, ансамбли).</w:t>
      </w:r>
    </w:p>
    <w:p w:rsidR="00F3685E" w:rsidRPr="00EF1681" w:rsidRDefault="00F3685E" w:rsidP="00372DB4">
      <w:pPr>
        <w:pStyle w:val="33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EF168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Конкурсанты - авторы стихов прикрепляют к заявке файл с текстом. </w:t>
      </w:r>
    </w:p>
    <w:p w:rsidR="00F3685E" w:rsidRPr="00EF1681" w:rsidRDefault="00F3685E" w:rsidP="00F3685E">
      <w:pPr>
        <w:pStyle w:val="33"/>
        <w:spacing w:after="0" w:line="240" w:lineRule="auto"/>
        <w:ind w:left="709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F1681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6. Критерии оценки</w:t>
      </w:r>
    </w:p>
    <w:p w:rsidR="00F3685E" w:rsidRPr="00EF1681" w:rsidRDefault="00F3685E" w:rsidP="00F3685E">
      <w:pPr>
        <w:pStyle w:val="33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F168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Оценка выступлений осуществляется по балльной системе по следующим критериям: </w:t>
      </w:r>
    </w:p>
    <w:p w:rsidR="00F3685E" w:rsidRPr="00EF1681" w:rsidRDefault="00F3685E" w:rsidP="00F3685E">
      <w:pPr>
        <w:pStyle w:val="33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F168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- художественный уровень стихов, </w:t>
      </w:r>
    </w:p>
    <w:p w:rsidR="00F3685E" w:rsidRPr="00EF1681" w:rsidRDefault="00F3685E" w:rsidP="00F3685E">
      <w:pPr>
        <w:pStyle w:val="33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F168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художественный уровень музыки,</w:t>
      </w:r>
    </w:p>
    <w:p w:rsidR="00F3685E" w:rsidRPr="00EF1681" w:rsidRDefault="00F3685E" w:rsidP="00F3685E">
      <w:pPr>
        <w:pStyle w:val="33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F168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- музыкальное сопровождение, </w:t>
      </w:r>
    </w:p>
    <w:p w:rsidR="00F3685E" w:rsidRPr="00EF1681" w:rsidRDefault="00F3685E" w:rsidP="00F3685E">
      <w:pPr>
        <w:pStyle w:val="33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F168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- вокальную культуру исполнения, </w:t>
      </w:r>
    </w:p>
    <w:p w:rsidR="00F3685E" w:rsidRPr="00EF1681" w:rsidRDefault="00F3685E" w:rsidP="00F3685E">
      <w:pPr>
        <w:pStyle w:val="33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EF168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- эмоциональность, артистизм.</w:t>
      </w:r>
    </w:p>
    <w:p w:rsidR="00F3685E" w:rsidRPr="00EF1681" w:rsidRDefault="00F3685E" w:rsidP="00372DB4">
      <w:pPr>
        <w:pStyle w:val="aff"/>
        <w:spacing w:after="0" w:line="240" w:lineRule="auto"/>
        <w:ind w:firstLine="709"/>
        <w:jc w:val="center"/>
        <w:rPr>
          <w:iCs/>
          <w:color w:val="000000"/>
        </w:rPr>
      </w:pPr>
      <w:r w:rsidRPr="00EF1681">
        <w:rPr>
          <w:b/>
          <w:bCs/>
          <w:iCs/>
          <w:color w:val="000000"/>
        </w:rPr>
        <w:t>7. Подведение итогов мероприятия</w:t>
      </w:r>
    </w:p>
    <w:p w:rsidR="00F3685E" w:rsidRPr="00EF1681" w:rsidRDefault="00F3685E" w:rsidP="00372DB4">
      <w:pPr>
        <w:pStyle w:val="aff"/>
        <w:spacing w:after="0" w:line="240" w:lineRule="auto"/>
        <w:ind w:firstLine="709"/>
      </w:pPr>
      <w:r w:rsidRPr="00EF1681">
        <w:rPr>
          <w:iCs/>
          <w:color w:val="000000"/>
        </w:rPr>
        <w:t xml:space="preserve">7.1. </w:t>
      </w:r>
      <w:r w:rsidRPr="00EF1681">
        <w:t>Подведение итогов Конкурса проводится в соответствии с разработанными критериями.</w:t>
      </w:r>
    </w:p>
    <w:p w:rsidR="00F3685E" w:rsidRPr="00EF1681" w:rsidRDefault="00F3685E" w:rsidP="00372DB4">
      <w:pPr>
        <w:pStyle w:val="aff"/>
        <w:spacing w:after="0" w:line="240" w:lineRule="auto"/>
        <w:ind w:firstLine="709"/>
      </w:pPr>
      <w:r w:rsidRPr="00EF1681">
        <w:t xml:space="preserve">7.2.Победителям за 1-3 место и призерам по номинациям вручаются дипломы Департамента образования. </w:t>
      </w:r>
    </w:p>
    <w:p w:rsidR="00F3685E" w:rsidRPr="00EF1681" w:rsidRDefault="00F3685E" w:rsidP="00372DB4">
      <w:pPr>
        <w:pStyle w:val="aff"/>
        <w:spacing w:after="0" w:line="240" w:lineRule="auto"/>
        <w:ind w:firstLine="709"/>
        <w:rPr>
          <w:b/>
          <w:bCs/>
          <w:iCs/>
          <w:color w:val="000000"/>
        </w:rPr>
      </w:pPr>
      <w:r w:rsidRPr="00EF1681">
        <w:t xml:space="preserve">7.3. Поощрительные грамоты в номинациях и сертификаты </w:t>
      </w:r>
      <w:r w:rsidRPr="00EF1681">
        <w:rPr>
          <w:bCs/>
          <w:iCs/>
          <w:color w:val="000000"/>
        </w:rPr>
        <w:t xml:space="preserve">участникам подготавливаются на бланках учреждения — организатора и вручаются оргкомитетом мероприятия. </w:t>
      </w:r>
    </w:p>
    <w:p w:rsidR="00F3685E" w:rsidRPr="00EF1681" w:rsidRDefault="00F3685E" w:rsidP="00372DB4">
      <w:pPr>
        <w:pStyle w:val="aff"/>
        <w:spacing w:after="0" w:line="240" w:lineRule="auto"/>
        <w:ind w:firstLine="709"/>
        <w:jc w:val="center"/>
        <w:rPr>
          <w:color w:val="000000"/>
        </w:rPr>
      </w:pPr>
      <w:r w:rsidRPr="00EF1681">
        <w:rPr>
          <w:b/>
          <w:bCs/>
          <w:iCs/>
          <w:color w:val="000000"/>
        </w:rPr>
        <w:t xml:space="preserve"> 8 . Контактная информация координатора на площадке проведения мероприятия</w:t>
      </w:r>
    </w:p>
    <w:p w:rsidR="00F3685E" w:rsidRPr="00EF1681" w:rsidRDefault="00F3685E" w:rsidP="00372DB4">
      <w:pPr>
        <w:pStyle w:val="afe"/>
        <w:spacing w:before="0" w:after="0" w:line="240" w:lineRule="auto"/>
        <w:ind w:firstLine="709"/>
        <w:rPr>
          <w:rFonts w:cs="Times New Roman"/>
          <w:color w:val="000000"/>
        </w:rPr>
      </w:pPr>
      <w:r w:rsidRPr="00EF1681">
        <w:rPr>
          <w:rFonts w:cs="Times New Roman"/>
          <w:color w:val="000000"/>
        </w:rPr>
        <w:t>8.1. Функции координаторов Конкурса  осуществляет МБУ ДО «ЦДЮТиК» г.о. Самара.</w:t>
      </w:r>
    </w:p>
    <w:p w:rsidR="00F3685E" w:rsidRPr="00EF1681" w:rsidRDefault="00F3685E" w:rsidP="00372DB4">
      <w:pPr>
        <w:pStyle w:val="afe"/>
        <w:spacing w:before="0" w:after="0" w:line="240" w:lineRule="auto"/>
        <w:ind w:firstLine="709"/>
        <w:rPr>
          <w:rFonts w:cs="Times New Roman"/>
          <w:color w:val="000000"/>
        </w:rPr>
      </w:pPr>
      <w:r w:rsidRPr="00EF1681">
        <w:rPr>
          <w:rFonts w:cs="Times New Roman"/>
          <w:color w:val="000000"/>
        </w:rPr>
        <w:t>8.2. Участники Конкурса  могут обращаться за консультативной помощью в Центр:</w:t>
      </w:r>
    </w:p>
    <w:p w:rsidR="00F3685E" w:rsidRPr="00EF1681" w:rsidRDefault="00F3685E" w:rsidP="00372DB4">
      <w:pPr>
        <w:pStyle w:val="afe"/>
        <w:spacing w:before="0" w:after="0" w:line="240" w:lineRule="auto"/>
        <w:ind w:firstLine="709"/>
        <w:rPr>
          <w:rFonts w:cs="Times New Roman"/>
          <w:color w:val="000000"/>
        </w:rPr>
      </w:pPr>
      <w:r w:rsidRPr="00EF1681">
        <w:rPr>
          <w:rFonts w:cs="Times New Roman"/>
          <w:color w:val="000000"/>
        </w:rPr>
        <w:t>-  по адресу: ул. Арцыбушевская, 3а ,</w:t>
      </w:r>
    </w:p>
    <w:p w:rsidR="00F3685E" w:rsidRPr="00EF1681" w:rsidRDefault="00F3685E" w:rsidP="00372DB4">
      <w:pPr>
        <w:pStyle w:val="afe"/>
        <w:spacing w:before="0" w:after="0" w:line="240" w:lineRule="auto"/>
        <w:ind w:firstLine="709"/>
        <w:rPr>
          <w:rFonts w:cs="Times New Roman"/>
          <w:color w:val="000000"/>
        </w:rPr>
      </w:pPr>
      <w:r w:rsidRPr="00EF1681">
        <w:rPr>
          <w:rFonts w:cs="Times New Roman"/>
          <w:color w:val="000000"/>
        </w:rPr>
        <w:t>- по телефону 332-69-76,</w:t>
      </w:r>
    </w:p>
    <w:p w:rsidR="00F3685E" w:rsidRPr="00EF1681" w:rsidRDefault="00F3685E" w:rsidP="00372DB4">
      <w:pPr>
        <w:pStyle w:val="afe"/>
        <w:spacing w:before="0" w:after="0" w:line="240" w:lineRule="auto"/>
        <w:ind w:firstLine="709"/>
        <w:rPr>
          <w:rFonts w:cs="Times New Roman"/>
          <w:color w:val="000000"/>
        </w:rPr>
      </w:pPr>
      <w:r w:rsidRPr="00EF1681">
        <w:rPr>
          <w:rFonts w:cs="Times New Roman"/>
          <w:color w:val="000000"/>
        </w:rPr>
        <w:t xml:space="preserve">- по электронной почте учреждения </w:t>
      </w:r>
      <w:r w:rsidRPr="00EF1681">
        <w:rPr>
          <w:rFonts w:cs="Times New Roman"/>
          <w:iCs/>
          <w:color w:val="000000"/>
          <w:lang w:val="en-US"/>
        </w:rPr>
        <w:t>centertur</w:t>
      </w:r>
      <w:r w:rsidRPr="00EF1681">
        <w:rPr>
          <w:rFonts w:cs="Times New Roman"/>
          <w:iCs/>
          <w:color w:val="000000"/>
        </w:rPr>
        <w:t>.</w:t>
      </w:r>
      <w:r w:rsidRPr="00EF1681">
        <w:rPr>
          <w:rFonts w:cs="Times New Roman"/>
          <w:iCs/>
          <w:color w:val="000000"/>
          <w:lang w:val="en-US"/>
        </w:rPr>
        <w:t>samara</w:t>
      </w:r>
      <w:r w:rsidRPr="00EF1681">
        <w:rPr>
          <w:rFonts w:cs="Times New Roman"/>
          <w:iCs/>
          <w:color w:val="000000"/>
        </w:rPr>
        <w:t>@</w:t>
      </w:r>
      <w:r w:rsidRPr="00EF1681">
        <w:rPr>
          <w:rFonts w:cs="Times New Roman"/>
          <w:iCs/>
          <w:color w:val="000000"/>
          <w:lang w:val="en-US"/>
        </w:rPr>
        <w:t>mail</w:t>
      </w:r>
      <w:r w:rsidRPr="00EF1681">
        <w:rPr>
          <w:rFonts w:cs="Times New Roman"/>
          <w:iCs/>
          <w:color w:val="000000"/>
        </w:rPr>
        <w:t>.</w:t>
      </w:r>
      <w:r w:rsidRPr="00EF1681">
        <w:rPr>
          <w:rFonts w:cs="Times New Roman"/>
          <w:iCs/>
          <w:color w:val="000000"/>
          <w:lang w:val="en-US"/>
        </w:rPr>
        <w:t>ru</w:t>
      </w:r>
    </w:p>
    <w:p w:rsidR="00F3685E" w:rsidRPr="00EF1681" w:rsidRDefault="00F3685E" w:rsidP="00372DB4">
      <w:pPr>
        <w:pStyle w:val="af9"/>
        <w:ind w:left="0" w:firstLine="709"/>
        <w:jc w:val="both"/>
        <w:rPr>
          <w:color w:val="000000"/>
        </w:rPr>
      </w:pPr>
      <w:r w:rsidRPr="00EF1681">
        <w:rPr>
          <w:color w:val="000000"/>
        </w:rPr>
        <w:t xml:space="preserve">8.3.Контактные лица: </w:t>
      </w:r>
    </w:p>
    <w:p w:rsidR="00F3685E" w:rsidRPr="00EF1681" w:rsidRDefault="00F3685E" w:rsidP="00372DB4">
      <w:pPr>
        <w:pStyle w:val="af9"/>
        <w:ind w:left="0" w:firstLine="709"/>
        <w:jc w:val="both"/>
        <w:rPr>
          <w:color w:val="000000"/>
        </w:rPr>
      </w:pPr>
      <w:r w:rsidRPr="00EF1681">
        <w:rPr>
          <w:color w:val="000000"/>
        </w:rPr>
        <w:t xml:space="preserve">Лайкова Елена Гавриловна, директор МБУ ДО </w:t>
      </w:r>
      <w:r w:rsidRPr="00EF1681">
        <w:rPr>
          <w:bCs/>
          <w:iCs/>
          <w:color w:val="000000"/>
        </w:rPr>
        <w:t xml:space="preserve"> «ЦДЮТиК», сот. 8927-204-97-33,</w:t>
      </w:r>
    </w:p>
    <w:p w:rsidR="00F3685E" w:rsidRPr="00EF1681" w:rsidRDefault="00F3685E" w:rsidP="00F3685E">
      <w:pPr>
        <w:pStyle w:val="afe"/>
        <w:spacing w:before="0" w:after="0" w:line="240" w:lineRule="auto"/>
        <w:jc w:val="both"/>
        <w:rPr>
          <w:rFonts w:cs="Times New Roman"/>
        </w:rPr>
      </w:pPr>
      <w:r w:rsidRPr="00EF1681">
        <w:rPr>
          <w:rFonts w:cs="Times New Roman"/>
          <w:color w:val="000000"/>
        </w:rPr>
        <w:t>Краевая Светлана Анатольевна, методист МБУ ДО «ЦДЮТиК»  сот. 8927-692-68-48.</w:t>
      </w:r>
    </w:p>
    <w:p w:rsidR="00233E1F" w:rsidRDefault="00233E1F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br w:type="page"/>
      </w:r>
    </w:p>
    <w:p w:rsidR="00E40FE3" w:rsidRDefault="00E40FE3" w:rsidP="00E40FE3">
      <w:pPr>
        <w:pStyle w:val="1"/>
        <w:ind w:left="142"/>
        <w:jc w:val="center"/>
        <w:rPr>
          <w:iCs/>
        </w:rPr>
      </w:pPr>
      <w:bookmarkStart w:id="18" w:name="_Toc146632570"/>
      <w:r>
        <w:t>ПОЛОЖЕНИЕ 50-я городская краеведческая олимпиада школьников</w:t>
      </w:r>
      <w:bookmarkEnd w:id="18"/>
    </w:p>
    <w:p w:rsidR="00E40FE3" w:rsidRDefault="00E40FE3" w:rsidP="00E40FE3">
      <w:pPr>
        <w:pStyle w:val="af9"/>
        <w:widowControl/>
        <w:suppressAutoHyphens/>
        <w:ind w:left="1069" w:firstLine="0"/>
        <w:jc w:val="center"/>
        <w:rPr>
          <w:b/>
          <w:bCs/>
          <w:iCs/>
          <w:color w:val="000000"/>
        </w:rPr>
      </w:pPr>
    </w:p>
    <w:p w:rsidR="00E40FE3" w:rsidRDefault="00E40FE3" w:rsidP="00493668">
      <w:pPr>
        <w:pStyle w:val="af9"/>
        <w:widowControl/>
        <w:numPr>
          <w:ilvl w:val="3"/>
          <w:numId w:val="39"/>
        </w:numPr>
        <w:suppressAutoHyphens/>
        <w:ind w:left="142"/>
        <w:jc w:val="center"/>
        <w:rPr>
          <w:color w:val="000000"/>
        </w:rPr>
      </w:pPr>
      <w:r>
        <w:rPr>
          <w:b/>
          <w:bCs/>
          <w:iCs/>
          <w:color w:val="000000"/>
        </w:rPr>
        <w:t>Общие положения</w:t>
      </w:r>
    </w:p>
    <w:p w:rsidR="00E40FE3" w:rsidRDefault="00E40FE3" w:rsidP="00776FDC">
      <w:pPr>
        <w:pStyle w:val="af9"/>
        <w:widowControl/>
        <w:numPr>
          <w:ilvl w:val="1"/>
          <w:numId w:val="47"/>
        </w:numPr>
        <w:suppressAutoHyphens/>
        <w:ind w:left="0" w:firstLine="709"/>
        <w:jc w:val="both"/>
        <w:rPr>
          <w:b/>
          <w:bCs/>
          <w:iCs/>
          <w:color w:val="000000"/>
        </w:rPr>
      </w:pPr>
      <w:r>
        <w:rPr>
          <w:color w:val="000000"/>
        </w:rPr>
        <w:t>Настоящее Положение определяет порядок организации и проведения  50-ой городской краеведческой олимпиады школьников (далее — Олимпиада),  ее организационное и  методическое обеспечение, порядок участия в олимпиаде, требования к работам участников, определение победителей и призеров.</w:t>
      </w:r>
    </w:p>
    <w:p w:rsidR="00E40FE3" w:rsidRDefault="00E40FE3" w:rsidP="00776FDC">
      <w:pPr>
        <w:pStyle w:val="af9"/>
        <w:widowControl/>
        <w:numPr>
          <w:ilvl w:val="1"/>
          <w:numId w:val="47"/>
        </w:numPr>
        <w:suppressAutoHyphens/>
        <w:ind w:left="0" w:firstLine="709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Организаторы мероприятия</w:t>
      </w:r>
    </w:p>
    <w:p w:rsidR="00E40FE3" w:rsidRDefault="00E40FE3" w:rsidP="00776FDC">
      <w:pPr>
        <w:pStyle w:val="af9"/>
        <w:ind w:left="0" w:firstLine="709"/>
        <w:rPr>
          <w:bCs/>
          <w:iCs/>
          <w:color w:val="000000"/>
        </w:rPr>
      </w:pPr>
      <w:r>
        <w:rPr>
          <w:b/>
          <w:bCs/>
          <w:iCs/>
          <w:color w:val="000000"/>
        </w:rPr>
        <w:t>Учредитель Олимпиады:</w:t>
      </w:r>
    </w:p>
    <w:p w:rsidR="00E40FE3" w:rsidRDefault="00E40FE3" w:rsidP="00776FDC">
      <w:pPr>
        <w:pStyle w:val="afe"/>
        <w:spacing w:before="0" w:after="0" w:line="240" w:lineRule="auto"/>
        <w:ind w:firstLine="709"/>
        <w:jc w:val="both"/>
        <w:rPr>
          <w:b/>
          <w:bCs/>
          <w:iCs/>
          <w:color w:val="000000"/>
        </w:rPr>
      </w:pPr>
      <w:r>
        <w:rPr>
          <w:bCs/>
          <w:iCs/>
          <w:color w:val="000000"/>
        </w:rPr>
        <w:t>Департамент образования Администрации городского округа Самара (далее Департамент образования)</w:t>
      </w:r>
    </w:p>
    <w:p w:rsidR="00E40FE3" w:rsidRDefault="00E40FE3" w:rsidP="00776FDC">
      <w:pPr>
        <w:pStyle w:val="afe"/>
        <w:spacing w:before="0" w:after="0" w:line="240" w:lineRule="auto"/>
        <w:ind w:firstLine="709"/>
        <w:jc w:val="both"/>
        <w:rPr>
          <w:color w:val="000000"/>
        </w:rPr>
      </w:pPr>
      <w:r>
        <w:rPr>
          <w:b/>
          <w:bCs/>
          <w:iCs/>
          <w:color w:val="000000"/>
        </w:rPr>
        <w:t xml:space="preserve">Организатор Олимпиады: </w:t>
      </w:r>
    </w:p>
    <w:p w:rsidR="00E40FE3" w:rsidRDefault="00E40FE3" w:rsidP="00776FDC">
      <w:pPr>
        <w:pStyle w:val="af9"/>
        <w:ind w:left="0" w:firstLine="709"/>
        <w:rPr>
          <w:b/>
          <w:bCs/>
          <w:color w:val="000000"/>
        </w:rPr>
      </w:pPr>
      <w:r>
        <w:rPr>
          <w:color w:val="000000"/>
        </w:rPr>
        <w:tab/>
        <w:t>Муниципальное бюджетное учреждение дополнительного образования «Центр детско-юношеского туризма и краеведения» городского округа Самара (далее – МБУ ДО «ЦДЮТиК»).</w:t>
      </w:r>
    </w:p>
    <w:p w:rsidR="00E40FE3" w:rsidRDefault="00E40FE3" w:rsidP="00776FDC">
      <w:pPr>
        <w:pStyle w:val="af9"/>
        <w:widowControl/>
        <w:numPr>
          <w:ilvl w:val="1"/>
          <w:numId w:val="47"/>
        </w:numPr>
        <w:suppressAutoHyphens/>
        <w:ind w:left="0" w:firstLine="709"/>
      </w:pPr>
      <w:r>
        <w:rPr>
          <w:b/>
          <w:bCs/>
          <w:color w:val="000000"/>
        </w:rPr>
        <w:t>Цели и задачи мероприятия</w:t>
      </w:r>
    </w:p>
    <w:p w:rsidR="00E40FE3" w:rsidRDefault="00E40FE3" w:rsidP="00776FDC">
      <w:pPr>
        <w:pStyle w:val="afe"/>
        <w:spacing w:before="0" w:after="0" w:line="240" w:lineRule="auto"/>
        <w:ind w:firstLine="709"/>
        <w:jc w:val="both"/>
      </w:pPr>
      <w:r>
        <w:t>Цель Олимпиады:</w:t>
      </w:r>
    </w:p>
    <w:p w:rsidR="00E40FE3" w:rsidRDefault="00E40FE3" w:rsidP="00776FDC">
      <w:pPr>
        <w:pStyle w:val="afe"/>
        <w:spacing w:before="0" w:after="0" w:line="240" w:lineRule="auto"/>
        <w:ind w:firstLine="709"/>
        <w:jc w:val="both"/>
      </w:pPr>
      <w:r>
        <w:t>Поддержка и развитие интереса учащихся к краеведению.</w:t>
      </w:r>
    </w:p>
    <w:p w:rsidR="00E40FE3" w:rsidRDefault="00E40FE3" w:rsidP="00776FDC">
      <w:pPr>
        <w:pStyle w:val="afe"/>
        <w:spacing w:before="0" w:after="0" w:line="240" w:lineRule="auto"/>
        <w:ind w:firstLine="709"/>
        <w:jc w:val="both"/>
      </w:pPr>
      <w:r>
        <w:t>Задачи Олимпиады:</w:t>
      </w:r>
    </w:p>
    <w:p w:rsidR="00E40FE3" w:rsidRDefault="00E40FE3" w:rsidP="00776FDC">
      <w:pPr>
        <w:pStyle w:val="afe"/>
        <w:spacing w:before="0" w:after="0" w:line="240" w:lineRule="auto"/>
        <w:ind w:firstLine="709"/>
        <w:jc w:val="both"/>
      </w:pPr>
      <w:r>
        <w:t>- систематическое изучение истории, культуры, природных условий и ресурсов Самарской области;</w:t>
      </w:r>
    </w:p>
    <w:p w:rsidR="00E40FE3" w:rsidRDefault="00E40FE3" w:rsidP="00776FDC">
      <w:pPr>
        <w:pStyle w:val="afe"/>
        <w:spacing w:before="0" w:after="0" w:line="240" w:lineRule="auto"/>
        <w:ind w:firstLine="709"/>
        <w:jc w:val="both"/>
      </w:pPr>
      <w:r>
        <w:t>- демонстрация и пропаганда лучших достижений учащихся научно-исследовательской краеведческой направленности;</w:t>
      </w:r>
    </w:p>
    <w:p w:rsidR="00E40FE3" w:rsidRDefault="00E40FE3" w:rsidP="00776FDC">
      <w:pPr>
        <w:pStyle w:val="afe"/>
        <w:spacing w:before="0" w:after="0" w:line="240" w:lineRule="auto"/>
        <w:ind w:firstLine="709"/>
        <w:jc w:val="both"/>
        <w:rPr>
          <w:b/>
          <w:bCs/>
          <w:color w:val="000000"/>
        </w:rPr>
      </w:pPr>
      <w:r>
        <w:t>- формирование творческих связей с ВУЗами и музеями города по вопросам краеведения, привлечение общественного внимания к проблемам развития школьного краеведения.</w:t>
      </w:r>
    </w:p>
    <w:p w:rsidR="00E40FE3" w:rsidRDefault="00E40FE3" w:rsidP="00776FDC">
      <w:pPr>
        <w:pStyle w:val="af9"/>
        <w:widowControl/>
        <w:numPr>
          <w:ilvl w:val="0"/>
          <w:numId w:val="48"/>
        </w:numPr>
        <w:tabs>
          <w:tab w:val="left" w:pos="1418"/>
        </w:tabs>
        <w:suppressAutoHyphens/>
        <w:jc w:val="center"/>
        <w:rPr>
          <w:color w:val="000000"/>
        </w:rPr>
      </w:pPr>
      <w:r>
        <w:rPr>
          <w:b/>
          <w:bCs/>
          <w:color w:val="000000"/>
        </w:rPr>
        <w:t>Сроки проведения олимпиады</w:t>
      </w:r>
    </w:p>
    <w:p w:rsidR="00E40FE3" w:rsidRDefault="00E40FE3" w:rsidP="00776FDC">
      <w:pPr>
        <w:pStyle w:val="af9"/>
        <w:ind w:left="0" w:firstLine="709"/>
      </w:pPr>
      <w:r>
        <w:rPr>
          <w:color w:val="000000"/>
        </w:rPr>
        <w:t>2.1.Олимпиада проводится с 14 по 20 апреля 2024 г. в соответствии с планом: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60"/>
        <w:gridCol w:w="6910"/>
      </w:tblGrid>
      <w:tr w:rsidR="00E40FE3" w:rsidTr="00E40FE3"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0FE3" w:rsidRDefault="00E40FE3">
            <w:pPr>
              <w:pStyle w:val="af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6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0FE3" w:rsidRDefault="00E40FE3">
            <w:pPr>
              <w:pStyle w:val="af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деятельности</w:t>
            </w:r>
          </w:p>
        </w:tc>
      </w:tr>
      <w:tr w:rsidR="00E40FE3" w:rsidTr="00E40FE3">
        <w:tc>
          <w:tcPr>
            <w:tcW w:w="2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0FE3" w:rsidRDefault="00E40FE3">
            <w:pPr>
              <w:pStyle w:val="afd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69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0FE3" w:rsidRDefault="00E40FE3">
            <w:pPr>
              <w:pStyle w:val="afd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Для участия в городской краеведческой Олимпиаде необходимо не позднее 1 апреля  2024 г. предоставить в оргкомитет МБУ ДО «ЦДЮТиК» (ул. Арцыбушевская, д. 3 А, каб. №3, тел. 332-69-76, эл. почта —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>centertur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>samara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,  заявку на участие с указанием конкурса, участников, педагогов, подготовивших участников..</w:t>
            </w:r>
          </w:p>
          <w:p w:rsidR="00E40FE3" w:rsidRDefault="00E40FE3">
            <w:pPr>
              <w:pStyle w:val="af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Одновременно проходит с</w:t>
            </w:r>
            <w:r>
              <w:rPr>
                <w:rFonts w:ascii="Times New Roman" w:hAnsi="Times New Roman"/>
                <w:sz w:val="24"/>
                <w:szCs w:val="24"/>
              </w:rPr>
              <w:t>бор творческих проектов.</w:t>
            </w:r>
          </w:p>
        </w:tc>
      </w:tr>
      <w:tr w:rsidR="00E40FE3" w:rsidTr="00E40FE3">
        <w:tc>
          <w:tcPr>
            <w:tcW w:w="2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0FE3" w:rsidRDefault="00E40FE3">
            <w:pPr>
              <w:pStyle w:val="af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E40FE3" w:rsidRDefault="00E40FE3">
            <w:pPr>
              <w:pStyle w:val="af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апреля</w:t>
            </w:r>
          </w:p>
          <w:p w:rsidR="00E40FE3" w:rsidRDefault="00E40FE3">
            <w:pPr>
              <w:pStyle w:val="af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0FE3" w:rsidRDefault="00E40FE3">
            <w:pPr>
              <w:pStyle w:val="af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0FE3" w:rsidRDefault="00E40FE3">
            <w:pPr>
              <w:pStyle w:val="af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0FE3" w:rsidRDefault="00E40FE3">
            <w:pPr>
              <w:pStyle w:val="af9"/>
              <w:ind w:firstLine="709"/>
            </w:pPr>
          </w:p>
          <w:p w:rsidR="00E40FE3" w:rsidRDefault="00E40FE3">
            <w:pPr>
              <w:pStyle w:val="af9"/>
              <w:ind w:firstLine="709"/>
            </w:pPr>
            <w:r>
              <w:rPr>
                <w:color w:val="000000"/>
              </w:rPr>
              <w:t xml:space="preserve">15 апреля- 20 апреля </w:t>
            </w:r>
          </w:p>
          <w:p w:rsidR="00E40FE3" w:rsidRDefault="00E40FE3">
            <w:pPr>
              <w:pStyle w:val="af9"/>
              <w:ind w:firstLine="709"/>
              <w:rPr>
                <w:lang w:eastAsia="ar-SA"/>
              </w:rPr>
            </w:pPr>
          </w:p>
        </w:tc>
        <w:tc>
          <w:tcPr>
            <w:tcW w:w="69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0FE3" w:rsidRDefault="00E40FE3">
            <w:pPr>
              <w:pStyle w:val="afd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0FE3" w:rsidRDefault="00E40FE3">
            <w:pPr>
              <w:pStyle w:val="af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10.00 - защита творческих работ по направлениям  «Биология», «Геология», «География», «Литература и искусство», «История», «Этнография», «Музейные проекты»  в  Самарском государственном социально-педагогическом университете ( ул. Антонова-Овсеенко, 26) ;</w:t>
            </w:r>
          </w:p>
          <w:p w:rsidR="00E40FE3" w:rsidRDefault="00E40FE3">
            <w:pPr>
              <w:pStyle w:val="af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конкурс письменных работ по направлениям согласно графика </w:t>
            </w:r>
          </w:p>
        </w:tc>
      </w:tr>
      <w:tr w:rsidR="00E40FE3" w:rsidTr="00E40FE3">
        <w:tc>
          <w:tcPr>
            <w:tcW w:w="2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0FE3" w:rsidRDefault="00E40FE3">
            <w:pPr>
              <w:pStyle w:val="af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20-25 апреля</w:t>
            </w:r>
          </w:p>
        </w:tc>
        <w:tc>
          <w:tcPr>
            <w:tcW w:w="69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0FE3" w:rsidRDefault="00E40FE3">
            <w:pPr>
              <w:pStyle w:val="af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мероприятия.</w:t>
            </w:r>
          </w:p>
          <w:p w:rsidR="00E40FE3" w:rsidRDefault="00E40FE3">
            <w:pPr>
              <w:pStyle w:val="af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приказ по олимпиаде.</w:t>
            </w:r>
          </w:p>
          <w:p w:rsidR="00E40FE3" w:rsidRDefault="00E40FE3">
            <w:pPr>
              <w:pStyle w:val="af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итогов на официальном сайте МБУ ДО «ЦДЮТиК»</w:t>
            </w:r>
          </w:p>
        </w:tc>
      </w:tr>
      <w:tr w:rsidR="00E40FE3" w:rsidTr="00E40FE3">
        <w:tc>
          <w:tcPr>
            <w:tcW w:w="2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0FE3" w:rsidRDefault="00E40FE3">
            <w:pPr>
              <w:pStyle w:val="af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 апреля -15 мая </w:t>
            </w:r>
          </w:p>
        </w:tc>
        <w:tc>
          <w:tcPr>
            <w:tcW w:w="69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0FE3" w:rsidRDefault="00E40FE3">
            <w:pPr>
              <w:pStyle w:val="af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рассылка дипломов, сертификатов участникам олимпиады</w:t>
            </w:r>
          </w:p>
        </w:tc>
      </w:tr>
    </w:tbl>
    <w:p w:rsidR="00E40FE3" w:rsidRDefault="00E40FE3" w:rsidP="00E40FE3">
      <w:pPr>
        <w:jc w:val="center"/>
        <w:rPr>
          <w:rFonts w:eastAsia="SimSun"/>
          <w:iCs/>
          <w:color w:val="000000"/>
          <w:sz w:val="24"/>
          <w:szCs w:val="24"/>
          <w:lang w:eastAsia="ar-SA"/>
        </w:rPr>
      </w:pPr>
      <w:r>
        <w:rPr>
          <w:b/>
          <w:bCs/>
          <w:iCs/>
          <w:color w:val="000000"/>
          <w:sz w:val="24"/>
          <w:szCs w:val="24"/>
        </w:rPr>
        <w:t xml:space="preserve">3. Участники мероприятия </w:t>
      </w:r>
    </w:p>
    <w:p w:rsidR="00E40FE3" w:rsidRDefault="00E40FE3" w:rsidP="00776FDC">
      <w:pPr>
        <w:ind w:firstLine="709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3.1.Для участия допускаются обучающиеся  общеобразовательных учреждений, обучающиеся учреждений дополнительного образования.</w:t>
      </w:r>
    </w:p>
    <w:p w:rsidR="00E40FE3" w:rsidRDefault="00E40FE3" w:rsidP="00776FDC">
      <w:pPr>
        <w:ind w:firstLine="709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 xml:space="preserve">3.2. Олимпиада  проводится в возрастных категориях для конкурса письменных работ : </w:t>
      </w:r>
      <w:r>
        <w:rPr>
          <w:bCs/>
          <w:iCs/>
          <w:color w:val="000000"/>
          <w:sz w:val="24"/>
          <w:szCs w:val="24"/>
        </w:rPr>
        <w:t>средняя – 7 - 9 классы,  старшая – 10 - 11 классы.; для конкурса творческих работ :  младшая — 5-6 классы, средняя – 7 - 9 классы,  старшая – 10 - 11 классы.</w:t>
      </w:r>
    </w:p>
    <w:p w:rsidR="00E40FE3" w:rsidRDefault="00E40FE3" w:rsidP="00776FDC">
      <w:pPr>
        <w:pStyle w:val="24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3.3.Участники, принимая участие в Олимпиаде, соглашаются с правилами проведения Олимпиады, изложенными в Положении.</w:t>
      </w:r>
    </w:p>
    <w:p w:rsidR="00E40FE3" w:rsidRDefault="00E40FE3" w:rsidP="00776FD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 Участник может обращаться за консультациями, разъяснениями и технической поддержкой по вопросам, связанным с участием в Олимпиаде к Организатору.</w:t>
      </w:r>
    </w:p>
    <w:p w:rsidR="00E40FE3" w:rsidRDefault="00E40FE3" w:rsidP="00776FD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3.5. Ответственность за содержание предоставленных материалов  несут  участники Олимпиады. Претензии, связанные с нарушением авторских прав в работах участников, направляются непосредственно лицам, предоставившим материалы.</w:t>
      </w:r>
    </w:p>
    <w:p w:rsidR="00E40FE3" w:rsidRDefault="00E40FE3" w:rsidP="00776FD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3.6. Подача материалов на участие в Олимпиаде рассматривается как согласие автора (авторов) на возможную публикацию  отдельных материалов с соблюдением авторских прав участников.</w:t>
      </w:r>
    </w:p>
    <w:p w:rsidR="00E40FE3" w:rsidRDefault="00E40FE3" w:rsidP="00776FDC">
      <w:pPr>
        <w:ind w:firstLine="709"/>
        <w:jc w:val="both"/>
        <w:rPr>
          <w:iCs/>
          <w:color w:val="000000"/>
          <w:sz w:val="24"/>
          <w:szCs w:val="24"/>
        </w:rPr>
      </w:pPr>
      <w:r>
        <w:rPr>
          <w:sz w:val="24"/>
          <w:szCs w:val="24"/>
        </w:rPr>
        <w:t>3.7. Участники соглашаются, что результаты их интеллектуальной деятельности за время участия в Олимпиаде могут быть использованы Организаторами по своему усмотрению в некоммерческих целях со ссылкой на автора.</w:t>
      </w:r>
    </w:p>
    <w:p w:rsidR="00E40FE3" w:rsidRDefault="00E40FE3" w:rsidP="00776FDC">
      <w:pPr>
        <w:ind w:firstLine="709"/>
        <w:jc w:val="both"/>
        <w:rPr>
          <w:b/>
          <w:sz w:val="24"/>
          <w:szCs w:val="24"/>
        </w:rPr>
      </w:pPr>
      <w:r>
        <w:rPr>
          <w:iCs/>
          <w:color w:val="000000"/>
          <w:sz w:val="24"/>
          <w:szCs w:val="24"/>
        </w:rPr>
        <w:t xml:space="preserve">3.8. Участники соглашаются, что за использование Организаторами результатов их интеллектуальной деятельности за время участия в Олимпиаде они не будут претендовать на получение оплаты (вознаграждения) от Организатора за использование таких результатов.  </w:t>
      </w:r>
    </w:p>
    <w:p w:rsidR="00E40FE3" w:rsidRDefault="00E40FE3" w:rsidP="00E40FE3">
      <w:pPr>
        <w:ind w:firstLine="709"/>
        <w:jc w:val="center"/>
        <w:rPr>
          <w:sz w:val="24"/>
          <w:szCs w:val="24"/>
        </w:rPr>
      </w:pPr>
      <w:r>
        <w:rPr>
          <w:b/>
          <w:sz w:val="24"/>
          <w:szCs w:val="24"/>
        </w:rPr>
        <w:t>4. Порядок проведения и содержание Олимпиады</w:t>
      </w:r>
    </w:p>
    <w:p w:rsidR="00E40FE3" w:rsidRDefault="00E40FE3" w:rsidP="00776FD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4.1. Сроки и формат проведения Олимпиады могут быть изменены в соответствии с эпидемиологической ситуацией в городе, которая будет наблюдаться на период проведения Олимпиады.</w:t>
      </w:r>
    </w:p>
    <w:p w:rsidR="00E40FE3" w:rsidRDefault="00E40FE3" w:rsidP="00776FD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4.2. Для проведения Олимпиады создается Оргкомитет из числа сотрудников Центра, задачами которого являются:</w:t>
      </w:r>
    </w:p>
    <w:p w:rsidR="00E40FE3" w:rsidRDefault="00E40FE3" w:rsidP="00776FDC">
      <w:pPr>
        <w:pStyle w:val="2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обеспечение проведения Олимпиады в соответствии с настоящим Положением;</w:t>
      </w:r>
    </w:p>
    <w:p w:rsidR="00E40FE3" w:rsidRDefault="00E40FE3" w:rsidP="00776FDC">
      <w:pPr>
        <w:pStyle w:val="2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предоставление равных условий для всех участников;</w:t>
      </w:r>
    </w:p>
    <w:p w:rsidR="00E40FE3" w:rsidRDefault="00E40FE3" w:rsidP="00776FDC">
      <w:pPr>
        <w:pStyle w:val="2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определение  состава экспертного жюри Олимпиады и регламент его работы;</w:t>
      </w:r>
    </w:p>
    <w:p w:rsidR="00E40FE3" w:rsidRDefault="00E40FE3" w:rsidP="00776FDC">
      <w:pPr>
        <w:pStyle w:val="2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разработка критериев оценки конкурсных работ участников;</w:t>
      </w:r>
    </w:p>
    <w:p w:rsidR="00E40FE3" w:rsidRDefault="00E40FE3" w:rsidP="00776FDC">
      <w:pPr>
        <w:pStyle w:val="25"/>
        <w:spacing w:after="0" w:line="240" w:lineRule="auto"/>
        <w:ind w:left="0"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анализ и обобщение итогов Олимпиады;</w:t>
      </w:r>
    </w:p>
    <w:p w:rsidR="00E40FE3" w:rsidRDefault="00E40FE3" w:rsidP="00776FDC">
      <w:pPr>
        <w:pStyle w:val="2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- награждение участников Олимпиады.</w:t>
      </w:r>
    </w:p>
    <w:p w:rsidR="00E40FE3" w:rsidRDefault="00E40FE3" w:rsidP="00776FD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4.3. В задачи жюри Олимпиады  входит:</w:t>
      </w:r>
    </w:p>
    <w:p w:rsidR="00E40FE3" w:rsidRDefault="00E40FE3" w:rsidP="00776FDC">
      <w:pPr>
        <w:pStyle w:val="2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проверка конкурсных работ участников Олимпиады;</w:t>
      </w:r>
    </w:p>
    <w:p w:rsidR="00E40FE3" w:rsidRDefault="00E40FE3" w:rsidP="00776FDC">
      <w:pPr>
        <w:pStyle w:val="2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присвоение баллов за выполненные задания в соответствии с критериями оценки конкурсных работ;</w:t>
      </w:r>
    </w:p>
    <w:p w:rsidR="00E40FE3" w:rsidRDefault="00E40FE3" w:rsidP="00776FDC">
      <w:pPr>
        <w:pStyle w:val="25"/>
        <w:spacing w:after="0" w:line="240" w:lineRule="auto"/>
        <w:ind w:left="0"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определение победителей по итогам Олимпиады.</w:t>
      </w:r>
    </w:p>
    <w:p w:rsidR="00E40FE3" w:rsidRDefault="00E40FE3" w:rsidP="00776FDC">
      <w:pPr>
        <w:ind w:firstLine="709"/>
        <w:jc w:val="both"/>
        <w:rPr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4.4. Олимпиада проводится по трем конкурсам:</w:t>
      </w:r>
    </w:p>
    <w:p w:rsidR="00E40FE3" w:rsidRDefault="00E40FE3" w:rsidP="00776FDC">
      <w:pPr>
        <w:pStyle w:val="af9"/>
        <w:ind w:left="0" w:firstLine="709"/>
        <w:rPr>
          <w:color w:val="000000"/>
        </w:rPr>
      </w:pPr>
      <w:r>
        <w:rPr>
          <w:color w:val="000000"/>
        </w:rPr>
        <w:t>- конкурс письменных работ по направлениям история, археология, литература и искусство, география, геология, биология;</w:t>
      </w:r>
    </w:p>
    <w:p w:rsidR="00E40FE3" w:rsidRDefault="00E40FE3" w:rsidP="00776FDC">
      <w:pPr>
        <w:pStyle w:val="af9"/>
        <w:ind w:left="0" w:firstLine="709"/>
        <w:rPr>
          <w:color w:val="000000"/>
        </w:rPr>
      </w:pPr>
      <w:r>
        <w:rPr>
          <w:color w:val="000000"/>
        </w:rPr>
        <w:t>- конкурс творческих работ (проектов) по направлениям история, археология, литература и искусство, этнография, география, геология, биология;</w:t>
      </w:r>
    </w:p>
    <w:p w:rsidR="00E40FE3" w:rsidRDefault="00E40FE3" w:rsidP="00776FDC">
      <w:pPr>
        <w:pStyle w:val="af9"/>
        <w:ind w:left="0" w:firstLine="709"/>
        <w:rPr>
          <w:iCs/>
          <w:color w:val="000000"/>
        </w:rPr>
      </w:pPr>
      <w:r>
        <w:rPr>
          <w:color w:val="000000"/>
        </w:rPr>
        <w:t>- конкурс музейных проектов - организация музейных мероприятий разных уровней: выставок, викторин, семинаров, уроков мужества, открытых уроков, встреч с интересными людьми, экскурсий и т.д.</w:t>
      </w:r>
    </w:p>
    <w:p w:rsidR="00E40FE3" w:rsidRDefault="00E40FE3" w:rsidP="00776FDC">
      <w:pPr>
        <w:ind w:firstLine="709"/>
        <w:jc w:val="both"/>
        <w:rPr>
          <w:bCs/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Основой для подготовки учащихся служат программа подготовки и методические рекомендации, разработанные оргкомитетом МБУ ДО «ЦДЮТиК» совместно с ведущими учеными-краеведами города.</w:t>
      </w:r>
    </w:p>
    <w:p w:rsidR="00E40FE3" w:rsidRDefault="00E40FE3" w:rsidP="00776FDC">
      <w:pPr>
        <w:ind w:firstLine="709"/>
        <w:jc w:val="both"/>
        <w:rPr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>4.5.</w:t>
      </w:r>
      <w:r>
        <w:rPr>
          <w:color w:val="000000"/>
          <w:sz w:val="24"/>
          <w:szCs w:val="24"/>
        </w:rPr>
        <w:t xml:space="preserve"> Конкурс письменных работ</w:t>
      </w:r>
    </w:p>
    <w:p w:rsidR="00E40FE3" w:rsidRDefault="00E40FE3" w:rsidP="00776FDC">
      <w:pPr>
        <w:pStyle w:val="afe"/>
        <w:spacing w:before="0" w:after="0" w:line="240" w:lineRule="auto"/>
        <w:ind w:firstLine="709"/>
        <w:jc w:val="both"/>
      </w:pPr>
      <w:r>
        <w:t>Из программ, предложенных оргкомитетом городской краеведческой олимпиады для подготовки, формируются блоки заданий, состоящие из пяти вопросов: три вопроса — письменные ответы на вопросы, тест и задание  практического характера.  Практическое задание по направлению история – мини-эссе на заданную тему,   по направлению литература и искусство – анализ стихотворения, по направлению биология – работа с гербарным материалом, по направлению география – работа с контурными картами, по направлению геология – определение пород и минералов.</w:t>
      </w:r>
    </w:p>
    <w:p w:rsidR="00E40FE3" w:rsidRDefault="00E40FE3" w:rsidP="00776FDC">
      <w:pPr>
        <w:pStyle w:val="afe"/>
        <w:spacing w:before="0" w:after="0" w:line="240" w:lineRule="auto"/>
        <w:ind w:firstLine="709"/>
        <w:jc w:val="both"/>
      </w:pPr>
      <w:r>
        <w:t>4.6. Конкурса творческих работ</w:t>
      </w:r>
    </w:p>
    <w:p w:rsidR="00E40FE3" w:rsidRDefault="00E40FE3" w:rsidP="00776FDC">
      <w:pPr>
        <w:pStyle w:val="afe"/>
        <w:spacing w:before="0" w:after="0" w:line="240" w:lineRule="auto"/>
        <w:ind w:firstLine="709"/>
        <w:jc w:val="both"/>
      </w:pPr>
      <w:r>
        <w:t>Проводится в два этапа. 1 этап – отборочный. Жюри проверяет поданные работы и выбирает лучшие для участия на заключительном этапе. 2 этап. Защита творческой работы.</w:t>
      </w:r>
    </w:p>
    <w:p w:rsidR="00E40FE3" w:rsidRDefault="00E40FE3" w:rsidP="00776FDC">
      <w:pPr>
        <w:pStyle w:val="afe"/>
        <w:spacing w:before="0" w:after="0" w:line="240" w:lineRule="auto"/>
        <w:ind w:firstLine="709"/>
        <w:jc w:val="both"/>
      </w:pPr>
      <w:r>
        <w:t>Автор должен обосновать выбор темы исследования, показать ее актуальность и новизну, кратко изложить содержание работы, свой личный вклад в изучение проблемы, охарактеризовать источниковую базу и методы исследования в течение 5 - 7 минут.</w:t>
      </w:r>
    </w:p>
    <w:p w:rsidR="00E40FE3" w:rsidRDefault="00E40FE3" w:rsidP="00776FDC">
      <w:pPr>
        <w:pStyle w:val="afe"/>
        <w:spacing w:before="0" w:after="0" w:line="240" w:lineRule="auto"/>
        <w:ind w:firstLine="709"/>
        <w:jc w:val="both"/>
      </w:pPr>
      <w:r>
        <w:t>4.7. Конкурс музейных проектов</w:t>
      </w:r>
    </w:p>
    <w:p w:rsidR="00E40FE3" w:rsidRDefault="00E40FE3" w:rsidP="00776FDC">
      <w:pPr>
        <w:pStyle w:val="afe"/>
        <w:spacing w:before="0" w:after="0" w:line="240" w:lineRule="auto"/>
        <w:ind w:firstLine="709"/>
        <w:jc w:val="both"/>
      </w:pPr>
      <w:r>
        <w:t xml:space="preserve">Проводится в два этапа: </w:t>
      </w:r>
    </w:p>
    <w:p w:rsidR="00E40FE3" w:rsidRDefault="00E40FE3" w:rsidP="00776FDC">
      <w:pPr>
        <w:pStyle w:val="afe"/>
        <w:spacing w:before="0" w:after="0" w:line="240" w:lineRule="auto"/>
        <w:ind w:firstLine="709"/>
        <w:jc w:val="both"/>
      </w:pPr>
      <w:r>
        <w:t>1)заочный этап: в оргкомитет сдаются сценарии м</w:t>
      </w:r>
      <w:r>
        <w:rPr>
          <w:color w:val="312E3B"/>
        </w:rPr>
        <w:t>уз</w:t>
      </w:r>
      <w:r>
        <w:t>е</w:t>
      </w:r>
      <w:r>
        <w:rPr>
          <w:color w:val="312E3B"/>
        </w:rPr>
        <w:t>й</w:t>
      </w:r>
      <w:r>
        <w:t>ных мероприятий разны</w:t>
      </w:r>
      <w:r>
        <w:rPr>
          <w:color w:val="312E3B"/>
        </w:rPr>
        <w:t xml:space="preserve">х </w:t>
      </w:r>
      <w:r>
        <w:t xml:space="preserve">уровней: выставок, викторин, семинаров, уроков мужества, открытых уроков, встреч с интересными людьми, экскурсий и т.д. </w:t>
      </w:r>
    </w:p>
    <w:p w:rsidR="00E40FE3" w:rsidRDefault="00E40FE3" w:rsidP="00776FDC">
      <w:pPr>
        <w:pStyle w:val="afe"/>
        <w:spacing w:before="0" w:after="0" w:line="240" w:lineRule="auto"/>
        <w:ind w:firstLine="709"/>
        <w:jc w:val="both"/>
        <w:rPr>
          <w:bCs/>
          <w:iCs/>
          <w:color w:val="000000"/>
        </w:rPr>
      </w:pPr>
      <w:r>
        <w:t>2)очный этап:  защита своего проекта.</w:t>
      </w:r>
    </w:p>
    <w:p w:rsidR="00E40FE3" w:rsidRDefault="00E40FE3" w:rsidP="00776FDC">
      <w:pPr>
        <w:pStyle w:val="24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4.8. Все представленные работы должны иметь отношение к городу Самара и Самарской области. </w:t>
      </w:r>
    </w:p>
    <w:p w:rsidR="00E40FE3" w:rsidRDefault="00E40FE3" w:rsidP="00776FDC">
      <w:pPr>
        <w:pStyle w:val="24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4.9. Информация о конкурсе будет размещена на сайте МБУ ДО «ЦДЮТиК» г.о. Самара.</w:t>
      </w:r>
    </w:p>
    <w:p w:rsidR="00E40FE3" w:rsidRDefault="00E40FE3" w:rsidP="00E40FE3">
      <w:pPr>
        <w:pStyle w:val="af9"/>
        <w:ind w:firstLine="709"/>
        <w:jc w:val="center"/>
      </w:pPr>
      <w:r>
        <w:rPr>
          <w:b/>
          <w:bCs/>
          <w:color w:val="000000"/>
        </w:rPr>
        <w:t>5. Требования к содержанию и оформлению работ участников</w:t>
      </w:r>
      <w:r>
        <w:t xml:space="preserve"> </w:t>
      </w:r>
    </w:p>
    <w:p w:rsidR="00E40FE3" w:rsidRDefault="00E40FE3" w:rsidP="00C736F1">
      <w:pPr>
        <w:pStyle w:val="af9"/>
        <w:ind w:left="0" w:firstLine="709"/>
      </w:pPr>
      <w:r>
        <w:t>5.1.Для участия в конкурсе письменных работ от участников требуется только ручка.</w:t>
      </w:r>
    </w:p>
    <w:p w:rsidR="00E40FE3" w:rsidRDefault="00E40FE3" w:rsidP="00E40FE3">
      <w:pPr>
        <w:ind w:firstLine="709"/>
        <w:rPr>
          <w:sz w:val="24"/>
          <w:szCs w:val="24"/>
        </w:rPr>
      </w:pPr>
      <w:r>
        <w:rPr>
          <w:sz w:val="24"/>
          <w:szCs w:val="24"/>
        </w:rPr>
        <w:t>5.2. К творческим работам предъявляют следующие требования:</w:t>
      </w:r>
    </w:p>
    <w:p w:rsidR="00E40FE3" w:rsidRDefault="00E40FE3" w:rsidP="00E40FE3">
      <w:pPr>
        <w:pStyle w:val="afe"/>
        <w:spacing w:before="0" w:after="0" w:line="240" w:lineRule="auto"/>
        <w:ind w:firstLine="709"/>
      </w:pPr>
      <w:r>
        <w:t>Выдержка образца оформления титульного листа</w:t>
      </w:r>
    </w:p>
    <w:p w:rsidR="00E40FE3" w:rsidRDefault="00E40FE3" w:rsidP="00E40FE3">
      <w:pPr>
        <w:pStyle w:val="afe"/>
        <w:spacing w:before="0" w:after="0" w:line="240" w:lineRule="auto"/>
        <w:ind w:firstLine="709"/>
        <w:jc w:val="center"/>
      </w:pPr>
      <w:r>
        <w:t>50-я городская краеведческая олимпиада</w:t>
      </w:r>
    </w:p>
    <w:p w:rsidR="00E40FE3" w:rsidRDefault="00E40FE3" w:rsidP="00E40FE3">
      <w:pPr>
        <w:pStyle w:val="afe"/>
        <w:spacing w:before="0" w:after="0" w:line="240" w:lineRule="auto"/>
        <w:ind w:firstLine="709"/>
        <w:jc w:val="center"/>
      </w:pPr>
    </w:p>
    <w:p w:rsidR="00E40FE3" w:rsidRDefault="00E40FE3" w:rsidP="00E40FE3">
      <w:pPr>
        <w:pStyle w:val="afe"/>
        <w:spacing w:before="0" w:after="0" w:line="240" w:lineRule="auto"/>
        <w:ind w:firstLine="709"/>
        <w:jc w:val="center"/>
      </w:pPr>
      <w:r>
        <w:t>Направление___________________________</w:t>
      </w:r>
    </w:p>
    <w:p w:rsidR="00E40FE3" w:rsidRDefault="00E40FE3" w:rsidP="00E40FE3">
      <w:pPr>
        <w:pStyle w:val="afe"/>
        <w:spacing w:before="0" w:after="0" w:line="240" w:lineRule="auto"/>
        <w:ind w:firstLine="709"/>
        <w:jc w:val="center"/>
      </w:pPr>
    </w:p>
    <w:p w:rsidR="00E40FE3" w:rsidRDefault="00E40FE3" w:rsidP="00E40FE3">
      <w:pPr>
        <w:pStyle w:val="afe"/>
        <w:spacing w:before="0" w:after="0" w:line="240" w:lineRule="auto"/>
        <w:ind w:firstLine="709"/>
        <w:jc w:val="center"/>
      </w:pPr>
      <w:r>
        <w:t>ТВОРЧЕСКАЯ РАБОТА</w:t>
      </w:r>
    </w:p>
    <w:p w:rsidR="00E40FE3" w:rsidRDefault="00E40FE3" w:rsidP="00E40FE3">
      <w:pPr>
        <w:pStyle w:val="afe"/>
        <w:spacing w:before="0" w:after="0" w:line="240" w:lineRule="auto"/>
        <w:ind w:firstLine="709"/>
        <w:jc w:val="center"/>
      </w:pPr>
    </w:p>
    <w:p w:rsidR="00E40FE3" w:rsidRDefault="00E40FE3" w:rsidP="00E40FE3">
      <w:pPr>
        <w:pStyle w:val="afe"/>
        <w:spacing w:before="0" w:after="0" w:line="240" w:lineRule="auto"/>
        <w:ind w:firstLine="709"/>
        <w:jc w:val="center"/>
      </w:pPr>
      <w:r>
        <w:t>Тема___________________________________</w:t>
      </w:r>
    </w:p>
    <w:p w:rsidR="00E40FE3" w:rsidRDefault="00E40FE3" w:rsidP="00E40FE3">
      <w:pPr>
        <w:pStyle w:val="afe"/>
        <w:spacing w:before="0" w:after="0" w:line="240" w:lineRule="auto"/>
        <w:ind w:firstLine="709"/>
        <w:jc w:val="center"/>
      </w:pPr>
    </w:p>
    <w:p w:rsidR="00E40FE3" w:rsidRDefault="00E40FE3" w:rsidP="00E40FE3">
      <w:pPr>
        <w:pStyle w:val="afe"/>
        <w:spacing w:before="0" w:after="0" w:line="240" w:lineRule="auto"/>
        <w:ind w:firstLine="709"/>
        <w:jc w:val="center"/>
      </w:pPr>
      <w:r>
        <w:t>Ученика (цы)_____________класса</w:t>
      </w:r>
    </w:p>
    <w:p w:rsidR="00E40FE3" w:rsidRDefault="00E40FE3" w:rsidP="00E40FE3">
      <w:pPr>
        <w:pStyle w:val="afe"/>
        <w:spacing w:before="0" w:after="0" w:line="240" w:lineRule="auto"/>
        <w:ind w:firstLine="709"/>
        <w:jc w:val="center"/>
      </w:pPr>
      <w:r>
        <w:t>Школы №_____________________</w:t>
      </w:r>
    </w:p>
    <w:p w:rsidR="00E40FE3" w:rsidRDefault="00E40FE3" w:rsidP="00E40FE3">
      <w:pPr>
        <w:pStyle w:val="afe"/>
        <w:spacing w:before="0" w:after="0" w:line="240" w:lineRule="auto"/>
        <w:ind w:firstLine="709"/>
        <w:jc w:val="center"/>
      </w:pPr>
      <w:r>
        <w:t>_______________________района</w:t>
      </w:r>
    </w:p>
    <w:p w:rsidR="00E40FE3" w:rsidRDefault="00E40FE3" w:rsidP="00E40FE3">
      <w:pPr>
        <w:pStyle w:val="afe"/>
        <w:spacing w:before="0" w:after="0" w:line="240" w:lineRule="auto"/>
        <w:ind w:firstLine="709"/>
        <w:jc w:val="center"/>
      </w:pPr>
      <w:r>
        <w:t>Фамилия, имя (полностью)</w:t>
      </w:r>
    </w:p>
    <w:p w:rsidR="00E40FE3" w:rsidRDefault="00E40FE3" w:rsidP="00E40FE3">
      <w:pPr>
        <w:pStyle w:val="afe"/>
        <w:spacing w:before="0" w:after="0" w:line="240" w:lineRule="auto"/>
        <w:ind w:firstLine="709"/>
      </w:pPr>
    </w:p>
    <w:p w:rsidR="00E40FE3" w:rsidRDefault="00E40FE3" w:rsidP="00E40FE3">
      <w:pPr>
        <w:pStyle w:val="afe"/>
        <w:spacing w:before="0" w:after="0" w:line="240" w:lineRule="auto"/>
        <w:ind w:firstLine="709"/>
        <w:jc w:val="right"/>
      </w:pPr>
      <w:r>
        <w:t>Научный руководитель (учитель)</w:t>
      </w:r>
    </w:p>
    <w:p w:rsidR="00E40FE3" w:rsidRDefault="00E40FE3" w:rsidP="00E40FE3">
      <w:pPr>
        <w:pStyle w:val="afe"/>
        <w:spacing w:before="0" w:after="0" w:line="240" w:lineRule="auto"/>
        <w:ind w:firstLine="709"/>
        <w:jc w:val="right"/>
      </w:pPr>
      <w:r>
        <w:t>Фамилия, имя, отчество (полностью)</w:t>
      </w:r>
    </w:p>
    <w:p w:rsidR="00E40FE3" w:rsidRDefault="00E40FE3" w:rsidP="00E40FE3">
      <w:pPr>
        <w:pStyle w:val="afe"/>
        <w:spacing w:before="0" w:after="0" w:line="240" w:lineRule="auto"/>
        <w:ind w:firstLine="709"/>
        <w:jc w:val="center"/>
      </w:pPr>
      <w:r>
        <w:t>Самара 2024</w:t>
      </w:r>
    </w:p>
    <w:p w:rsidR="00E40FE3" w:rsidRDefault="00E40FE3" w:rsidP="00E40FE3">
      <w:pPr>
        <w:pStyle w:val="afe"/>
        <w:spacing w:before="0" w:after="0" w:line="240" w:lineRule="auto"/>
        <w:ind w:firstLine="709"/>
        <w:jc w:val="center"/>
      </w:pPr>
    </w:p>
    <w:p w:rsidR="00E40FE3" w:rsidRDefault="00E40FE3" w:rsidP="00E40FE3">
      <w:pPr>
        <w:pStyle w:val="afe"/>
        <w:spacing w:before="0" w:after="0" w:line="240" w:lineRule="auto"/>
        <w:ind w:firstLine="709"/>
        <w:jc w:val="both"/>
      </w:pPr>
      <w:r>
        <w:t xml:space="preserve">Текст работы – формат А4, не менее 10 и не более 30 листов, шрифт </w:t>
      </w:r>
      <w:r>
        <w:rPr>
          <w:lang w:val="en-US"/>
        </w:rPr>
        <w:t>Times</w:t>
      </w:r>
      <w:r w:rsidRPr="00E40FE3">
        <w:t xml:space="preserve"> </w:t>
      </w:r>
      <w:r>
        <w:rPr>
          <w:lang w:val="en-US"/>
        </w:rPr>
        <w:t>New</w:t>
      </w:r>
      <w:r w:rsidRPr="00E40FE3">
        <w:t xml:space="preserve"> </w:t>
      </w:r>
      <w:r>
        <w:rPr>
          <w:lang w:val="en-US"/>
        </w:rPr>
        <w:t>Roman</w:t>
      </w:r>
      <w:r>
        <w:t xml:space="preserve"> 14, полуторный интервал, наличие иллюстраций (таблиц, схем, фото, гербариев и т.д. в персонифицированном приложении).</w:t>
      </w:r>
    </w:p>
    <w:p w:rsidR="00E40FE3" w:rsidRDefault="00E40FE3" w:rsidP="00E40FE3">
      <w:pPr>
        <w:pStyle w:val="afe"/>
        <w:spacing w:before="0" w:after="0" w:line="240" w:lineRule="auto"/>
        <w:ind w:firstLine="709"/>
        <w:jc w:val="both"/>
      </w:pPr>
      <w:r>
        <w:t>Наличие не менее 5 библиографических источников (либо мотивировка их отсутствия). Правильное оформление литературы в списке (материал располагать по алфавиту фамилии авторов и первых слов работы).</w:t>
      </w:r>
    </w:p>
    <w:p w:rsidR="00E40FE3" w:rsidRDefault="00E40FE3" w:rsidP="00E40FE3">
      <w:pPr>
        <w:pStyle w:val="afe"/>
        <w:spacing w:before="0" w:after="0" w:line="240" w:lineRule="auto"/>
        <w:ind w:firstLine="709"/>
        <w:jc w:val="both"/>
      </w:pPr>
      <w:r>
        <w:t>Применение основных теоретических положений, проблем, степень владения научной терминологией.</w:t>
      </w:r>
    </w:p>
    <w:p w:rsidR="00E40FE3" w:rsidRDefault="00E40FE3" w:rsidP="00E40FE3">
      <w:pPr>
        <w:pStyle w:val="afe"/>
        <w:spacing w:before="0" w:after="0" w:line="240" w:lineRule="auto"/>
        <w:ind w:firstLine="709"/>
        <w:jc w:val="both"/>
      </w:pPr>
      <w:r>
        <w:t>Грамотность.</w:t>
      </w:r>
    </w:p>
    <w:p w:rsidR="00E40FE3" w:rsidRDefault="00E40FE3" w:rsidP="00E40FE3">
      <w:pPr>
        <w:pStyle w:val="afe"/>
        <w:spacing w:before="0" w:after="0" w:line="240" w:lineRule="auto"/>
        <w:ind w:firstLine="709"/>
        <w:jc w:val="both"/>
      </w:pPr>
      <w:r>
        <w:t>Содержание работы должно соответствовать заданной теме, соотноситься с краеведческим аспектом, иметь элементы авторских наблюдений, экспериментов, анализа, обобщений и рекомендаций.</w:t>
      </w:r>
    </w:p>
    <w:p w:rsidR="00E40FE3" w:rsidRDefault="00E40FE3" w:rsidP="00E40FE3">
      <w:pPr>
        <w:pStyle w:val="afe"/>
        <w:spacing w:before="0" w:after="0" w:line="240" w:lineRule="auto"/>
        <w:ind w:firstLine="709"/>
        <w:jc w:val="both"/>
      </w:pPr>
      <w:r>
        <w:t>Соблюдение четкого традиционного плана исследования темы: введение, основная часть, заключение.</w:t>
      </w:r>
    </w:p>
    <w:p w:rsidR="00E40FE3" w:rsidRDefault="00E40FE3" w:rsidP="00E40FE3">
      <w:pPr>
        <w:pStyle w:val="afe"/>
        <w:spacing w:before="0" w:after="0" w:line="240" w:lineRule="auto"/>
        <w:ind w:firstLine="709"/>
        <w:jc w:val="both"/>
        <w:rPr>
          <w:b/>
          <w:bCs/>
          <w:color w:val="000000"/>
        </w:rPr>
      </w:pPr>
      <w:r>
        <w:t>Работа является творческим трудом одного ученика, проекты, выполненные двумя и более учащимися, к рассмотрению не принимаются. Материалы, участвующие в конкурсе, не возвращаются.</w:t>
      </w:r>
    </w:p>
    <w:p w:rsidR="00E40FE3" w:rsidRDefault="00E40FE3" w:rsidP="00E40FE3">
      <w:pPr>
        <w:pStyle w:val="afe"/>
        <w:spacing w:before="0" w:after="0" w:line="240" w:lineRule="auto"/>
        <w:jc w:val="center"/>
      </w:pPr>
      <w:r>
        <w:rPr>
          <w:b/>
          <w:bCs/>
          <w:color w:val="000000"/>
        </w:rPr>
        <w:t xml:space="preserve">6. Критерии оценки работ </w:t>
      </w:r>
    </w:p>
    <w:p w:rsidR="00E40FE3" w:rsidRDefault="00E40FE3" w:rsidP="00E40FE3">
      <w:pPr>
        <w:pStyle w:val="afe"/>
        <w:spacing w:before="0" w:after="0" w:line="240" w:lineRule="auto"/>
        <w:ind w:firstLine="709"/>
      </w:pPr>
      <w:r>
        <w:t>6.1. В конкурсе письменных работ оценки определяются по пятибалльной системе за каждый вопрос. Победителем признается учащийся, набравший большее количество баллов.</w:t>
      </w:r>
    </w:p>
    <w:p w:rsidR="00E40FE3" w:rsidRDefault="00E40FE3" w:rsidP="00E40FE3">
      <w:pPr>
        <w:pStyle w:val="afe"/>
        <w:spacing w:before="0" w:after="0" w:line="240" w:lineRule="auto"/>
        <w:ind w:firstLine="709"/>
      </w:pPr>
      <w:r>
        <w:t>6.2. Критерии оценки творческой работы на 1 этапе:</w:t>
      </w:r>
    </w:p>
    <w:p w:rsidR="00E40FE3" w:rsidRDefault="00E40FE3" w:rsidP="00E40FE3">
      <w:pPr>
        <w:pStyle w:val="afe"/>
        <w:spacing w:before="0" w:after="0" w:line="240" w:lineRule="auto"/>
      </w:pPr>
      <w:r>
        <w:t>исследовательский характер работы, новизна, актуальность;</w:t>
      </w:r>
    </w:p>
    <w:p w:rsidR="00E40FE3" w:rsidRDefault="00E40FE3" w:rsidP="00E40FE3">
      <w:pPr>
        <w:pStyle w:val="afe"/>
        <w:spacing w:before="0" w:after="0" w:line="240" w:lineRule="auto"/>
      </w:pPr>
      <w:r>
        <w:t>использование литературных, научно-справочных источников;</w:t>
      </w:r>
    </w:p>
    <w:p w:rsidR="00E40FE3" w:rsidRDefault="00E40FE3" w:rsidP="00E40FE3">
      <w:pPr>
        <w:pStyle w:val="afe"/>
        <w:spacing w:before="0" w:after="0" w:line="240" w:lineRule="auto"/>
      </w:pPr>
      <w:r>
        <w:t xml:space="preserve">логичность изложения, грамотность; </w:t>
      </w:r>
    </w:p>
    <w:p w:rsidR="00E40FE3" w:rsidRDefault="00E40FE3" w:rsidP="00E40FE3">
      <w:pPr>
        <w:pStyle w:val="afe"/>
        <w:spacing w:before="0" w:after="0" w:line="240" w:lineRule="auto"/>
      </w:pPr>
      <w:r>
        <w:t>соответствие работы сформулированной теме;</w:t>
      </w:r>
    </w:p>
    <w:p w:rsidR="00E40FE3" w:rsidRDefault="00E40FE3" w:rsidP="00E40FE3">
      <w:pPr>
        <w:pStyle w:val="afe"/>
        <w:spacing w:before="0" w:after="0" w:line="240" w:lineRule="auto"/>
      </w:pPr>
      <w:r>
        <w:t>оформление работы, правильная структура;</w:t>
      </w:r>
    </w:p>
    <w:p w:rsidR="00E40FE3" w:rsidRDefault="00E40FE3" w:rsidP="00E40FE3">
      <w:pPr>
        <w:pStyle w:val="afe"/>
        <w:spacing w:before="0" w:after="0" w:line="240" w:lineRule="auto"/>
      </w:pPr>
      <w:r>
        <w:t xml:space="preserve">наличие иллюстративного ряда. </w:t>
      </w:r>
    </w:p>
    <w:p w:rsidR="00E40FE3" w:rsidRDefault="00E40FE3" w:rsidP="00E40FE3">
      <w:pPr>
        <w:pStyle w:val="afe"/>
        <w:spacing w:before="0" w:after="0" w:line="240" w:lineRule="auto"/>
        <w:ind w:firstLine="709"/>
      </w:pPr>
      <w:r>
        <w:t>6.3.Критерии защиты творческой работы:</w:t>
      </w:r>
    </w:p>
    <w:p w:rsidR="00E40FE3" w:rsidRDefault="00E40FE3" w:rsidP="00E40FE3">
      <w:pPr>
        <w:pStyle w:val="afe"/>
        <w:spacing w:before="0" w:after="0" w:line="240" w:lineRule="auto"/>
      </w:pPr>
      <w:r>
        <w:t>раскрытие в выступлении основных положений темы;</w:t>
      </w:r>
    </w:p>
    <w:p w:rsidR="00E40FE3" w:rsidRDefault="00E40FE3" w:rsidP="00E40FE3">
      <w:pPr>
        <w:pStyle w:val="afe"/>
        <w:spacing w:before="0" w:after="0" w:line="240" w:lineRule="auto"/>
      </w:pPr>
      <w:r>
        <w:t>логичность изложения;</w:t>
      </w:r>
    </w:p>
    <w:p w:rsidR="00E40FE3" w:rsidRDefault="00E40FE3" w:rsidP="00E40FE3">
      <w:pPr>
        <w:pStyle w:val="afe"/>
        <w:spacing w:before="0" w:after="0" w:line="240" w:lineRule="auto"/>
      </w:pPr>
      <w:r>
        <w:t>культура речи;</w:t>
      </w:r>
    </w:p>
    <w:p w:rsidR="00E40FE3" w:rsidRDefault="00E40FE3" w:rsidP="00E40FE3">
      <w:pPr>
        <w:pStyle w:val="afe"/>
        <w:spacing w:before="0" w:after="0" w:line="240" w:lineRule="auto"/>
      </w:pPr>
      <w:r>
        <w:t>компетентность докладчика, умение отвечать на вопросы;</w:t>
      </w:r>
    </w:p>
    <w:p w:rsidR="00E40FE3" w:rsidRDefault="00E40FE3" w:rsidP="00E40FE3">
      <w:pPr>
        <w:pStyle w:val="afe"/>
        <w:spacing w:before="0" w:after="0" w:line="240" w:lineRule="auto"/>
        <w:rPr>
          <w:b/>
          <w:bCs/>
          <w:color w:val="000000"/>
        </w:rPr>
      </w:pPr>
      <w:r>
        <w:t>использование наглядного материала.</w:t>
      </w:r>
    </w:p>
    <w:p w:rsidR="00E40FE3" w:rsidRDefault="00E40FE3" w:rsidP="00E40FE3">
      <w:pPr>
        <w:pStyle w:val="af9"/>
        <w:ind w:firstLine="709"/>
        <w:jc w:val="center"/>
      </w:pPr>
      <w:r>
        <w:rPr>
          <w:b/>
          <w:bCs/>
          <w:color w:val="000000"/>
        </w:rPr>
        <w:t>7. Подведение итогов олимпиады</w:t>
      </w:r>
    </w:p>
    <w:p w:rsidR="00E40FE3" w:rsidRDefault="00E40FE3" w:rsidP="00E40FE3">
      <w:pPr>
        <w:ind w:firstLine="709"/>
        <w:rPr>
          <w:sz w:val="24"/>
          <w:szCs w:val="24"/>
        </w:rPr>
      </w:pPr>
      <w:r>
        <w:rPr>
          <w:sz w:val="24"/>
          <w:szCs w:val="24"/>
        </w:rPr>
        <w:t>7.1. Подведение итогов Конкурса проводится в соответствии с разработанными критериями.</w:t>
      </w:r>
    </w:p>
    <w:p w:rsidR="00E40FE3" w:rsidRDefault="00E40FE3" w:rsidP="00E40FE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7.2. Победителям за 1-3 место вручаются дипломы Департамента образования. </w:t>
      </w:r>
    </w:p>
    <w:p w:rsidR="00E40FE3" w:rsidRDefault="00E40FE3" w:rsidP="00E40FE3">
      <w:pPr>
        <w:ind w:firstLine="1134"/>
        <w:jc w:val="both"/>
        <w:rPr>
          <w:rFonts w:eastAsia="SimSun"/>
          <w:b/>
          <w:bCs/>
          <w:color w:val="000000"/>
          <w:sz w:val="24"/>
          <w:szCs w:val="24"/>
        </w:rPr>
      </w:pPr>
      <w:r>
        <w:rPr>
          <w:sz w:val="24"/>
          <w:szCs w:val="24"/>
        </w:rPr>
        <w:t xml:space="preserve">7.3 Сертификаты </w:t>
      </w:r>
      <w:r>
        <w:rPr>
          <w:color w:val="000000"/>
          <w:sz w:val="24"/>
          <w:szCs w:val="24"/>
        </w:rPr>
        <w:t xml:space="preserve">участникам подготавливаются на бланках учреждения — организатора и вручаются оргкомитетом мероприятия. </w:t>
      </w:r>
    </w:p>
    <w:p w:rsidR="00E40FE3" w:rsidRDefault="00E40FE3" w:rsidP="00776FDC">
      <w:pPr>
        <w:pStyle w:val="afe"/>
        <w:widowControl/>
        <w:numPr>
          <w:ilvl w:val="2"/>
          <w:numId w:val="33"/>
        </w:numPr>
        <w:tabs>
          <w:tab w:val="num" w:pos="1440"/>
        </w:tabs>
        <w:spacing w:before="0" w:after="0" w:line="240" w:lineRule="auto"/>
        <w:ind w:left="0" w:firstLine="709"/>
        <w:jc w:val="center"/>
        <w:textAlignment w:val="auto"/>
        <w:rPr>
          <w:color w:val="000000"/>
        </w:rPr>
      </w:pPr>
      <w:r>
        <w:rPr>
          <w:b/>
          <w:bCs/>
          <w:color w:val="000000"/>
        </w:rPr>
        <w:t>Контактная информация координатора на площадке проведения мероприятия</w:t>
      </w:r>
    </w:p>
    <w:p w:rsidR="00E40FE3" w:rsidRDefault="00E40FE3" w:rsidP="00E40FE3">
      <w:pPr>
        <w:pStyle w:val="afe"/>
        <w:spacing w:before="0" w:after="0" w:line="240" w:lineRule="auto"/>
        <w:ind w:firstLine="709"/>
        <w:rPr>
          <w:color w:val="000000"/>
        </w:rPr>
      </w:pPr>
      <w:r>
        <w:rPr>
          <w:color w:val="000000"/>
        </w:rPr>
        <w:t>8.1. Функции координаторов Олимпиады осуществляет МБУ ДО «ЦДЮТиК» г.о. Самара.</w:t>
      </w:r>
    </w:p>
    <w:p w:rsidR="00E40FE3" w:rsidRDefault="00E40FE3" w:rsidP="00E40FE3">
      <w:pPr>
        <w:pStyle w:val="afe"/>
        <w:spacing w:before="0" w:after="0" w:line="240" w:lineRule="auto"/>
        <w:ind w:firstLine="709"/>
        <w:rPr>
          <w:color w:val="000000"/>
        </w:rPr>
      </w:pPr>
      <w:r>
        <w:rPr>
          <w:color w:val="000000"/>
        </w:rPr>
        <w:t>8.2. Участники олимпиады могут обращаться за консультативной помощью в Центр:</w:t>
      </w:r>
    </w:p>
    <w:p w:rsidR="00E40FE3" w:rsidRDefault="00E40FE3" w:rsidP="00E40FE3">
      <w:pPr>
        <w:pStyle w:val="afe"/>
        <w:spacing w:before="0" w:after="0" w:line="240" w:lineRule="auto"/>
        <w:ind w:firstLine="709"/>
        <w:rPr>
          <w:color w:val="000000"/>
        </w:rPr>
      </w:pPr>
      <w:r>
        <w:rPr>
          <w:color w:val="000000"/>
        </w:rPr>
        <w:t>-  по адресу: ул. Арцыбушевская, 3а ,</w:t>
      </w:r>
    </w:p>
    <w:p w:rsidR="00E40FE3" w:rsidRDefault="00E40FE3" w:rsidP="00E40FE3">
      <w:pPr>
        <w:pStyle w:val="afe"/>
        <w:spacing w:before="0" w:after="0" w:line="240" w:lineRule="auto"/>
        <w:ind w:firstLine="709"/>
        <w:rPr>
          <w:color w:val="000000"/>
        </w:rPr>
      </w:pPr>
      <w:r>
        <w:rPr>
          <w:color w:val="000000"/>
        </w:rPr>
        <w:t>- по телефону 332-69-76,</w:t>
      </w:r>
    </w:p>
    <w:p w:rsidR="00E40FE3" w:rsidRDefault="00E40FE3" w:rsidP="00E40FE3">
      <w:pPr>
        <w:pStyle w:val="afe"/>
        <w:spacing w:before="0" w:after="0" w:line="240" w:lineRule="auto"/>
        <w:ind w:firstLine="709"/>
        <w:rPr>
          <w:color w:val="000000"/>
        </w:rPr>
      </w:pPr>
      <w:r>
        <w:rPr>
          <w:color w:val="000000"/>
        </w:rPr>
        <w:t xml:space="preserve">- по электронной почте учреждения </w:t>
      </w:r>
      <w:r>
        <w:rPr>
          <w:iCs/>
          <w:color w:val="000000"/>
          <w:lang w:val="en-US"/>
        </w:rPr>
        <w:t>centertur</w:t>
      </w:r>
      <w:r>
        <w:rPr>
          <w:iCs/>
          <w:color w:val="000000"/>
        </w:rPr>
        <w:t>.</w:t>
      </w:r>
      <w:r>
        <w:rPr>
          <w:iCs/>
          <w:color w:val="000000"/>
          <w:lang w:val="en-US"/>
        </w:rPr>
        <w:t>samara</w:t>
      </w:r>
      <w:r>
        <w:rPr>
          <w:iCs/>
          <w:color w:val="000000"/>
        </w:rPr>
        <w:t>@</w:t>
      </w:r>
      <w:r>
        <w:rPr>
          <w:iCs/>
          <w:color w:val="000000"/>
          <w:lang w:val="en-US"/>
        </w:rPr>
        <w:t>mail</w:t>
      </w:r>
      <w:r>
        <w:rPr>
          <w:iCs/>
          <w:color w:val="000000"/>
        </w:rPr>
        <w:t>.</w:t>
      </w:r>
      <w:r>
        <w:rPr>
          <w:iCs/>
          <w:color w:val="000000"/>
          <w:lang w:val="en-US"/>
        </w:rPr>
        <w:t>ru</w:t>
      </w:r>
    </w:p>
    <w:p w:rsidR="00E40FE3" w:rsidRDefault="00E40FE3" w:rsidP="00C736F1">
      <w:pPr>
        <w:pStyle w:val="af9"/>
        <w:ind w:left="0"/>
        <w:jc w:val="both"/>
        <w:rPr>
          <w:color w:val="000000"/>
        </w:rPr>
      </w:pPr>
      <w:r>
        <w:rPr>
          <w:color w:val="000000"/>
        </w:rPr>
        <w:t xml:space="preserve">8.3.Контактные лица: </w:t>
      </w:r>
    </w:p>
    <w:p w:rsidR="00E40FE3" w:rsidRDefault="00E40FE3" w:rsidP="00E40FE3">
      <w:pPr>
        <w:pStyle w:val="af9"/>
        <w:jc w:val="both"/>
        <w:rPr>
          <w:color w:val="000000"/>
        </w:rPr>
      </w:pPr>
      <w:r>
        <w:rPr>
          <w:color w:val="000000"/>
        </w:rPr>
        <w:t xml:space="preserve">Лайкова Елена Гавриловна, директор МБУ ДО </w:t>
      </w:r>
      <w:r>
        <w:rPr>
          <w:bCs/>
          <w:iCs/>
          <w:color w:val="000000"/>
        </w:rPr>
        <w:t xml:space="preserve"> «ЦДЮТиК», сот. 8927-204-97-33.</w:t>
      </w:r>
    </w:p>
    <w:p w:rsidR="00E40FE3" w:rsidRDefault="00E40FE3" w:rsidP="00E40FE3">
      <w:pPr>
        <w:pStyle w:val="afe"/>
        <w:spacing w:before="0" w:after="0" w:line="240" w:lineRule="auto"/>
        <w:jc w:val="both"/>
        <w:rPr>
          <w:color w:val="000000"/>
        </w:rPr>
      </w:pPr>
      <w:r>
        <w:rPr>
          <w:color w:val="000000"/>
        </w:rPr>
        <w:t>Краевая Светлана Анатольевна, методист МБУ ДО «ЦДЮТиК»  сот. 8927-692-68-48.</w:t>
      </w:r>
    </w:p>
    <w:p w:rsidR="00E40FE3" w:rsidRDefault="00E40FE3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br w:type="page"/>
      </w:r>
    </w:p>
    <w:p w:rsidR="00E40FE3" w:rsidRDefault="00E40FE3" w:rsidP="00E40FE3">
      <w:pPr>
        <w:pStyle w:val="1"/>
        <w:ind w:left="142"/>
        <w:jc w:val="center"/>
      </w:pPr>
      <w:bookmarkStart w:id="19" w:name="_Toc146632571"/>
      <w:r>
        <w:t xml:space="preserve">ПОЛОЖЕНИЕ </w:t>
      </w:r>
      <w:r>
        <w:rPr>
          <w:lang w:val="en-US"/>
        </w:rPr>
        <w:t>XXIV</w:t>
      </w:r>
      <w:r w:rsidRPr="00E40FE3">
        <w:t xml:space="preserve"> </w:t>
      </w:r>
      <w:r>
        <w:t>городская экологическая конференция</w:t>
      </w:r>
      <w:bookmarkEnd w:id="19"/>
    </w:p>
    <w:p w:rsidR="00E40FE3" w:rsidRDefault="00E40FE3" w:rsidP="00E40FE3">
      <w:pPr>
        <w:jc w:val="center"/>
        <w:rPr>
          <w:color w:val="000000"/>
          <w:sz w:val="24"/>
          <w:szCs w:val="24"/>
        </w:rPr>
      </w:pPr>
    </w:p>
    <w:p w:rsidR="00E40FE3" w:rsidRDefault="00E40FE3" w:rsidP="00E40FE3">
      <w:pPr>
        <w:pStyle w:val="af9"/>
        <w:jc w:val="center"/>
        <w:rPr>
          <w:color w:val="000000"/>
        </w:rPr>
      </w:pPr>
      <w:r>
        <w:rPr>
          <w:b/>
          <w:bCs/>
          <w:color w:val="000000"/>
        </w:rPr>
        <w:t>1. Общие положения</w:t>
      </w:r>
    </w:p>
    <w:p w:rsidR="00E40FE3" w:rsidRDefault="00E40FE3" w:rsidP="00C736F1">
      <w:pPr>
        <w:pStyle w:val="af9"/>
        <w:ind w:left="0"/>
        <w:jc w:val="both"/>
        <w:rPr>
          <w:b/>
          <w:bCs/>
          <w:color w:val="000000"/>
        </w:rPr>
      </w:pPr>
      <w:r>
        <w:rPr>
          <w:color w:val="000000"/>
        </w:rPr>
        <w:t xml:space="preserve">1.1. Настоящее Положение определяет порядок организации и проведения </w:t>
      </w:r>
      <w:r>
        <w:rPr>
          <w:color w:val="000000"/>
          <w:lang w:val="en-US"/>
        </w:rPr>
        <w:t>XXIII</w:t>
      </w:r>
      <w:r>
        <w:rPr>
          <w:color w:val="000000"/>
        </w:rPr>
        <w:t xml:space="preserve"> городской экологической конференции (далее Конференция) , ее организационное и методическое обеспечение, порядок участия в конференции, требования к работам участников, определение победителей и призеров.</w:t>
      </w:r>
    </w:p>
    <w:p w:rsidR="00E40FE3" w:rsidRDefault="00E40FE3" w:rsidP="00C736F1">
      <w:pPr>
        <w:ind w:firstLine="708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1.2 Организаторы мероприятия</w:t>
      </w:r>
    </w:p>
    <w:p w:rsidR="00E40FE3" w:rsidRDefault="00E40FE3" w:rsidP="00C736F1">
      <w:pPr>
        <w:tabs>
          <w:tab w:val="left" w:pos="0"/>
          <w:tab w:val="left" w:pos="360"/>
        </w:tabs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Учредитель: Департамент образования Администрации городского округа Самара, </w:t>
      </w:r>
    </w:p>
    <w:p w:rsidR="00E40FE3" w:rsidRDefault="00E40FE3" w:rsidP="00C736F1">
      <w:pPr>
        <w:tabs>
          <w:tab w:val="left" w:pos="0"/>
          <w:tab w:val="left" w:pos="360"/>
        </w:tabs>
        <w:ind w:firstLine="708"/>
        <w:jc w:val="both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Организатор: Муниципальное бюджетное  учреждение дополнительного образования «Центр детско-юношеского туризма и краеведения» городского округа Самара.</w:t>
      </w:r>
    </w:p>
    <w:p w:rsidR="00E40FE3" w:rsidRDefault="00E40FE3" w:rsidP="00C736F1">
      <w:pPr>
        <w:pStyle w:val="af9"/>
        <w:ind w:left="0"/>
      </w:pPr>
      <w:r>
        <w:rPr>
          <w:b/>
          <w:bCs/>
          <w:color w:val="000000"/>
        </w:rPr>
        <w:t xml:space="preserve">1.3. Цели и задачи мероприятия </w:t>
      </w:r>
    </w:p>
    <w:p w:rsidR="00E40FE3" w:rsidRDefault="00E40FE3" w:rsidP="00C736F1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Целью конференции является п</w:t>
      </w:r>
      <w:r>
        <w:rPr>
          <w:bCs/>
          <w:sz w:val="24"/>
          <w:szCs w:val="24"/>
        </w:rPr>
        <w:t>оддержка и развитие интереса учащихся к экологическим проблемам региона.</w:t>
      </w:r>
    </w:p>
    <w:p w:rsidR="00E40FE3" w:rsidRDefault="00E40FE3" w:rsidP="00C736F1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Задачи конференции:</w:t>
      </w:r>
    </w:p>
    <w:p w:rsidR="00E40FE3" w:rsidRDefault="00E40FE3" w:rsidP="00C736F1">
      <w:pPr>
        <w:tabs>
          <w:tab w:val="left" w:pos="360"/>
        </w:tabs>
        <w:ind w:firstLine="708"/>
        <w:rPr>
          <w:sz w:val="24"/>
          <w:szCs w:val="24"/>
        </w:rPr>
      </w:pPr>
      <w:r>
        <w:rPr>
          <w:sz w:val="24"/>
          <w:szCs w:val="24"/>
        </w:rPr>
        <w:t>- Развитие экологического мышления и воспитание экологической культуры школьников;</w:t>
      </w:r>
    </w:p>
    <w:p w:rsidR="00E40FE3" w:rsidRDefault="00E40FE3" w:rsidP="00C736F1">
      <w:pPr>
        <w:tabs>
          <w:tab w:val="left" w:pos="360"/>
        </w:tabs>
        <w:ind w:firstLine="708"/>
        <w:rPr>
          <w:sz w:val="24"/>
          <w:szCs w:val="24"/>
        </w:rPr>
      </w:pPr>
      <w:r>
        <w:rPr>
          <w:sz w:val="24"/>
          <w:szCs w:val="24"/>
        </w:rPr>
        <w:t>- Углубление и расширение эколого-краеведческих знаний, привитие навыков исследовательской работы;</w:t>
      </w:r>
    </w:p>
    <w:p w:rsidR="00E40FE3" w:rsidRDefault="00E40FE3" w:rsidP="00C736F1">
      <w:pPr>
        <w:tabs>
          <w:tab w:val="left" w:pos="360"/>
        </w:tabs>
        <w:ind w:firstLine="708"/>
        <w:rPr>
          <w:sz w:val="24"/>
          <w:szCs w:val="24"/>
        </w:rPr>
      </w:pPr>
      <w:r>
        <w:rPr>
          <w:sz w:val="24"/>
          <w:szCs w:val="24"/>
        </w:rPr>
        <w:t>- Формирование чувства бережного отношения к природе родного края;</w:t>
      </w:r>
    </w:p>
    <w:p w:rsidR="00E40FE3" w:rsidRDefault="00E40FE3" w:rsidP="00C736F1">
      <w:pPr>
        <w:tabs>
          <w:tab w:val="left" w:pos="360"/>
        </w:tabs>
        <w:ind w:firstLine="708"/>
        <w:rPr>
          <w:b/>
          <w:bCs/>
          <w:color w:val="000000"/>
          <w:sz w:val="24"/>
          <w:szCs w:val="24"/>
        </w:rPr>
      </w:pPr>
      <w:r>
        <w:rPr>
          <w:sz w:val="24"/>
          <w:szCs w:val="24"/>
        </w:rPr>
        <w:t>- Развитие познавательной, творческой и общественной активности учащихся.</w:t>
      </w:r>
    </w:p>
    <w:p w:rsidR="00E40FE3" w:rsidRDefault="00E40FE3" w:rsidP="007B5D40">
      <w:pPr>
        <w:pStyle w:val="af9"/>
        <w:widowControl/>
        <w:numPr>
          <w:ilvl w:val="0"/>
          <w:numId w:val="49"/>
        </w:numPr>
        <w:tabs>
          <w:tab w:val="left" w:pos="5954"/>
        </w:tabs>
        <w:suppressAutoHyphens/>
      </w:pPr>
      <w:r>
        <w:rPr>
          <w:b/>
          <w:bCs/>
          <w:color w:val="000000"/>
        </w:rPr>
        <w:t>Сроки  проведения мероприятия</w:t>
      </w:r>
    </w:p>
    <w:p w:rsidR="00E40FE3" w:rsidRDefault="00E40FE3" w:rsidP="007B5D40">
      <w:pPr>
        <w:tabs>
          <w:tab w:val="left" w:pos="595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Конференция проводится в два этапа  в соответствии в планом: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385"/>
        <w:gridCol w:w="6981"/>
      </w:tblGrid>
      <w:tr w:rsidR="00E40FE3" w:rsidTr="00E40FE3"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0FE3" w:rsidRDefault="00E40FE3">
            <w:pPr>
              <w:pStyle w:val="af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6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0FE3" w:rsidRDefault="00E40FE3">
            <w:pPr>
              <w:pStyle w:val="af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 деятельности</w:t>
            </w:r>
          </w:p>
        </w:tc>
      </w:tr>
      <w:tr w:rsidR="00E40FE3" w:rsidTr="00E40FE3">
        <w:tc>
          <w:tcPr>
            <w:tcW w:w="23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0FE3" w:rsidRDefault="00E40FE3">
            <w:pPr>
              <w:pStyle w:val="af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1-15 марта</w:t>
            </w:r>
          </w:p>
        </w:tc>
        <w:tc>
          <w:tcPr>
            <w:tcW w:w="69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0FE3" w:rsidRDefault="00E40FE3">
            <w:pPr>
              <w:pStyle w:val="af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о мероприятии, рассылка Положения</w:t>
            </w:r>
          </w:p>
        </w:tc>
      </w:tr>
      <w:tr w:rsidR="00E40FE3" w:rsidTr="00E40FE3">
        <w:tc>
          <w:tcPr>
            <w:tcW w:w="23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0FE3" w:rsidRDefault="00E40FE3">
            <w:pPr>
              <w:suppressAutoHyphens/>
              <w:jc w:val="both"/>
              <w:rPr>
                <w:rFonts w:eastAsia="SimSun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</w:rPr>
              <w:t xml:space="preserve">15 марта — 16 апреля </w:t>
            </w:r>
          </w:p>
        </w:tc>
        <w:tc>
          <w:tcPr>
            <w:tcW w:w="69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0FE3" w:rsidRDefault="00E40FE3">
            <w:pPr>
              <w:tabs>
                <w:tab w:val="left" w:pos="5954"/>
              </w:tabs>
              <w:jc w:val="both"/>
              <w:rPr>
                <w:rFonts w:eastAsia="SimSun"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1 этап конференции (заочный) </w:t>
            </w:r>
          </w:p>
          <w:p w:rsidR="00E40FE3" w:rsidRDefault="00E40FE3">
            <w:pPr>
              <w:pStyle w:val="15"/>
              <w:shd w:val="clear" w:color="auto" w:fill="FFFFFF"/>
              <w:tabs>
                <w:tab w:val="left" w:pos="5954"/>
              </w:tabs>
              <w:spacing w:before="0" w:after="0" w:line="240" w:lineRule="auto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Для участия в конкурсе необходимо представить заявку на участие  не позднее 1 апреля  2024 г. в оргкомитет «ЦДЮТиК» (ул. Арцыбушевская, д. 3а, каб. № 3, тел 332-69-76, факс. 332-48-90) по электронной почте  (с темой письма «Экологическая конференция») </w:t>
            </w:r>
            <w:r>
              <w:rPr>
                <w:iCs/>
                <w:color w:val="000000"/>
                <w:lang w:val="en-US"/>
              </w:rPr>
              <w:t>centertur</w:t>
            </w:r>
            <w:r>
              <w:rPr>
                <w:iCs/>
                <w:color w:val="000000"/>
              </w:rPr>
              <w:t>.</w:t>
            </w:r>
            <w:r>
              <w:rPr>
                <w:iCs/>
                <w:color w:val="000000"/>
                <w:lang w:val="en-US"/>
              </w:rPr>
              <w:t>samara</w:t>
            </w:r>
            <w:r>
              <w:rPr>
                <w:iCs/>
                <w:color w:val="000000"/>
              </w:rPr>
              <w:t>@</w:t>
            </w:r>
            <w:r>
              <w:rPr>
                <w:iCs/>
                <w:color w:val="000000"/>
                <w:lang w:val="en-US"/>
              </w:rPr>
              <w:t>mail</w:t>
            </w:r>
            <w:r>
              <w:rPr>
                <w:iCs/>
                <w:color w:val="000000"/>
              </w:rPr>
              <w:t>.</w:t>
            </w:r>
            <w:r>
              <w:rPr>
                <w:iCs/>
                <w:color w:val="000000"/>
                <w:lang w:val="en-US"/>
              </w:rPr>
              <w:t>ru</w:t>
            </w:r>
            <w:r>
              <w:rPr>
                <w:iCs/>
                <w:color w:val="000000"/>
              </w:rPr>
              <w:t xml:space="preserve">. </w:t>
            </w:r>
            <w:r>
              <w:rPr>
                <w:rStyle w:val="af0"/>
                <w:rFonts w:eastAsia="Arial"/>
                <w:iCs/>
                <w:color w:val="000000"/>
              </w:rPr>
              <w:t>Т</w:t>
            </w:r>
            <w:r>
              <w:rPr>
                <w:iCs/>
                <w:color w:val="000000"/>
              </w:rPr>
              <w:t>ворческие работы предоставляются в бумажном виде, В заявках указывается фамилия, имя обучающегося, № школы или название коллектива УДО, класс, номинация, а также фамилия, имя, отчество учителя (научного руководителя).</w:t>
            </w:r>
          </w:p>
          <w:p w:rsidR="00E40FE3" w:rsidRDefault="00E40FE3">
            <w:pPr>
              <w:pStyle w:val="15"/>
              <w:shd w:val="clear" w:color="auto" w:fill="FFFFFF"/>
              <w:tabs>
                <w:tab w:val="left" w:pos="5954"/>
              </w:tabs>
              <w:spacing w:before="0" w:after="0" w:line="240" w:lineRule="auto"/>
              <w:jc w:val="both"/>
            </w:pPr>
            <w:r>
              <w:rPr>
                <w:iCs/>
                <w:color w:val="000000"/>
              </w:rPr>
              <w:t>Коллегия жюри проверяет поданные работы и определяет участников второго тура.</w:t>
            </w:r>
          </w:p>
        </w:tc>
      </w:tr>
      <w:tr w:rsidR="00E40FE3" w:rsidTr="00E40FE3">
        <w:tc>
          <w:tcPr>
            <w:tcW w:w="23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0FE3" w:rsidRDefault="00E40FE3">
            <w:pPr>
              <w:suppressAutoHyphens/>
              <w:jc w:val="both"/>
              <w:rPr>
                <w:rFonts w:eastAsia="SimSun"/>
                <w:color w:val="000000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17 апреля </w:t>
            </w:r>
          </w:p>
        </w:tc>
        <w:tc>
          <w:tcPr>
            <w:tcW w:w="69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0FE3" w:rsidRDefault="00E40FE3">
            <w:pPr>
              <w:tabs>
                <w:tab w:val="left" w:pos="5954"/>
              </w:tabs>
              <w:jc w:val="both"/>
              <w:rPr>
                <w:rFonts w:eastAsia="SimSun"/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</w:rPr>
              <w:t>2  этап конференции (очный)</w:t>
            </w:r>
          </w:p>
          <w:p w:rsidR="00E40FE3" w:rsidRDefault="00E40FE3">
            <w:pPr>
              <w:tabs>
                <w:tab w:val="left" w:pos="5954"/>
              </w:tabs>
              <w:suppressAutoHyphens/>
              <w:jc w:val="both"/>
              <w:rPr>
                <w:rFonts w:eastAsia="SimSun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</w:rPr>
              <w:t xml:space="preserve">Защита творческих работ </w:t>
            </w:r>
          </w:p>
        </w:tc>
      </w:tr>
      <w:tr w:rsidR="00E40FE3" w:rsidTr="00E40FE3">
        <w:tc>
          <w:tcPr>
            <w:tcW w:w="23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0FE3" w:rsidRDefault="00E40FE3">
            <w:pPr>
              <w:suppressAutoHyphens/>
              <w:jc w:val="both"/>
              <w:rPr>
                <w:rFonts w:eastAsia="SimSu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18-28 апреля</w:t>
            </w:r>
          </w:p>
        </w:tc>
        <w:tc>
          <w:tcPr>
            <w:tcW w:w="69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0FE3" w:rsidRDefault="00E40FE3">
            <w:pPr>
              <w:pStyle w:val="af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мероприятия</w:t>
            </w:r>
          </w:p>
          <w:p w:rsidR="00E40FE3" w:rsidRDefault="00E40FE3">
            <w:pPr>
              <w:pStyle w:val="af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приказ по  Конференции</w:t>
            </w:r>
          </w:p>
          <w:p w:rsidR="00E40FE3" w:rsidRDefault="00E40FE3">
            <w:pPr>
              <w:pStyle w:val="af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итогов на официальном сайте МБУ ДО «ЦДЮТиК»</w:t>
            </w:r>
          </w:p>
        </w:tc>
      </w:tr>
      <w:tr w:rsidR="00E40FE3" w:rsidTr="00E40FE3">
        <w:tc>
          <w:tcPr>
            <w:tcW w:w="23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0FE3" w:rsidRDefault="00E40FE3">
            <w:pPr>
              <w:suppressAutoHyphens/>
              <w:jc w:val="both"/>
              <w:rPr>
                <w:rFonts w:eastAsia="SimSu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1-15 мая </w:t>
            </w:r>
          </w:p>
        </w:tc>
        <w:tc>
          <w:tcPr>
            <w:tcW w:w="69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0FE3" w:rsidRDefault="00E40FE3">
            <w:pPr>
              <w:pStyle w:val="af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рассылка дипломов, сертификатов участникам Конференции</w:t>
            </w:r>
          </w:p>
        </w:tc>
      </w:tr>
    </w:tbl>
    <w:p w:rsidR="00E40FE3" w:rsidRDefault="00E40FE3" w:rsidP="00E40FE3">
      <w:pPr>
        <w:jc w:val="center"/>
        <w:rPr>
          <w:iCs/>
          <w:color w:val="000000"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 xml:space="preserve">3. Участники мероприятия </w:t>
      </w:r>
    </w:p>
    <w:p w:rsidR="00E40FE3" w:rsidRDefault="00E40FE3" w:rsidP="007B5D40">
      <w:pPr>
        <w:ind w:firstLine="709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3.1.Для участия допускаются обучающиеся 5 - 11 классов общеобразовательных учреждений, обучающиеся учреждений дополнительного образования.</w:t>
      </w:r>
    </w:p>
    <w:p w:rsidR="00E40FE3" w:rsidRPr="007B5D40" w:rsidRDefault="00E40FE3" w:rsidP="007B5D40">
      <w:pPr>
        <w:pStyle w:val="afa"/>
        <w:widowControl/>
        <w:numPr>
          <w:ilvl w:val="1"/>
          <w:numId w:val="46"/>
        </w:numPr>
        <w:suppressAutoHyphens/>
        <w:ind w:left="0" w:firstLine="709"/>
        <w:rPr>
          <w:bCs/>
          <w:iCs/>
          <w:color w:val="000000"/>
          <w:sz w:val="24"/>
          <w:szCs w:val="24"/>
        </w:rPr>
      </w:pPr>
      <w:r w:rsidRPr="007B5D40">
        <w:rPr>
          <w:iCs/>
          <w:color w:val="000000"/>
          <w:sz w:val="24"/>
          <w:szCs w:val="24"/>
        </w:rPr>
        <w:t>Конференция проводится в возрастных категориях:</w:t>
      </w:r>
    </w:p>
    <w:p w:rsidR="00E40FE3" w:rsidRDefault="00E40FE3" w:rsidP="007B5D40">
      <w:pPr>
        <w:pStyle w:val="24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юные исследователи – 5-6 класс,</w:t>
      </w:r>
    </w:p>
    <w:p w:rsidR="00E40FE3" w:rsidRDefault="00E40FE3" w:rsidP="007B5D40">
      <w:pPr>
        <w:pStyle w:val="24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- средняя – 7 - 8 классы, </w:t>
      </w:r>
    </w:p>
    <w:p w:rsidR="00E40FE3" w:rsidRDefault="00E40FE3" w:rsidP="007B5D40">
      <w:pPr>
        <w:pStyle w:val="24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старшая – 9 - 11 классы.</w:t>
      </w:r>
    </w:p>
    <w:p w:rsidR="00E40FE3" w:rsidRDefault="00E40FE3" w:rsidP="007B5D40">
      <w:pPr>
        <w:pStyle w:val="24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ab/>
        <w:t>3.3.Участники, принимая участие в Конференции соглашаются с правилами проведения Конференции, изложенными в Положении.</w:t>
      </w:r>
    </w:p>
    <w:p w:rsidR="00E40FE3" w:rsidRDefault="00E40FE3" w:rsidP="007B5D4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 Участник может обращаться за консультациями, разъяснениями и технической поддержкой по вопросам, связанным с участием в Конференции к Организатору.</w:t>
      </w:r>
    </w:p>
    <w:p w:rsidR="00E40FE3" w:rsidRDefault="00E40FE3" w:rsidP="007B5D4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3.5. Ответственность за содержание предоставленных материалов  несут  участники Конференции. Претензии, связанные с нарушением авторских прав в работах участников, направляются непосредственно лицам, предоставившим материалы.</w:t>
      </w:r>
    </w:p>
    <w:p w:rsidR="00E40FE3" w:rsidRDefault="00E40FE3" w:rsidP="007B5D4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3.6. Подача материалов на участие в Конференции  рассматривается как согласие автора (авторов) на возможную публикацию  отдельных материалов с соблюдением авторских прав участников.</w:t>
      </w:r>
    </w:p>
    <w:p w:rsidR="00E40FE3" w:rsidRDefault="00E40FE3" w:rsidP="007B5D4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3.7. Участники соглашаются, что результаты их интеллектуальной деятельности за время участия в Конференции могут быть использованы Организаторами по своему усмотрению в некоммерческих целях со ссылкой на автора.</w:t>
      </w:r>
    </w:p>
    <w:p w:rsidR="00E40FE3" w:rsidRDefault="00E40FE3" w:rsidP="007B5D40">
      <w:pPr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3.8. Участники соглашаются, что за использование Организаторами результатов их интеллектуальной деятельности за время участия в Конференции они не будут претендовать на получение оплаты (вознаграждения) от Организатора за использование таких результатов.  </w:t>
      </w:r>
    </w:p>
    <w:p w:rsidR="00E40FE3" w:rsidRDefault="00E40FE3" w:rsidP="00E40FE3">
      <w:pPr>
        <w:ind w:firstLine="709"/>
        <w:jc w:val="center"/>
        <w:rPr>
          <w:sz w:val="24"/>
          <w:szCs w:val="24"/>
        </w:rPr>
      </w:pPr>
      <w:r>
        <w:rPr>
          <w:b/>
          <w:sz w:val="24"/>
          <w:szCs w:val="24"/>
        </w:rPr>
        <w:t>4. Порядок проведения и содержание Конференции</w:t>
      </w:r>
    </w:p>
    <w:p w:rsidR="00E40FE3" w:rsidRDefault="00E40FE3" w:rsidP="007B5D4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4.1. Конференция проводится в очной  форме.</w:t>
      </w:r>
    </w:p>
    <w:p w:rsidR="00E40FE3" w:rsidRDefault="00E40FE3" w:rsidP="007B5D4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4.2. Сроки и формат проведения Конференции  могут быть изменены в соответствии с эпидемиологической ситуацией в городе, которая будет наблюдаться на период проведения Конференции.</w:t>
      </w:r>
    </w:p>
    <w:p w:rsidR="00E40FE3" w:rsidRDefault="00E40FE3" w:rsidP="007B5D4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4.3. Для проведения Конференции создается Оргкомитет из числа сотрудников Центра, задачами которого являются:</w:t>
      </w:r>
    </w:p>
    <w:p w:rsidR="00E40FE3" w:rsidRDefault="00E40FE3" w:rsidP="007B5D40">
      <w:pPr>
        <w:pStyle w:val="2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обеспечение проведения Конференции в соответствии с настоящим Положением;</w:t>
      </w:r>
    </w:p>
    <w:p w:rsidR="00E40FE3" w:rsidRDefault="00E40FE3" w:rsidP="007B5D40">
      <w:pPr>
        <w:pStyle w:val="2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предоставление равных условий для всех участников;</w:t>
      </w:r>
    </w:p>
    <w:p w:rsidR="00E40FE3" w:rsidRDefault="00E40FE3" w:rsidP="007B5D40">
      <w:pPr>
        <w:pStyle w:val="2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определяет состав экспертного жюри Конференции и регламент его работы;</w:t>
      </w:r>
    </w:p>
    <w:p w:rsidR="00E40FE3" w:rsidRDefault="00E40FE3" w:rsidP="007B5D40">
      <w:pPr>
        <w:pStyle w:val="2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разработка критериев оценки конкурсных работ участников;</w:t>
      </w:r>
    </w:p>
    <w:p w:rsidR="00E40FE3" w:rsidRDefault="00E40FE3" w:rsidP="007B5D40">
      <w:pPr>
        <w:pStyle w:val="25"/>
        <w:spacing w:after="0" w:line="240" w:lineRule="auto"/>
        <w:ind w:left="0"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анализ и обобщение итогов Конференции;</w:t>
      </w:r>
    </w:p>
    <w:p w:rsidR="00E40FE3" w:rsidRDefault="00E40FE3" w:rsidP="007B5D40">
      <w:pPr>
        <w:pStyle w:val="2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- награждение участников Конференции.</w:t>
      </w:r>
    </w:p>
    <w:p w:rsidR="00E40FE3" w:rsidRDefault="00E40FE3" w:rsidP="007B5D4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4.4. В задачи жюри Конференции входит:</w:t>
      </w:r>
    </w:p>
    <w:p w:rsidR="00E40FE3" w:rsidRDefault="00E40FE3" w:rsidP="007B5D40">
      <w:pPr>
        <w:pStyle w:val="2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проверка конкурсных работ участников Конференции;</w:t>
      </w:r>
    </w:p>
    <w:p w:rsidR="00E40FE3" w:rsidRDefault="00E40FE3" w:rsidP="007B5D40">
      <w:pPr>
        <w:pStyle w:val="2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присвоение баллов за выполненные задания в соответствии с критериями оценки конкурсных работ;</w:t>
      </w:r>
    </w:p>
    <w:p w:rsidR="00E40FE3" w:rsidRDefault="00E40FE3" w:rsidP="007B5D40">
      <w:pPr>
        <w:pStyle w:val="25"/>
        <w:spacing w:after="0" w:line="240" w:lineRule="auto"/>
        <w:ind w:left="0"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определение победителей по итогам Конференции.</w:t>
      </w:r>
    </w:p>
    <w:p w:rsidR="00E40FE3" w:rsidRDefault="00E40FE3" w:rsidP="007B5D40">
      <w:pPr>
        <w:ind w:firstLine="709"/>
        <w:jc w:val="both"/>
        <w:rPr>
          <w:sz w:val="24"/>
          <w:szCs w:val="24"/>
        </w:rPr>
      </w:pPr>
      <w:r>
        <w:rPr>
          <w:iCs/>
          <w:color w:val="000000"/>
          <w:sz w:val="24"/>
          <w:szCs w:val="24"/>
        </w:rPr>
        <w:t xml:space="preserve">4.5.  </w:t>
      </w:r>
      <w:r>
        <w:rPr>
          <w:sz w:val="24"/>
          <w:szCs w:val="24"/>
        </w:rPr>
        <w:t>Конференция проходит в виде конкурса научно-исследовательских работ  по номинациям:</w:t>
      </w:r>
    </w:p>
    <w:p w:rsidR="00E40FE3" w:rsidRDefault="00E40FE3" w:rsidP="007B5D40">
      <w:pPr>
        <w:tabs>
          <w:tab w:val="left" w:pos="595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«Экологические  проблемы водных ресурсов», </w:t>
      </w:r>
    </w:p>
    <w:p w:rsidR="00E40FE3" w:rsidRDefault="00E40FE3" w:rsidP="007B5D40">
      <w:pPr>
        <w:tabs>
          <w:tab w:val="left" w:pos="595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«Проблемы бытовых отходов»,</w:t>
      </w:r>
    </w:p>
    <w:p w:rsidR="00E40FE3" w:rsidRDefault="00E40FE3" w:rsidP="007B5D40">
      <w:pPr>
        <w:tabs>
          <w:tab w:val="left" w:pos="595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«Климат и экология»,</w:t>
      </w:r>
    </w:p>
    <w:p w:rsidR="00E40FE3" w:rsidRDefault="00E40FE3" w:rsidP="007B5D40">
      <w:pPr>
        <w:tabs>
          <w:tab w:val="left" w:pos="595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«Экология растений»,</w:t>
      </w:r>
    </w:p>
    <w:p w:rsidR="00E40FE3" w:rsidRDefault="00E40FE3" w:rsidP="007B5D40">
      <w:pPr>
        <w:tabs>
          <w:tab w:val="left" w:pos="595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«Экология животных»,</w:t>
      </w:r>
    </w:p>
    <w:p w:rsidR="00E40FE3" w:rsidRDefault="00E40FE3" w:rsidP="007B5D40">
      <w:pPr>
        <w:tabs>
          <w:tab w:val="left" w:pos="595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«Экология почвенного покрова»</w:t>
      </w:r>
    </w:p>
    <w:p w:rsidR="00E40FE3" w:rsidRDefault="00E40FE3" w:rsidP="007B5D40">
      <w:pPr>
        <w:tabs>
          <w:tab w:val="left" w:pos="5954"/>
        </w:tabs>
        <w:ind w:firstLine="709"/>
        <w:jc w:val="both"/>
        <w:rPr>
          <w:bCs/>
          <w:iCs/>
          <w:color w:val="000000"/>
          <w:sz w:val="24"/>
          <w:szCs w:val="24"/>
        </w:rPr>
      </w:pPr>
      <w:r>
        <w:rPr>
          <w:sz w:val="24"/>
          <w:szCs w:val="24"/>
        </w:rPr>
        <w:t>- «Экологический паспорт природного объекта»</w:t>
      </w:r>
    </w:p>
    <w:p w:rsidR="00E40FE3" w:rsidRDefault="00E40FE3" w:rsidP="007B5D40">
      <w:pPr>
        <w:pStyle w:val="24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4.6. Все представленные работы должны иметь отношение к городу Самара и Самарской области.  Проекты в печатном виде привозятся в МБУ ДО «ЦДЮТиК», ул. Арцыбушевская, 3а, каб. № 3. Работы проверяются коллегией жюри на заочном этапе, на заключительный тур для защиты направляются  проекты-победители.</w:t>
      </w:r>
    </w:p>
    <w:p w:rsidR="00E40FE3" w:rsidRDefault="00E40FE3" w:rsidP="007B5D40">
      <w:pPr>
        <w:pStyle w:val="24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4.7. Информация о конкурсе будет размещена на сайте МБУ ДО «ЦДЮТиК» г.о. Самара.</w:t>
      </w:r>
    </w:p>
    <w:p w:rsidR="00E40FE3" w:rsidRDefault="00E40FE3" w:rsidP="00E40FE3">
      <w:pPr>
        <w:tabs>
          <w:tab w:val="left" w:pos="5954"/>
        </w:tabs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 .Требования к содержанию и оформлению работ участников</w:t>
      </w:r>
    </w:p>
    <w:p w:rsidR="00E40FE3" w:rsidRDefault="00E40FE3" w:rsidP="007B5D40">
      <w:pPr>
        <w:tabs>
          <w:tab w:val="left" w:pos="595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 научно-исследовательским  работам предъявляют следующие требования:</w:t>
      </w:r>
    </w:p>
    <w:p w:rsidR="00E40FE3" w:rsidRDefault="00E40FE3" w:rsidP="007B5D40">
      <w:pPr>
        <w:tabs>
          <w:tab w:val="left" w:pos="5954"/>
        </w:tabs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1. Выдержка образца оформления титульного листа:</w:t>
      </w:r>
    </w:p>
    <w:p w:rsidR="00E40FE3" w:rsidRDefault="00E40FE3" w:rsidP="00E40FE3">
      <w:pPr>
        <w:tabs>
          <w:tab w:val="left" w:pos="5954"/>
        </w:tabs>
        <w:jc w:val="center"/>
        <w:rPr>
          <w:sz w:val="24"/>
          <w:szCs w:val="24"/>
        </w:rPr>
      </w:pPr>
      <w:r>
        <w:rPr>
          <w:b/>
          <w:sz w:val="24"/>
          <w:szCs w:val="24"/>
          <w:lang w:val="en-US"/>
        </w:rPr>
        <w:t>XXIV</w:t>
      </w:r>
      <w:r>
        <w:rPr>
          <w:b/>
          <w:sz w:val="24"/>
          <w:szCs w:val="24"/>
        </w:rPr>
        <w:t xml:space="preserve"> городская экологическая конференция </w:t>
      </w:r>
    </w:p>
    <w:p w:rsidR="00E40FE3" w:rsidRDefault="00E40FE3" w:rsidP="00E40FE3">
      <w:pPr>
        <w:tabs>
          <w:tab w:val="left" w:pos="5954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Номинация _______________</w:t>
      </w:r>
    </w:p>
    <w:p w:rsidR="00E40FE3" w:rsidRDefault="00E40FE3" w:rsidP="00E40FE3">
      <w:pPr>
        <w:tabs>
          <w:tab w:val="left" w:pos="595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Тема ________________________                                  </w:t>
      </w:r>
    </w:p>
    <w:p w:rsidR="00E40FE3" w:rsidRDefault="00E40FE3" w:rsidP="00E40FE3">
      <w:pPr>
        <w:tabs>
          <w:tab w:val="left" w:pos="595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ученика___________ класса</w:t>
      </w:r>
    </w:p>
    <w:p w:rsidR="00E40FE3" w:rsidRDefault="00E40FE3" w:rsidP="00E40FE3">
      <w:pPr>
        <w:tabs>
          <w:tab w:val="left" w:pos="5954"/>
        </w:tabs>
        <w:jc w:val="right"/>
        <w:rPr>
          <w:sz w:val="24"/>
          <w:szCs w:val="24"/>
        </w:rPr>
      </w:pPr>
      <w:r>
        <w:rPr>
          <w:sz w:val="24"/>
          <w:szCs w:val="24"/>
        </w:rPr>
        <w:t>школы №   ______________</w:t>
      </w:r>
    </w:p>
    <w:p w:rsidR="00E40FE3" w:rsidRDefault="00E40FE3" w:rsidP="00E40FE3">
      <w:pPr>
        <w:tabs>
          <w:tab w:val="left" w:pos="5954"/>
        </w:tabs>
        <w:jc w:val="right"/>
        <w:rPr>
          <w:sz w:val="24"/>
          <w:szCs w:val="24"/>
        </w:rPr>
      </w:pPr>
      <w:r>
        <w:rPr>
          <w:sz w:val="24"/>
          <w:szCs w:val="24"/>
        </w:rPr>
        <w:t>района_________________</w:t>
      </w:r>
    </w:p>
    <w:p w:rsidR="00E40FE3" w:rsidRDefault="00E40FE3" w:rsidP="00E40FE3">
      <w:pPr>
        <w:tabs>
          <w:tab w:val="left" w:pos="5954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Фамилия, имя ученика</w:t>
      </w:r>
    </w:p>
    <w:p w:rsidR="00E40FE3" w:rsidRDefault="00E40FE3" w:rsidP="00E40FE3">
      <w:pPr>
        <w:tabs>
          <w:tab w:val="left" w:pos="5954"/>
        </w:tabs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 w:rsidR="00E40FE3" w:rsidRDefault="00E40FE3" w:rsidP="00E40FE3">
      <w:pPr>
        <w:tabs>
          <w:tab w:val="left" w:pos="5954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Научный руководитель (учитель)</w:t>
      </w:r>
    </w:p>
    <w:p w:rsidR="00E40FE3" w:rsidRDefault="00E40FE3" w:rsidP="00E40FE3">
      <w:pPr>
        <w:tabs>
          <w:tab w:val="left" w:pos="5954"/>
        </w:tabs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p w:rsidR="00E40FE3" w:rsidRDefault="00E40FE3" w:rsidP="00E40FE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(Ф.И.О. - полностью)</w:t>
      </w:r>
      <w:r>
        <w:rPr>
          <w:sz w:val="24"/>
          <w:szCs w:val="24"/>
        </w:rPr>
        <w:tab/>
      </w:r>
    </w:p>
    <w:p w:rsidR="00E40FE3" w:rsidRDefault="00E40FE3" w:rsidP="00E40FE3">
      <w:pPr>
        <w:jc w:val="center"/>
        <w:rPr>
          <w:sz w:val="24"/>
          <w:szCs w:val="24"/>
        </w:rPr>
      </w:pPr>
      <w:r>
        <w:rPr>
          <w:sz w:val="24"/>
          <w:szCs w:val="24"/>
        </w:rPr>
        <w:t>Самара 202</w:t>
      </w:r>
      <w:r>
        <w:rPr>
          <w:sz w:val="24"/>
          <w:szCs w:val="24"/>
          <w:lang w:val="en-US"/>
        </w:rPr>
        <w:t>4</w:t>
      </w:r>
      <w:r>
        <w:rPr>
          <w:sz w:val="24"/>
          <w:szCs w:val="24"/>
        </w:rPr>
        <w:t xml:space="preserve"> г.</w:t>
      </w:r>
    </w:p>
    <w:p w:rsidR="00E40FE3" w:rsidRDefault="00C736F1" w:rsidP="00776FDC">
      <w:pPr>
        <w:widowControl/>
        <w:numPr>
          <w:ilvl w:val="0"/>
          <w:numId w:val="35"/>
        </w:num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40FE3">
        <w:rPr>
          <w:sz w:val="24"/>
          <w:szCs w:val="24"/>
        </w:rPr>
        <w:t>Текст работы - формат А4, не менее 10  и не более 30 печатных листов</w:t>
      </w:r>
    </w:p>
    <w:p w:rsidR="00E40FE3" w:rsidRDefault="00E40FE3" w:rsidP="00E40FE3">
      <w:pPr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Times New Roman</w:t>
      </w:r>
      <w:r>
        <w:rPr>
          <w:sz w:val="24"/>
          <w:szCs w:val="24"/>
        </w:rPr>
        <w:t xml:space="preserve"> 14, полуторный интервал)/</w:t>
      </w:r>
    </w:p>
    <w:p w:rsidR="00E40FE3" w:rsidRDefault="00C736F1" w:rsidP="00776FDC">
      <w:pPr>
        <w:widowControl/>
        <w:numPr>
          <w:ilvl w:val="0"/>
          <w:numId w:val="35"/>
        </w:num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40FE3">
        <w:rPr>
          <w:sz w:val="24"/>
          <w:szCs w:val="24"/>
        </w:rPr>
        <w:t>Наличие иллюстраций (таблиц, карт, схем, фото и т.д. в персонифицированном приложении)</w:t>
      </w:r>
    </w:p>
    <w:p w:rsidR="00E40FE3" w:rsidRDefault="00E40FE3" w:rsidP="00776FDC">
      <w:pPr>
        <w:widowControl/>
        <w:numPr>
          <w:ilvl w:val="0"/>
          <w:numId w:val="35"/>
        </w:numPr>
        <w:tabs>
          <w:tab w:val="left" w:pos="36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>Наличие не менее 5 библиографических источников (либо мотивировка их отсутствия).</w:t>
      </w:r>
    </w:p>
    <w:p w:rsidR="00E40FE3" w:rsidRDefault="00E40FE3" w:rsidP="00776FDC">
      <w:pPr>
        <w:widowControl/>
        <w:numPr>
          <w:ilvl w:val="0"/>
          <w:numId w:val="35"/>
        </w:numPr>
        <w:tabs>
          <w:tab w:val="left" w:pos="36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 Правильное оформление литературы в списке  (материал располагать по алфавиту фамилий авторов и первых слов работы).</w:t>
      </w:r>
    </w:p>
    <w:p w:rsidR="00E40FE3" w:rsidRDefault="00E40FE3" w:rsidP="00776FDC">
      <w:pPr>
        <w:widowControl/>
        <w:numPr>
          <w:ilvl w:val="0"/>
          <w:numId w:val="35"/>
        </w:numPr>
        <w:tabs>
          <w:tab w:val="left" w:pos="36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>Знание основных теоретических положений, проблем, степень владения научной терминологией.</w:t>
      </w:r>
    </w:p>
    <w:p w:rsidR="00E40FE3" w:rsidRDefault="00E40FE3" w:rsidP="00776FDC">
      <w:pPr>
        <w:widowControl/>
        <w:numPr>
          <w:ilvl w:val="0"/>
          <w:numId w:val="35"/>
        </w:numPr>
        <w:tabs>
          <w:tab w:val="left" w:pos="36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 Грамотность.</w:t>
      </w:r>
    </w:p>
    <w:p w:rsidR="00E40FE3" w:rsidRDefault="00E40FE3" w:rsidP="00776FDC">
      <w:pPr>
        <w:widowControl/>
        <w:numPr>
          <w:ilvl w:val="0"/>
          <w:numId w:val="35"/>
        </w:numPr>
        <w:tabs>
          <w:tab w:val="left" w:pos="36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 Содержание элементов авторских наблюдений, экспериментов, анализа, обобщений и рекомендаций. </w:t>
      </w:r>
    </w:p>
    <w:p w:rsidR="00E40FE3" w:rsidRDefault="00E40FE3" w:rsidP="00776FDC">
      <w:pPr>
        <w:widowControl/>
        <w:numPr>
          <w:ilvl w:val="0"/>
          <w:numId w:val="35"/>
        </w:numPr>
        <w:tabs>
          <w:tab w:val="left" w:pos="36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 Соответствие заявленной теме. Наличие краеведческого аспекта.</w:t>
      </w:r>
    </w:p>
    <w:p w:rsidR="00E40FE3" w:rsidRDefault="00E40FE3" w:rsidP="00776FDC">
      <w:pPr>
        <w:widowControl/>
        <w:numPr>
          <w:ilvl w:val="0"/>
          <w:numId w:val="35"/>
        </w:numPr>
        <w:tabs>
          <w:tab w:val="left" w:pos="36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 Соблюдение четкого традиционного плана исследования темы: введение, основная часть и заключение (обоснованность темы, задачи и цели исследования, всестороннее изложение темы).</w:t>
      </w:r>
    </w:p>
    <w:p w:rsidR="00E40FE3" w:rsidRDefault="00E40FE3" w:rsidP="00776FDC">
      <w:pPr>
        <w:pStyle w:val="af9"/>
        <w:widowControl/>
        <w:numPr>
          <w:ilvl w:val="0"/>
          <w:numId w:val="35"/>
        </w:numPr>
        <w:tabs>
          <w:tab w:val="left" w:pos="360"/>
        </w:tabs>
        <w:suppressAutoHyphens/>
        <w:jc w:val="both"/>
      </w:pPr>
      <w:r>
        <w:t>Работа является творческим трудом одного ученика, проекты, выполненные двумя и более учащимися, к рассмотрению не принимаются.</w:t>
      </w:r>
    </w:p>
    <w:p w:rsidR="00E40FE3" w:rsidRPr="007B5D40" w:rsidRDefault="00E40FE3" w:rsidP="00776FDC">
      <w:pPr>
        <w:pStyle w:val="af9"/>
        <w:widowControl/>
        <w:numPr>
          <w:ilvl w:val="0"/>
          <w:numId w:val="35"/>
        </w:numPr>
        <w:tabs>
          <w:tab w:val="left" w:pos="360"/>
        </w:tabs>
        <w:suppressAutoHyphens/>
        <w:jc w:val="both"/>
        <w:rPr>
          <w:bCs/>
        </w:rPr>
      </w:pPr>
      <w:r w:rsidRPr="007B5D40">
        <w:t>Материалы, участвующие в конкурсе, не возвращаются.</w:t>
      </w:r>
    </w:p>
    <w:p w:rsidR="00E40FE3" w:rsidRDefault="00E40FE3" w:rsidP="00E40FE3">
      <w:pPr>
        <w:pStyle w:val="af9"/>
        <w:tabs>
          <w:tab w:val="left" w:pos="360"/>
        </w:tabs>
        <w:jc w:val="center"/>
        <w:rPr>
          <w:b/>
          <w:bCs/>
          <w:color w:val="000000"/>
        </w:rPr>
      </w:pPr>
      <w:r>
        <w:rPr>
          <w:b/>
          <w:bCs/>
        </w:rPr>
        <w:t>6 .Состав жюри и к</w:t>
      </w:r>
      <w:r>
        <w:rPr>
          <w:b/>
          <w:bCs/>
          <w:color w:val="000000"/>
        </w:rPr>
        <w:t xml:space="preserve">ритерии оценивания </w:t>
      </w:r>
    </w:p>
    <w:p w:rsidR="00E40FE3" w:rsidRDefault="00E40FE3" w:rsidP="00E40FE3">
      <w:pPr>
        <w:pStyle w:val="af9"/>
        <w:tabs>
          <w:tab w:val="left" w:pos="360"/>
        </w:tabs>
        <w:jc w:val="center"/>
      </w:pPr>
      <w:r>
        <w:rPr>
          <w:b/>
          <w:bCs/>
          <w:color w:val="000000"/>
        </w:rPr>
        <w:t>членами жюри представленной работы участника</w:t>
      </w:r>
    </w:p>
    <w:p w:rsidR="00E40FE3" w:rsidRDefault="00E40FE3" w:rsidP="00C736F1">
      <w:pPr>
        <w:pStyle w:val="af9"/>
        <w:tabs>
          <w:tab w:val="left" w:pos="360"/>
        </w:tabs>
        <w:ind w:left="0" w:firstLine="851"/>
      </w:pPr>
      <w:r>
        <w:t xml:space="preserve">6.1.Жюри формируется из числа сотрудников экологических организаций г.о. Самара, Департамента городского хозяйства и экологии администрации г.о. Самара,  профессорско-преподавательского состава самарских вузов, </w:t>
      </w:r>
    </w:p>
    <w:p w:rsidR="00E40FE3" w:rsidRDefault="00E40FE3" w:rsidP="00C736F1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6.2.Критерии оценки научно-исследовательской  работы (на заочном этапе):</w:t>
      </w:r>
    </w:p>
    <w:p w:rsidR="00E40FE3" w:rsidRDefault="00E40FE3" w:rsidP="00C736F1">
      <w:pPr>
        <w:widowControl/>
        <w:numPr>
          <w:ilvl w:val="0"/>
          <w:numId w:val="36"/>
        </w:numPr>
        <w:tabs>
          <w:tab w:val="clear" w:pos="0"/>
        </w:tabs>
        <w:suppressAutoHyphens/>
        <w:ind w:left="0" w:firstLine="851"/>
        <w:rPr>
          <w:sz w:val="24"/>
          <w:szCs w:val="24"/>
        </w:rPr>
      </w:pPr>
      <w:r>
        <w:rPr>
          <w:sz w:val="24"/>
          <w:szCs w:val="24"/>
        </w:rPr>
        <w:t>исследовательский характер работы — 5 баллов;</w:t>
      </w:r>
    </w:p>
    <w:p w:rsidR="00E40FE3" w:rsidRDefault="00E40FE3" w:rsidP="00C736F1">
      <w:pPr>
        <w:widowControl/>
        <w:numPr>
          <w:ilvl w:val="0"/>
          <w:numId w:val="36"/>
        </w:numPr>
        <w:tabs>
          <w:tab w:val="clear" w:pos="0"/>
        </w:tabs>
        <w:suppressAutoHyphens/>
        <w:ind w:left="0" w:firstLine="851"/>
        <w:rPr>
          <w:sz w:val="24"/>
          <w:szCs w:val="24"/>
        </w:rPr>
      </w:pPr>
      <w:r>
        <w:rPr>
          <w:sz w:val="24"/>
          <w:szCs w:val="24"/>
        </w:rPr>
        <w:t>источниковая база — 5 баллов;</w:t>
      </w:r>
    </w:p>
    <w:p w:rsidR="00E40FE3" w:rsidRDefault="00E40FE3" w:rsidP="00C736F1">
      <w:pPr>
        <w:widowControl/>
        <w:numPr>
          <w:ilvl w:val="0"/>
          <w:numId w:val="36"/>
        </w:numPr>
        <w:tabs>
          <w:tab w:val="clear" w:pos="0"/>
        </w:tabs>
        <w:suppressAutoHyphens/>
        <w:ind w:left="0" w:firstLine="851"/>
        <w:rPr>
          <w:sz w:val="24"/>
          <w:szCs w:val="24"/>
        </w:rPr>
      </w:pPr>
      <w:r>
        <w:rPr>
          <w:sz w:val="24"/>
          <w:szCs w:val="24"/>
        </w:rPr>
        <w:t xml:space="preserve">логичность изложения, грамотность — 5 баллов; </w:t>
      </w:r>
    </w:p>
    <w:p w:rsidR="00E40FE3" w:rsidRDefault="00E40FE3" w:rsidP="00C736F1">
      <w:pPr>
        <w:widowControl/>
        <w:numPr>
          <w:ilvl w:val="0"/>
          <w:numId w:val="36"/>
        </w:numPr>
        <w:tabs>
          <w:tab w:val="clear" w:pos="0"/>
        </w:tabs>
        <w:suppressAutoHyphens/>
        <w:ind w:left="0" w:firstLine="851"/>
        <w:rPr>
          <w:sz w:val="24"/>
          <w:szCs w:val="24"/>
        </w:rPr>
      </w:pPr>
      <w:r>
        <w:rPr>
          <w:sz w:val="24"/>
          <w:szCs w:val="24"/>
        </w:rPr>
        <w:t xml:space="preserve">степень раскрытия темы, оригинальность — 5 баллов ; </w:t>
      </w:r>
    </w:p>
    <w:p w:rsidR="00E40FE3" w:rsidRDefault="00E40FE3" w:rsidP="00C736F1">
      <w:pPr>
        <w:widowControl/>
        <w:numPr>
          <w:ilvl w:val="0"/>
          <w:numId w:val="36"/>
        </w:numPr>
        <w:tabs>
          <w:tab w:val="clear" w:pos="0"/>
        </w:tabs>
        <w:suppressAutoHyphens/>
        <w:ind w:left="0" w:firstLine="851"/>
        <w:rPr>
          <w:sz w:val="24"/>
          <w:szCs w:val="24"/>
        </w:rPr>
      </w:pPr>
      <w:r>
        <w:rPr>
          <w:sz w:val="24"/>
          <w:szCs w:val="24"/>
        </w:rPr>
        <w:t xml:space="preserve">оформление работы, наличие иллюстративного ряда — 5 баллов; </w:t>
      </w:r>
    </w:p>
    <w:p w:rsidR="00E40FE3" w:rsidRDefault="00E40FE3" w:rsidP="00C736F1">
      <w:pPr>
        <w:widowControl/>
        <w:numPr>
          <w:ilvl w:val="0"/>
          <w:numId w:val="36"/>
        </w:numPr>
        <w:tabs>
          <w:tab w:val="clear" w:pos="0"/>
        </w:tabs>
        <w:suppressAutoHyphens/>
        <w:ind w:left="0" w:firstLine="851"/>
        <w:rPr>
          <w:sz w:val="24"/>
          <w:szCs w:val="24"/>
        </w:rPr>
      </w:pPr>
      <w:r>
        <w:rPr>
          <w:sz w:val="24"/>
          <w:szCs w:val="24"/>
        </w:rPr>
        <w:t>правильная структура работы — 5 баллов.</w:t>
      </w:r>
    </w:p>
    <w:p w:rsidR="00E40FE3" w:rsidRDefault="00E40FE3" w:rsidP="00C736F1">
      <w:pPr>
        <w:pStyle w:val="Standard"/>
        <w:tabs>
          <w:tab w:val="left" w:pos="6494"/>
        </w:tabs>
        <w:ind w:firstLine="851"/>
        <w:jc w:val="both"/>
        <w:rPr>
          <w:rFonts w:cs="Times New Roman"/>
        </w:rPr>
      </w:pPr>
      <w:r>
        <w:rPr>
          <w:rFonts w:cs="Times New Roman"/>
        </w:rPr>
        <w:t>Итого: 30 баллов.</w:t>
      </w:r>
    </w:p>
    <w:p w:rsidR="00E40FE3" w:rsidRDefault="00E40FE3" w:rsidP="00C736F1">
      <w:pPr>
        <w:pStyle w:val="Standard"/>
        <w:ind w:firstLine="851"/>
        <w:jc w:val="both"/>
        <w:rPr>
          <w:rFonts w:cs="Times New Roman"/>
        </w:rPr>
      </w:pPr>
      <w:r>
        <w:rPr>
          <w:rFonts w:cs="Times New Roman"/>
        </w:rPr>
        <w:t xml:space="preserve">6.3.2 этап - защита  научно-исследовательской  работы. </w:t>
      </w:r>
    </w:p>
    <w:p w:rsidR="00E40FE3" w:rsidRDefault="00E40FE3" w:rsidP="00C736F1">
      <w:pPr>
        <w:pStyle w:val="Standard"/>
        <w:ind w:firstLine="851"/>
        <w:jc w:val="both"/>
        <w:rPr>
          <w:rFonts w:cs="Times New Roman"/>
        </w:rPr>
      </w:pPr>
      <w:r>
        <w:rPr>
          <w:rFonts w:cs="Times New Roman"/>
        </w:rPr>
        <w:t>Автор должен обосновать выбор темы исследования, показать ее актуальность и новизну, кратко изложить содержание работы, свой личный вклад в изучение проблемы, охарактеризовать  источниковую базу и методы исследования в течение 5-7 минут, опираясь на электронную презентацию.</w:t>
      </w:r>
    </w:p>
    <w:p w:rsidR="00E40FE3" w:rsidRDefault="00E40FE3" w:rsidP="00C736F1">
      <w:pPr>
        <w:pStyle w:val="Standard"/>
        <w:ind w:firstLine="851"/>
        <w:jc w:val="both"/>
        <w:rPr>
          <w:rFonts w:cs="Times New Roman"/>
        </w:rPr>
      </w:pPr>
      <w:r>
        <w:rPr>
          <w:rFonts w:cs="Times New Roman"/>
        </w:rPr>
        <w:t>6.4.Критерии оценки защиты научно-исследовательской работы:</w:t>
      </w:r>
    </w:p>
    <w:p w:rsidR="00E40FE3" w:rsidRDefault="00E40FE3" w:rsidP="00C736F1">
      <w:pPr>
        <w:pStyle w:val="Standard"/>
        <w:numPr>
          <w:ilvl w:val="0"/>
          <w:numId w:val="36"/>
        </w:numPr>
        <w:ind w:left="0" w:firstLine="709"/>
        <w:textAlignment w:val="auto"/>
        <w:rPr>
          <w:rFonts w:cs="Times New Roman"/>
        </w:rPr>
      </w:pPr>
      <w:r>
        <w:rPr>
          <w:rFonts w:cs="Times New Roman"/>
        </w:rPr>
        <w:t>своеобразие авторского решения — 5 баллов;</w:t>
      </w:r>
    </w:p>
    <w:p w:rsidR="00E40FE3" w:rsidRDefault="00E40FE3" w:rsidP="00C736F1">
      <w:pPr>
        <w:pStyle w:val="Standard"/>
        <w:numPr>
          <w:ilvl w:val="0"/>
          <w:numId w:val="36"/>
        </w:numPr>
        <w:ind w:left="0" w:firstLine="709"/>
        <w:jc w:val="both"/>
        <w:textAlignment w:val="auto"/>
        <w:rPr>
          <w:rFonts w:cs="Times New Roman"/>
        </w:rPr>
      </w:pPr>
      <w:r>
        <w:rPr>
          <w:rFonts w:cs="Times New Roman"/>
        </w:rPr>
        <w:t>умение пользоваться научно – справочным аппаратом — 5 баллов;</w:t>
      </w:r>
    </w:p>
    <w:p w:rsidR="00E40FE3" w:rsidRDefault="00E40FE3" w:rsidP="00C736F1">
      <w:pPr>
        <w:pStyle w:val="Standard"/>
        <w:numPr>
          <w:ilvl w:val="0"/>
          <w:numId w:val="36"/>
        </w:numPr>
        <w:ind w:left="0" w:firstLine="709"/>
        <w:jc w:val="both"/>
        <w:textAlignment w:val="auto"/>
        <w:rPr>
          <w:rFonts w:cs="Times New Roman"/>
        </w:rPr>
      </w:pPr>
      <w:r>
        <w:rPr>
          <w:rFonts w:cs="Times New Roman"/>
        </w:rPr>
        <w:t>логичность изложения — 5 баллов;</w:t>
      </w:r>
    </w:p>
    <w:p w:rsidR="00E40FE3" w:rsidRDefault="00E40FE3" w:rsidP="00C736F1">
      <w:pPr>
        <w:pStyle w:val="Standard"/>
        <w:numPr>
          <w:ilvl w:val="0"/>
          <w:numId w:val="36"/>
        </w:numPr>
        <w:ind w:left="0" w:firstLine="709"/>
        <w:jc w:val="both"/>
        <w:textAlignment w:val="auto"/>
        <w:rPr>
          <w:rFonts w:cs="Times New Roman"/>
        </w:rPr>
      </w:pPr>
      <w:r>
        <w:rPr>
          <w:rFonts w:cs="Times New Roman"/>
        </w:rPr>
        <w:t>степень раскрытия темы — 5 баллов;</w:t>
      </w:r>
    </w:p>
    <w:p w:rsidR="00E40FE3" w:rsidRDefault="00E40FE3" w:rsidP="00C736F1">
      <w:pPr>
        <w:pStyle w:val="Standard"/>
        <w:numPr>
          <w:ilvl w:val="0"/>
          <w:numId w:val="36"/>
        </w:numPr>
        <w:ind w:left="0" w:firstLine="709"/>
        <w:jc w:val="both"/>
        <w:textAlignment w:val="auto"/>
        <w:rPr>
          <w:rFonts w:cs="Times New Roman"/>
        </w:rPr>
      </w:pPr>
      <w:r>
        <w:rPr>
          <w:rFonts w:cs="Times New Roman"/>
        </w:rPr>
        <w:t>владение материалом — 5 баллов;</w:t>
      </w:r>
    </w:p>
    <w:p w:rsidR="00E40FE3" w:rsidRDefault="00E40FE3" w:rsidP="00C736F1">
      <w:pPr>
        <w:pStyle w:val="Standard"/>
        <w:numPr>
          <w:ilvl w:val="0"/>
          <w:numId w:val="36"/>
        </w:numPr>
        <w:ind w:left="0" w:firstLine="709"/>
        <w:jc w:val="both"/>
        <w:textAlignment w:val="auto"/>
        <w:rPr>
          <w:rFonts w:cs="Times New Roman"/>
        </w:rPr>
      </w:pPr>
      <w:r>
        <w:rPr>
          <w:rFonts w:cs="Times New Roman"/>
        </w:rPr>
        <w:t>грамотность речи  - 5 баллов;</w:t>
      </w:r>
    </w:p>
    <w:p w:rsidR="00E40FE3" w:rsidRDefault="00E40FE3" w:rsidP="00C736F1">
      <w:pPr>
        <w:pStyle w:val="Standard"/>
        <w:numPr>
          <w:ilvl w:val="0"/>
          <w:numId w:val="36"/>
        </w:numPr>
        <w:ind w:left="0" w:firstLine="709"/>
        <w:jc w:val="both"/>
        <w:textAlignment w:val="auto"/>
        <w:rPr>
          <w:rFonts w:cs="Times New Roman"/>
          <w:color w:val="000000"/>
        </w:rPr>
      </w:pPr>
      <w:r>
        <w:rPr>
          <w:rFonts w:cs="Times New Roman"/>
        </w:rPr>
        <w:t>наглядность выступления — 5 баллов.</w:t>
      </w:r>
    </w:p>
    <w:p w:rsidR="00E40FE3" w:rsidRDefault="00E40FE3" w:rsidP="00C736F1">
      <w:pPr>
        <w:pStyle w:val="Standard"/>
        <w:ind w:firstLine="709"/>
        <w:jc w:val="both"/>
        <w:rPr>
          <w:rFonts w:cs="Times New Roman"/>
          <w:b/>
          <w:bCs/>
          <w:color w:val="000000"/>
        </w:rPr>
      </w:pPr>
      <w:r>
        <w:rPr>
          <w:rFonts w:cs="Times New Roman"/>
          <w:color w:val="000000"/>
        </w:rPr>
        <w:t>Итого: 30 баллов.</w:t>
      </w:r>
    </w:p>
    <w:p w:rsidR="00E40FE3" w:rsidRDefault="00E40FE3" w:rsidP="00C736F1">
      <w:pPr>
        <w:pStyle w:val="af9"/>
        <w:ind w:left="0" w:firstLine="709"/>
        <w:jc w:val="center"/>
      </w:pPr>
      <w:r>
        <w:rPr>
          <w:b/>
          <w:bCs/>
          <w:color w:val="000000"/>
        </w:rPr>
        <w:t>7 . Подведение итогов мероприятия</w:t>
      </w:r>
    </w:p>
    <w:p w:rsidR="00E40FE3" w:rsidRDefault="00E40FE3" w:rsidP="00C736F1">
      <w:pPr>
        <w:widowControl/>
        <w:numPr>
          <w:ilvl w:val="1"/>
          <w:numId w:val="37"/>
        </w:numPr>
        <w:tabs>
          <w:tab w:val="clear" w:pos="66"/>
          <w:tab w:val="num" w:pos="709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Подведение итогов Конференции проводится в соответствии с разработанными критериями.</w:t>
      </w:r>
    </w:p>
    <w:p w:rsidR="00E40FE3" w:rsidRDefault="00E40FE3" w:rsidP="00C736F1">
      <w:pPr>
        <w:widowControl/>
        <w:numPr>
          <w:ilvl w:val="1"/>
          <w:numId w:val="37"/>
        </w:numPr>
        <w:tabs>
          <w:tab w:val="clear" w:pos="66"/>
          <w:tab w:val="num" w:pos="709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Победителям за 1-3 место и призерам по номинациям вручаются дипломы Департамента образования. </w:t>
      </w:r>
    </w:p>
    <w:p w:rsidR="00E40FE3" w:rsidRDefault="00E40FE3" w:rsidP="00C736F1">
      <w:pPr>
        <w:widowControl/>
        <w:numPr>
          <w:ilvl w:val="1"/>
          <w:numId w:val="37"/>
        </w:numPr>
        <w:tabs>
          <w:tab w:val="clear" w:pos="66"/>
          <w:tab w:val="num" w:pos="709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Поощрительные грамоты в номинациях и сертификаты </w:t>
      </w:r>
    </w:p>
    <w:p w:rsidR="00E40FE3" w:rsidRDefault="00E40FE3" w:rsidP="00C736F1">
      <w:pPr>
        <w:tabs>
          <w:tab w:val="num" w:pos="709"/>
          <w:tab w:val="left" w:pos="5954"/>
        </w:tabs>
        <w:ind w:firstLine="709"/>
        <w:jc w:val="both"/>
        <w:rPr>
          <w:rFonts w:eastAsia="SimSun"/>
          <w:b/>
          <w:bCs/>
          <w:color w:val="000000"/>
          <w:sz w:val="24"/>
          <w:szCs w:val="24"/>
        </w:rPr>
      </w:pPr>
      <w:r>
        <w:rPr>
          <w:sz w:val="24"/>
          <w:szCs w:val="24"/>
        </w:rPr>
        <w:t xml:space="preserve">участникам подготавливаются на бланках учреждения — организатора и вручаются оргкомитетом мероприятия. </w:t>
      </w:r>
    </w:p>
    <w:p w:rsidR="00E40FE3" w:rsidRDefault="007B5D40" w:rsidP="00C736F1">
      <w:pPr>
        <w:pStyle w:val="afe"/>
        <w:widowControl/>
        <w:spacing w:before="0" w:after="0" w:line="240" w:lineRule="auto"/>
        <w:ind w:firstLine="709"/>
        <w:textAlignment w:val="auto"/>
        <w:rPr>
          <w:color w:val="000000"/>
        </w:rPr>
      </w:pPr>
      <w:r>
        <w:rPr>
          <w:b/>
          <w:bCs/>
          <w:color w:val="000000"/>
        </w:rPr>
        <w:t xml:space="preserve">8. </w:t>
      </w:r>
      <w:r w:rsidR="00E40FE3">
        <w:rPr>
          <w:b/>
          <w:bCs/>
          <w:color w:val="000000"/>
        </w:rPr>
        <w:t>Контактная информация координатора на площадке проведения мероприятия</w:t>
      </w:r>
    </w:p>
    <w:p w:rsidR="00E40FE3" w:rsidRDefault="00E40FE3" w:rsidP="00C736F1">
      <w:pPr>
        <w:pStyle w:val="afe"/>
        <w:spacing w:before="0" w:after="0" w:line="240" w:lineRule="auto"/>
        <w:ind w:firstLine="709"/>
        <w:rPr>
          <w:color w:val="000000"/>
        </w:rPr>
      </w:pPr>
      <w:r>
        <w:rPr>
          <w:color w:val="000000"/>
        </w:rPr>
        <w:t>8.1. Функции координаторов Конференции осуществляет МБУ ДО «ЦДЮТиК» г.о. Самара.</w:t>
      </w:r>
    </w:p>
    <w:p w:rsidR="00E40FE3" w:rsidRDefault="00E40FE3" w:rsidP="00C736F1">
      <w:pPr>
        <w:pStyle w:val="afe"/>
        <w:spacing w:before="0" w:after="0" w:line="240" w:lineRule="auto"/>
        <w:ind w:firstLine="709"/>
        <w:rPr>
          <w:color w:val="000000"/>
        </w:rPr>
      </w:pPr>
      <w:r>
        <w:rPr>
          <w:color w:val="000000"/>
        </w:rPr>
        <w:t>8.2. Участники конференции могут обращаться за консультативной помощью в Центр:</w:t>
      </w:r>
    </w:p>
    <w:p w:rsidR="00E40FE3" w:rsidRDefault="00E40FE3" w:rsidP="00C736F1">
      <w:pPr>
        <w:pStyle w:val="afe"/>
        <w:spacing w:before="0" w:after="0" w:line="240" w:lineRule="auto"/>
        <w:ind w:firstLine="709"/>
        <w:rPr>
          <w:color w:val="000000"/>
        </w:rPr>
      </w:pPr>
      <w:r>
        <w:rPr>
          <w:color w:val="000000"/>
        </w:rPr>
        <w:t>-  по адресу: ул. Арцыбушевская, 3а ,</w:t>
      </w:r>
    </w:p>
    <w:p w:rsidR="00E40FE3" w:rsidRDefault="00E40FE3" w:rsidP="00C736F1">
      <w:pPr>
        <w:pStyle w:val="afe"/>
        <w:spacing w:before="0" w:after="0" w:line="240" w:lineRule="auto"/>
        <w:ind w:firstLine="709"/>
        <w:rPr>
          <w:color w:val="000000"/>
        </w:rPr>
      </w:pPr>
      <w:r>
        <w:rPr>
          <w:color w:val="000000"/>
        </w:rPr>
        <w:t>- по телефону 332-69-76,</w:t>
      </w:r>
    </w:p>
    <w:p w:rsidR="00E40FE3" w:rsidRDefault="00E40FE3" w:rsidP="00C736F1">
      <w:pPr>
        <w:pStyle w:val="afe"/>
        <w:spacing w:before="0" w:after="0" w:line="240" w:lineRule="auto"/>
        <w:ind w:firstLine="709"/>
        <w:rPr>
          <w:color w:val="000000"/>
        </w:rPr>
      </w:pPr>
      <w:r>
        <w:rPr>
          <w:color w:val="000000"/>
        </w:rPr>
        <w:t xml:space="preserve">- по электронной почте учреждения </w:t>
      </w:r>
      <w:r>
        <w:rPr>
          <w:iCs/>
          <w:color w:val="000000"/>
          <w:lang w:val="en-US"/>
        </w:rPr>
        <w:t>centertur</w:t>
      </w:r>
      <w:r>
        <w:rPr>
          <w:iCs/>
          <w:color w:val="000000"/>
        </w:rPr>
        <w:t>.</w:t>
      </w:r>
      <w:r>
        <w:rPr>
          <w:iCs/>
          <w:color w:val="000000"/>
          <w:lang w:val="en-US"/>
        </w:rPr>
        <w:t>samara</w:t>
      </w:r>
      <w:r>
        <w:rPr>
          <w:iCs/>
          <w:color w:val="000000"/>
        </w:rPr>
        <w:t>@</w:t>
      </w:r>
      <w:r>
        <w:rPr>
          <w:iCs/>
          <w:color w:val="000000"/>
          <w:lang w:val="en-US"/>
        </w:rPr>
        <w:t>mail</w:t>
      </w:r>
      <w:r>
        <w:rPr>
          <w:iCs/>
          <w:color w:val="000000"/>
        </w:rPr>
        <w:t>.</w:t>
      </w:r>
      <w:r>
        <w:rPr>
          <w:iCs/>
          <w:color w:val="000000"/>
          <w:lang w:val="en-US"/>
        </w:rPr>
        <w:t>ru</w:t>
      </w:r>
    </w:p>
    <w:p w:rsidR="00E40FE3" w:rsidRDefault="00E40FE3" w:rsidP="00C736F1">
      <w:pPr>
        <w:pStyle w:val="af9"/>
        <w:ind w:left="0" w:firstLine="709"/>
        <w:jc w:val="both"/>
        <w:rPr>
          <w:color w:val="000000"/>
        </w:rPr>
      </w:pPr>
      <w:r>
        <w:rPr>
          <w:color w:val="000000"/>
        </w:rPr>
        <w:t xml:space="preserve">8.3.Контактные лица: </w:t>
      </w:r>
    </w:p>
    <w:p w:rsidR="00E40FE3" w:rsidRDefault="00E40FE3" w:rsidP="00C736F1">
      <w:pPr>
        <w:pStyle w:val="af9"/>
        <w:ind w:left="0" w:firstLine="709"/>
        <w:jc w:val="both"/>
        <w:rPr>
          <w:color w:val="000000"/>
        </w:rPr>
      </w:pPr>
      <w:r>
        <w:rPr>
          <w:color w:val="000000"/>
        </w:rPr>
        <w:t xml:space="preserve">Лайкова Елена Гавриловна, директор МБУ ДО </w:t>
      </w:r>
      <w:r>
        <w:rPr>
          <w:bCs/>
          <w:iCs/>
          <w:color w:val="000000"/>
        </w:rPr>
        <w:t xml:space="preserve"> «ЦДЮТиК», сот. 8927-204-97-33.</w:t>
      </w:r>
    </w:p>
    <w:p w:rsidR="00E40FE3" w:rsidRDefault="00E40FE3" w:rsidP="00C736F1">
      <w:pPr>
        <w:pStyle w:val="afe"/>
        <w:spacing w:before="0" w:after="0" w:line="240" w:lineRule="auto"/>
        <w:ind w:firstLine="709"/>
        <w:jc w:val="both"/>
        <w:rPr>
          <w:b/>
          <w:bCs/>
          <w:iCs/>
          <w:color w:val="000000"/>
        </w:rPr>
      </w:pPr>
      <w:r>
        <w:rPr>
          <w:color w:val="000000"/>
        </w:rPr>
        <w:t>Краевая Светлана Анатольевна, методист МБУ ДО «ЦДЮТиК»  сот. 8927-692-68-48.</w:t>
      </w:r>
    </w:p>
    <w:p w:rsidR="00E40FE3" w:rsidRDefault="00E40FE3" w:rsidP="00C736F1">
      <w:pPr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br w:type="page"/>
      </w:r>
    </w:p>
    <w:p w:rsidR="00E40FE3" w:rsidRDefault="00E40FE3" w:rsidP="00E40FE3">
      <w:pPr>
        <w:pStyle w:val="1"/>
        <w:ind w:left="142"/>
        <w:jc w:val="center"/>
      </w:pPr>
      <w:bookmarkStart w:id="20" w:name="_Toc146632572"/>
      <w:r>
        <w:t xml:space="preserve">ПОЛОЖЕНИЕ </w:t>
      </w:r>
      <w:r>
        <w:rPr>
          <w:shd w:val="clear" w:color="auto" w:fill="FFFFFF"/>
        </w:rPr>
        <w:t>об открытом городском первенстве по спортивному туризму (дистанция - пешеходная)</w:t>
      </w:r>
      <w:r w:rsidRPr="00E40FE3">
        <w:rPr>
          <w:b w:val="0"/>
          <w:i/>
          <w:shd w:val="clear" w:color="auto" w:fill="FFFFFF"/>
        </w:rPr>
        <w:t>, апрель-май</w:t>
      </w:r>
      <w:bookmarkEnd w:id="20"/>
    </w:p>
    <w:p w:rsidR="00E40FE3" w:rsidRDefault="00E40FE3" w:rsidP="00E40FE3">
      <w:pPr>
        <w:pStyle w:val="Standard"/>
        <w:ind w:firstLine="709"/>
        <w:jc w:val="center"/>
        <w:rPr>
          <w:rFonts w:cs="Times New Roman"/>
          <w:b/>
          <w:lang w:eastAsia="en-US"/>
        </w:rPr>
      </w:pPr>
    </w:p>
    <w:p w:rsidR="00E40FE3" w:rsidRDefault="00E40FE3" w:rsidP="00E40FE3">
      <w:pPr>
        <w:pStyle w:val="Standard"/>
        <w:ind w:firstLine="709"/>
        <w:jc w:val="center"/>
        <w:rPr>
          <w:rFonts w:cs="Times New Roman"/>
          <w:b/>
          <w:bCs/>
          <w:lang w:eastAsia="en-US"/>
        </w:rPr>
      </w:pPr>
      <w:r>
        <w:rPr>
          <w:rFonts w:cs="Times New Roman"/>
          <w:b/>
          <w:bCs/>
          <w:lang w:eastAsia="en-US"/>
        </w:rPr>
        <w:t>1.Общие положения.</w:t>
      </w:r>
    </w:p>
    <w:p w:rsidR="00E40FE3" w:rsidRDefault="00E40FE3" w:rsidP="00E40FE3">
      <w:pPr>
        <w:pStyle w:val="Standard"/>
        <w:ind w:firstLine="709"/>
        <w:jc w:val="both"/>
        <w:rPr>
          <w:rFonts w:cs="Times New Roman"/>
        </w:rPr>
      </w:pPr>
      <w:r>
        <w:rPr>
          <w:rFonts w:cs="Times New Roman"/>
          <w:bCs/>
          <w:lang w:eastAsia="en-US"/>
        </w:rPr>
        <w:t>1.1.</w:t>
      </w:r>
      <w:r>
        <w:rPr>
          <w:rFonts w:cs="Times New Roman"/>
          <w:b/>
          <w:bCs/>
          <w:lang w:eastAsia="en-US"/>
        </w:rPr>
        <w:t xml:space="preserve"> </w:t>
      </w:r>
      <w:r>
        <w:rPr>
          <w:rFonts w:cs="Times New Roman"/>
          <w:bCs/>
          <w:lang w:eastAsia="en-US"/>
        </w:rPr>
        <w:t>Настоящее Положение определяет порядок организации и проведения</w:t>
      </w:r>
      <w:r>
        <w:rPr>
          <w:rFonts w:cs="Times New Roman"/>
          <w:lang w:eastAsia="en-US"/>
        </w:rPr>
        <w:t xml:space="preserve"> открытого г</w:t>
      </w:r>
      <w:r>
        <w:rPr>
          <w:rFonts w:cs="Times New Roman"/>
          <w:color w:val="000000"/>
          <w:shd w:val="clear" w:color="auto" w:fill="FFFFFF"/>
        </w:rPr>
        <w:t>ородского первенства по спортивному туризму (дистанция - пешеходная)</w:t>
      </w:r>
      <w:r>
        <w:rPr>
          <w:rFonts w:cs="Times New Roman"/>
          <w:color w:val="000000"/>
          <w:shd w:val="clear" w:color="auto" w:fill="FFFFFF"/>
          <w:lang w:eastAsia="en-US"/>
        </w:rPr>
        <w:t xml:space="preserve"> </w:t>
      </w:r>
      <w:r>
        <w:rPr>
          <w:rFonts w:cs="Times New Roman"/>
          <w:bCs/>
          <w:color w:val="000000"/>
          <w:shd w:val="clear" w:color="auto" w:fill="FFFFFF"/>
          <w:lang w:eastAsia="en-US"/>
        </w:rPr>
        <w:t xml:space="preserve">(далее - </w:t>
      </w:r>
      <w:r>
        <w:rPr>
          <w:rFonts w:cs="Times New Roman"/>
        </w:rPr>
        <w:t>Первенство</w:t>
      </w:r>
      <w:r>
        <w:rPr>
          <w:rFonts w:cs="Times New Roman"/>
          <w:bCs/>
          <w:color w:val="000000"/>
          <w:shd w:val="clear" w:color="auto" w:fill="FFFFFF"/>
          <w:lang w:eastAsia="en-US"/>
        </w:rPr>
        <w:t xml:space="preserve">), его организационное и методическое обеспечение, порядок участия в </w:t>
      </w:r>
      <w:r>
        <w:rPr>
          <w:rFonts w:cs="Times New Roman"/>
        </w:rPr>
        <w:t>Первенстве</w:t>
      </w:r>
      <w:r>
        <w:rPr>
          <w:rFonts w:cs="Times New Roman"/>
          <w:bCs/>
          <w:color w:val="000000"/>
          <w:shd w:val="clear" w:color="auto" w:fill="FFFFFF"/>
          <w:lang w:eastAsia="en-US"/>
        </w:rPr>
        <w:t>, требования к участникам.</w:t>
      </w:r>
    </w:p>
    <w:p w:rsidR="00E40FE3" w:rsidRDefault="00E40FE3" w:rsidP="00E40FE3">
      <w:pPr>
        <w:pStyle w:val="Standard"/>
        <w:ind w:firstLine="709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 xml:space="preserve">1.2. Положение действует на период проведения </w:t>
      </w:r>
      <w:r>
        <w:rPr>
          <w:rFonts w:cs="Times New Roman"/>
        </w:rPr>
        <w:t>Первенства</w:t>
      </w:r>
      <w:r>
        <w:rPr>
          <w:rFonts w:cs="Times New Roman"/>
          <w:bCs/>
          <w:lang w:eastAsia="en-US"/>
        </w:rPr>
        <w:t>.</w:t>
      </w:r>
    </w:p>
    <w:p w:rsidR="00E40FE3" w:rsidRDefault="00E40FE3" w:rsidP="00E40FE3">
      <w:pPr>
        <w:pStyle w:val="Standard"/>
        <w:ind w:firstLine="709"/>
        <w:jc w:val="both"/>
        <w:rPr>
          <w:rFonts w:cs="Times New Roman"/>
        </w:rPr>
      </w:pPr>
      <w:r>
        <w:rPr>
          <w:rFonts w:cs="Times New Roman"/>
          <w:b/>
          <w:bCs/>
          <w:lang w:eastAsia="en-US"/>
        </w:rPr>
        <w:t>1.3.Организаторы Первенства.</w:t>
      </w:r>
    </w:p>
    <w:p w:rsidR="00E40FE3" w:rsidRDefault="00E40FE3" w:rsidP="00E40FE3">
      <w:pPr>
        <w:pStyle w:val="Standard"/>
        <w:ind w:firstLine="709"/>
        <w:jc w:val="both"/>
        <w:rPr>
          <w:rFonts w:cs="Times New Roman"/>
          <w:b/>
          <w:bCs/>
          <w:lang w:eastAsia="en-US"/>
        </w:rPr>
      </w:pPr>
      <w:r>
        <w:rPr>
          <w:rFonts w:cs="Times New Roman"/>
          <w:b/>
          <w:bCs/>
          <w:lang w:eastAsia="en-US"/>
        </w:rPr>
        <w:t>Учредитель:</w:t>
      </w:r>
    </w:p>
    <w:p w:rsidR="00E40FE3" w:rsidRDefault="00E40FE3" w:rsidP="00E40FE3">
      <w:pPr>
        <w:pStyle w:val="Standard"/>
        <w:ind w:firstLine="709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>Департамент образования Администрации городского округа Самара (далее – Департамент образования г.о. Самара).</w:t>
      </w:r>
    </w:p>
    <w:p w:rsidR="00E40FE3" w:rsidRDefault="00E40FE3" w:rsidP="00E40FE3">
      <w:pPr>
        <w:pStyle w:val="Standard"/>
        <w:ind w:firstLine="709"/>
        <w:jc w:val="both"/>
        <w:rPr>
          <w:rFonts w:cs="Times New Roman"/>
          <w:b/>
          <w:bCs/>
          <w:lang w:eastAsia="en-US"/>
        </w:rPr>
      </w:pPr>
      <w:r>
        <w:rPr>
          <w:rFonts w:cs="Times New Roman"/>
          <w:b/>
          <w:bCs/>
          <w:lang w:eastAsia="en-US"/>
        </w:rPr>
        <w:t>Организатор:</w:t>
      </w:r>
    </w:p>
    <w:p w:rsidR="00E40FE3" w:rsidRDefault="00E40FE3" w:rsidP="00E40FE3">
      <w:pPr>
        <w:pStyle w:val="Standard"/>
        <w:ind w:firstLine="709"/>
        <w:rPr>
          <w:rFonts w:cs="Times New Roman"/>
        </w:rPr>
      </w:pPr>
      <w:r>
        <w:rPr>
          <w:rFonts w:cs="Times New Roman"/>
          <w:bCs/>
          <w:lang w:eastAsia="en-US"/>
        </w:rPr>
        <w:t>Муниципальное бюджетное учреждение дополнительного образования «Центр детско-юношеского туризма и краеведения» городского округа Самара (далее – МБУ ДО «ЦДЮТиК» г.о. Самара)</w:t>
      </w:r>
    </w:p>
    <w:p w:rsidR="00E40FE3" w:rsidRDefault="00E40FE3" w:rsidP="00E40FE3">
      <w:pPr>
        <w:pStyle w:val="Standard"/>
        <w:ind w:firstLine="709"/>
        <w:rPr>
          <w:rFonts w:cs="Times New Roman"/>
        </w:rPr>
      </w:pPr>
      <w:r>
        <w:rPr>
          <w:rFonts w:cs="Times New Roman"/>
          <w:b/>
          <w:bCs/>
        </w:rPr>
        <w:t>Партнеры:</w:t>
      </w:r>
    </w:p>
    <w:p w:rsidR="00E40FE3" w:rsidRDefault="00E40FE3" w:rsidP="00E40FE3">
      <w:pPr>
        <w:pStyle w:val="Standard"/>
        <w:ind w:firstLine="709"/>
        <w:rPr>
          <w:rFonts w:cs="Times New Roman"/>
        </w:rPr>
      </w:pPr>
      <w:r>
        <w:rPr>
          <w:rFonts w:cs="Times New Roman"/>
        </w:rPr>
        <w:t>- «Самарский Клуб Альпинизма».</w:t>
      </w:r>
    </w:p>
    <w:p w:rsidR="00E40FE3" w:rsidRDefault="00E40FE3" w:rsidP="00E40FE3">
      <w:pPr>
        <w:pStyle w:val="Standard"/>
        <w:ind w:firstLine="709"/>
        <w:rPr>
          <w:rFonts w:cs="Times New Roman"/>
          <w:b/>
          <w:bCs/>
          <w:lang w:eastAsia="en-US"/>
        </w:rPr>
      </w:pPr>
      <w:r>
        <w:rPr>
          <w:rFonts w:cs="Times New Roman"/>
          <w:b/>
          <w:bCs/>
          <w:lang w:eastAsia="en-US"/>
        </w:rPr>
        <w:t xml:space="preserve">1.4. Цели и задачи проведения </w:t>
      </w:r>
      <w:r>
        <w:rPr>
          <w:rFonts w:cs="Times New Roman"/>
          <w:b/>
        </w:rPr>
        <w:t>Первенства</w:t>
      </w:r>
      <w:r>
        <w:rPr>
          <w:rFonts w:cs="Times New Roman"/>
          <w:b/>
          <w:bCs/>
          <w:lang w:eastAsia="en-US"/>
        </w:rPr>
        <w:t>.</w:t>
      </w:r>
    </w:p>
    <w:p w:rsidR="00E40FE3" w:rsidRDefault="00E40FE3" w:rsidP="00E40FE3">
      <w:pPr>
        <w:autoSpaceDE w:val="0"/>
        <w:adjustRightInd w:val="0"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</w:rPr>
        <w:t xml:space="preserve">Первенство проводится с целью воспитания подрастающего поколения через спортивный туризм посредством формирования навыков участия в соревнованиях, ведения здорового образа жизни. </w:t>
      </w:r>
    </w:p>
    <w:p w:rsidR="00E40FE3" w:rsidRDefault="00E40FE3" w:rsidP="00E40FE3">
      <w:pPr>
        <w:autoSpaceDE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>Задачами Первенства являются:</w:t>
      </w:r>
    </w:p>
    <w:p w:rsidR="00E40FE3" w:rsidRDefault="00E40FE3" w:rsidP="00E40FE3">
      <w:pPr>
        <w:pStyle w:val="Textbody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выявление сильнейших спортсменов;</w:t>
      </w:r>
    </w:p>
    <w:p w:rsidR="00E40FE3" w:rsidRDefault="00E40FE3" w:rsidP="00E40FE3">
      <w:pPr>
        <w:pStyle w:val="Textbody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совершенствование туристско-спортивных навыков участников </w:t>
      </w:r>
      <w:r>
        <w:rPr>
          <w:rFonts w:ascii="Times New Roman" w:hAnsi="Times New Roman" w:cs="Times New Roman"/>
          <w:sz w:val="24"/>
          <w:szCs w:val="24"/>
        </w:rPr>
        <w:t>Первенства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40FE3" w:rsidRDefault="00E40FE3" w:rsidP="00E40FE3">
      <w:pPr>
        <w:pStyle w:val="Textbody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пропаганда туризма среди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обучающихся, как формы ведения здорового образа жизни;</w:t>
      </w:r>
    </w:p>
    <w:p w:rsidR="00E40FE3" w:rsidRDefault="00E40FE3" w:rsidP="00E40FE3">
      <w:pPr>
        <w:pStyle w:val="Textbody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укрепление дружеских связей между детскими туристскими</w:t>
      </w:r>
    </w:p>
    <w:p w:rsidR="00E40FE3" w:rsidRDefault="00E40FE3" w:rsidP="00E40FE3">
      <w:pPr>
        <w:pStyle w:val="Textbody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Объединениями г. о. Самара.</w:t>
      </w:r>
    </w:p>
    <w:p w:rsidR="00E40FE3" w:rsidRDefault="00E40FE3" w:rsidP="007852FA">
      <w:pPr>
        <w:autoSpaceDE w:val="0"/>
        <w:adjustRightInd w:val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2.Сроки проведения Первенства.</w:t>
      </w:r>
    </w:p>
    <w:p w:rsidR="00E40FE3" w:rsidRDefault="00E40FE3" w:rsidP="00E40FE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Первенство проводится с 21 апреля по </w:t>
      </w:r>
      <w:r>
        <w:rPr>
          <w:color w:val="000000"/>
          <w:sz w:val="24"/>
          <w:szCs w:val="24"/>
          <w:shd w:val="clear" w:color="auto" w:fill="FFFFFF"/>
        </w:rPr>
        <w:t xml:space="preserve">31 мая 2024 года </w:t>
      </w:r>
      <w:r>
        <w:rPr>
          <w:sz w:val="24"/>
          <w:szCs w:val="24"/>
        </w:rPr>
        <w:t>в соответствии с планом: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0"/>
        <w:gridCol w:w="7171"/>
      </w:tblGrid>
      <w:tr w:rsidR="00E40FE3" w:rsidTr="00E40FE3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FE3" w:rsidRDefault="00E40FE3">
            <w:pPr>
              <w:suppressAutoHyphens/>
              <w:jc w:val="center"/>
              <w:rPr>
                <w:rFonts w:eastAsia="SimSu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Сроки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FE3" w:rsidRDefault="00E40FE3">
            <w:pPr>
              <w:suppressAutoHyphens/>
              <w:jc w:val="center"/>
              <w:rPr>
                <w:rFonts w:eastAsia="SimSu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Содержание деятельности</w:t>
            </w:r>
          </w:p>
        </w:tc>
      </w:tr>
      <w:tr w:rsidR="00E40FE3" w:rsidTr="00E40FE3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FE3" w:rsidRDefault="00E40FE3">
            <w:pPr>
              <w:suppressAutoHyphens/>
              <w:jc w:val="center"/>
              <w:rPr>
                <w:rFonts w:eastAsia="SimSu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21 апреля – 10 мая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FE3" w:rsidRDefault="00E40FE3">
            <w:pPr>
              <w:suppressAutoHyphens/>
              <w:jc w:val="both"/>
              <w:rPr>
                <w:rFonts w:eastAsia="SimSu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Информирование о Соревнованиях, рассылка Положения</w:t>
            </w:r>
          </w:p>
        </w:tc>
      </w:tr>
      <w:tr w:rsidR="00E40FE3" w:rsidTr="00E40FE3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FE3" w:rsidRDefault="00E40FE3">
            <w:pPr>
              <w:suppressAutoHyphens/>
              <w:jc w:val="center"/>
              <w:rPr>
                <w:rFonts w:eastAsia="SimSu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13 – 17 мая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FE3" w:rsidRDefault="00E40FE3">
            <w:pPr>
              <w:jc w:val="both"/>
              <w:rPr>
                <w:rFonts w:eastAsia="SimSu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Участники направляют заявки </w:t>
            </w:r>
            <w:r>
              <w:rPr>
                <w:bCs/>
                <w:iCs/>
                <w:color w:val="000000"/>
                <w:sz w:val="24"/>
                <w:szCs w:val="24"/>
              </w:rPr>
              <w:t xml:space="preserve">(форма заявки -приложение 1) </w:t>
            </w:r>
            <w:r>
              <w:rPr>
                <w:sz w:val="24"/>
                <w:szCs w:val="24"/>
              </w:rPr>
              <w:t xml:space="preserve">по электронной почте посредством телекоммуникационной сети Интернет на электронный адрес: </w:t>
            </w:r>
            <w:r>
              <w:rPr>
                <w:bCs/>
                <w:color w:val="2C363A"/>
                <w:sz w:val="24"/>
                <w:szCs w:val="24"/>
              </w:rPr>
              <w:t>centertur.samara@mail.ru</w:t>
            </w:r>
            <w:r>
              <w:rPr>
                <w:sz w:val="24"/>
                <w:szCs w:val="24"/>
              </w:rPr>
              <w:t>. В разделе «Тема» указать название Соревнований, ОУ. Например: "Соревнования в Загородном парке. МБУ ДО "ЦВР "Азимут".</w:t>
            </w:r>
          </w:p>
          <w:p w:rsidR="00E40FE3" w:rsidRDefault="00E40FE3">
            <w:pPr>
              <w:suppressAutoHyphens/>
              <w:jc w:val="both"/>
              <w:rPr>
                <w:rFonts w:eastAsia="SimSu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Заявки, присланные на другие электронные адреса Центра к рассмотрению не принимаются.</w:t>
            </w:r>
          </w:p>
        </w:tc>
      </w:tr>
      <w:tr w:rsidR="00E40FE3" w:rsidTr="00E40FE3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FE3" w:rsidRDefault="00E40FE3">
            <w:pPr>
              <w:suppressAutoHyphens/>
              <w:jc w:val="center"/>
              <w:rPr>
                <w:rFonts w:eastAsia="SimSun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19 мая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FE3" w:rsidRDefault="00E40FE3">
            <w:pPr>
              <w:rPr>
                <w:rFonts w:eastAsia="SimSu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sz w:val="24"/>
                <w:szCs w:val="24"/>
              </w:rPr>
              <w:t xml:space="preserve">Проведение Первенства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в Центральном парке культуры и отдыха (Загородный парк)</w:t>
            </w:r>
            <w:r>
              <w:rPr>
                <w:sz w:val="24"/>
                <w:szCs w:val="24"/>
              </w:rPr>
              <w:t>:</w:t>
            </w:r>
          </w:p>
          <w:p w:rsidR="00E40FE3" w:rsidRDefault="00E40FE3">
            <w:pPr>
              <w:pStyle w:val="24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начало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Первенства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в 11.00.  </w:t>
            </w:r>
          </w:p>
          <w:p w:rsidR="00E40FE3" w:rsidRDefault="00E40F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Оценивание результатов Первенства:</w:t>
            </w:r>
          </w:p>
          <w:p w:rsidR="00E40FE3" w:rsidRDefault="00E40FE3">
            <w:pPr>
              <w:pStyle w:val="afa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 работа судей по оцениванию результатов и заполнению протоколов.</w:t>
            </w:r>
          </w:p>
        </w:tc>
      </w:tr>
      <w:tr w:rsidR="00E40FE3" w:rsidTr="00E40FE3"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FE3" w:rsidRDefault="00E40FE3">
            <w:pPr>
              <w:suppressAutoHyphens/>
              <w:jc w:val="center"/>
              <w:rPr>
                <w:rFonts w:eastAsia="SimSu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20 – 31 мая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FE3" w:rsidRDefault="00E40FE3">
            <w:pPr>
              <w:jc w:val="both"/>
              <w:rPr>
                <w:rFonts w:eastAsia="SimSu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Подведение итогов Первенства:</w:t>
            </w:r>
          </w:p>
          <w:p w:rsidR="00E40FE3" w:rsidRDefault="00E40FE3">
            <w:pPr>
              <w:pStyle w:val="afa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работа членов оргкомитета по обработке протоколов;</w:t>
            </w:r>
          </w:p>
          <w:p w:rsidR="00E40FE3" w:rsidRDefault="00E40FE3">
            <w:pPr>
              <w:pStyle w:val="afa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 согласование итогов с судейской коллегией Первенства.</w:t>
            </w:r>
          </w:p>
        </w:tc>
      </w:tr>
      <w:tr w:rsidR="00E40FE3" w:rsidTr="00E40FE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FE3" w:rsidRDefault="00E40FE3">
            <w:pPr>
              <w:rPr>
                <w:rFonts w:eastAsia="SimSun"/>
                <w:sz w:val="24"/>
                <w:szCs w:val="24"/>
                <w:lang w:eastAsia="ar-SA"/>
              </w:rPr>
            </w:pP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FE3" w:rsidRDefault="00E40FE3">
            <w:pPr>
              <w:jc w:val="both"/>
              <w:rPr>
                <w:rFonts w:eastAsia="SimSu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Публикация итогов Первенства на официальном сайте Центра </w:t>
            </w:r>
            <w:hyperlink r:id="rId47" w:tgtFrame="_blank" w:history="1">
              <w:r>
                <w:rPr>
                  <w:rStyle w:val="af0"/>
                  <w:rFonts w:eastAsia="Arial"/>
                  <w:color w:val="00ACFF"/>
                  <w:sz w:val="24"/>
                  <w:szCs w:val="24"/>
                  <w:shd w:val="clear" w:color="auto" w:fill="FFFFFF"/>
                </w:rPr>
                <w:t>https://centretoursamara.minobr63.ru</w:t>
              </w:r>
            </w:hyperlink>
            <w:r>
              <w:rPr>
                <w:sz w:val="24"/>
                <w:szCs w:val="24"/>
              </w:rPr>
              <w:t>.</w:t>
            </w:r>
          </w:p>
          <w:p w:rsidR="00E40FE3" w:rsidRDefault="00E40F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рассылка грамот, протоколов участникам Первенства.</w:t>
            </w:r>
          </w:p>
          <w:p w:rsidR="00E40FE3" w:rsidRDefault="00E40FE3">
            <w:pPr>
              <w:suppressAutoHyphens/>
              <w:jc w:val="both"/>
              <w:rPr>
                <w:rFonts w:eastAsia="SimSu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Грамоты, протоколы отправляются Оргкомитетом в электронном виде на адрес электронной почты, указанной в заявке участника или на официальную почту образовательного учреждения.</w:t>
            </w:r>
          </w:p>
        </w:tc>
      </w:tr>
    </w:tbl>
    <w:p w:rsidR="00E40FE3" w:rsidRDefault="00E40FE3" w:rsidP="00E40FE3">
      <w:pPr>
        <w:ind w:firstLine="709"/>
        <w:jc w:val="center"/>
        <w:rPr>
          <w:rFonts w:eastAsia="SimSun"/>
          <w:b/>
          <w:sz w:val="24"/>
          <w:szCs w:val="24"/>
          <w:lang w:eastAsia="ar-SA"/>
        </w:rPr>
      </w:pPr>
      <w:r>
        <w:rPr>
          <w:b/>
          <w:sz w:val="24"/>
          <w:szCs w:val="24"/>
        </w:rPr>
        <w:t>3. Участники Первенства.</w:t>
      </w:r>
    </w:p>
    <w:p w:rsidR="00E40FE3" w:rsidRDefault="00E40FE3" w:rsidP="00E40FE3">
      <w:pPr>
        <w:pStyle w:val="24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В  </w:t>
      </w:r>
      <w:r>
        <w:rPr>
          <w:rFonts w:ascii="Times New Roman" w:hAnsi="Times New Roman" w:cs="Times New Roman"/>
          <w:sz w:val="24"/>
          <w:szCs w:val="24"/>
        </w:rPr>
        <w:t>Первенстве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принимают участие </w:t>
      </w:r>
      <w:r>
        <w:rPr>
          <w:rFonts w:ascii="Times New Roman" w:hAnsi="Times New Roman" w:cs="Times New Roman"/>
          <w:sz w:val="24"/>
          <w:szCs w:val="24"/>
        </w:rPr>
        <w:t>обучающиеся и воспитанники образовательных учреждений общего и дополнительного образования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. </w:t>
      </w:r>
    </w:p>
    <w:p w:rsidR="00E40FE3" w:rsidRDefault="00E40FE3" w:rsidP="00E40FE3">
      <w:pPr>
        <w:pStyle w:val="24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Первенство проводится в следующих возрастных группах:</w:t>
      </w:r>
    </w:p>
    <w:tbl>
      <w:tblPr>
        <w:tblW w:w="0" w:type="auto"/>
        <w:tblInd w:w="259" w:type="dxa"/>
        <w:tblLayout w:type="fixed"/>
        <w:tblLook w:val="04A0" w:firstRow="1" w:lastRow="0" w:firstColumn="1" w:lastColumn="0" w:noHBand="0" w:noVBand="1"/>
      </w:tblPr>
      <w:tblGrid>
        <w:gridCol w:w="965"/>
        <w:gridCol w:w="5095"/>
        <w:gridCol w:w="3312"/>
      </w:tblGrid>
      <w:tr w:rsidR="00E40FE3" w:rsidTr="00E40FE3"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0FE3" w:rsidRDefault="00E40FE3">
            <w:pPr>
              <w:suppressAutoHyphens/>
              <w:jc w:val="both"/>
              <w:rPr>
                <w:rFonts w:eastAsia="SimSun"/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0FE3" w:rsidRDefault="00E40FE3">
            <w:pPr>
              <w:suppressAutoHyphens/>
              <w:jc w:val="both"/>
              <w:rPr>
                <w:rFonts w:eastAsia="SimSun"/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FE3" w:rsidRDefault="00E40FE3">
            <w:pPr>
              <w:suppressAutoHyphens/>
              <w:jc w:val="both"/>
              <w:rPr>
                <w:rFonts w:eastAsia="SimSun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</w:rPr>
              <w:t>Возраст участников</w:t>
            </w:r>
          </w:p>
        </w:tc>
      </w:tr>
      <w:tr w:rsidR="00E40FE3" w:rsidTr="00E40FE3"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0FE3" w:rsidRDefault="00E40FE3">
            <w:pPr>
              <w:suppressAutoHyphens/>
              <w:jc w:val="both"/>
              <w:rPr>
                <w:rFonts w:eastAsia="SimSun"/>
                <w:color w:val="000000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0FE3" w:rsidRDefault="00E40FE3">
            <w:pPr>
              <w:suppressAutoHyphens/>
              <w:jc w:val="both"/>
              <w:rPr>
                <w:rFonts w:eastAsia="SimSun"/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</w:rPr>
              <w:t xml:space="preserve">Младшие мальчики, девочки 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FE3" w:rsidRDefault="00E40FE3">
            <w:pPr>
              <w:suppressAutoHyphens/>
              <w:jc w:val="both"/>
              <w:rPr>
                <w:rFonts w:eastAsia="SimSun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</w:rPr>
              <w:t>2016-2014 гг. рожд.</w:t>
            </w:r>
          </w:p>
        </w:tc>
      </w:tr>
      <w:tr w:rsidR="00E40FE3" w:rsidTr="00E40FE3"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0FE3" w:rsidRDefault="00E40FE3">
            <w:pPr>
              <w:suppressAutoHyphens/>
              <w:jc w:val="both"/>
              <w:rPr>
                <w:rFonts w:eastAsia="SimSun"/>
                <w:color w:val="000000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0FE3" w:rsidRDefault="00E40FE3">
            <w:pPr>
              <w:suppressAutoHyphens/>
              <w:jc w:val="both"/>
              <w:rPr>
                <w:rFonts w:eastAsia="SimSun"/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</w:rPr>
              <w:t xml:space="preserve">Старшие мальчики, девочки 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FE3" w:rsidRDefault="00E40FE3">
            <w:pPr>
              <w:suppressAutoHyphens/>
              <w:jc w:val="both"/>
              <w:rPr>
                <w:rFonts w:eastAsia="SimSun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</w:rPr>
              <w:t>2013–2011 гг. рожд.</w:t>
            </w:r>
          </w:p>
        </w:tc>
      </w:tr>
      <w:tr w:rsidR="00E40FE3" w:rsidTr="00E40FE3"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0FE3" w:rsidRDefault="00E40FE3">
            <w:pPr>
              <w:suppressAutoHyphens/>
              <w:jc w:val="both"/>
              <w:rPr>
                <w:rFonts w:eastAsia="SimSun"/>
                <w:color w:val="000000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0FE3" w:rsidRDefault="00E40FE3">
            <w:pPr>
              <w:suppressAutoHyphens/>
              <w:jc w:val="both"/>
              <w:rPr>
                <w:rFonts w:eastAsia="SimSun"/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</w:rPr>
              <w:t>Младшие юноши, девушки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FE3" w:rsidRDefault="00E40FE3">
            <w:pPr>
              <w:suppressAutoHyphens/>
              <w:jc w:val="both"/>
              <w:rPr>
                <w:rFonts w:eastAsia="SimSun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</w:rPr>
              <w:t>2010-2009 гг. рожд.</w:t>
            </w:r>
          </w:p>
        </w:tc>
      </w:tr>
      <w:tr w:rsidR="00E40FE3" w:rsidTr="00E40FE3"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0FE3" w:rsidRDefault="00E40FE3">
            <w:pPr>
              <w:suppressAutoHyphens/>
              <w:jc w:val="both"/>
              <w:rPr>
                <w:rFonts w:eastAsia="SimSun"/>
                <w:color w:val="000000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0FE3" w:rsidRDefault="00E40FE3">
            <w:pPr>
              <w:suppressAutoHyphens/>
              <w:jc w:val="both"/>
              <w:rPr>
                <w:rFonts w:eastAsia="SimSun"/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</w:rPr>
              <w:t xml:space="preserve">Старшие юноши, девушки 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FE3" w:rsidRDefault="00E40FE3">
            <w:pPr>
              <w:suppressAutoHyphens/>
              <w:jc w:val="both"/>
              <w:rPr>
                <w:rFonts w:eastAsia="SimSun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</w:rPr>
              <w:t>2008–2007 гг. рожд.</w:t>
            </w:r>
          </w:p>
        </w:tc>
      </w:tr>
    </w:tbl>
    <w:p w:rsidR="00E40FE3" w:rsidRDefault="00E40FE3" w:rsidP="00E40FE3">
      <w:pPr>
        <w:ind w:firstLine="709"/>
        <w:jc w:val="both"/>
        <w:rPr>
          <w:rFonts w:eastAsia="SimSun"/>
          <w:sz w:val="24"/>
          <w:szCs w:val="24"/>
          <w:lang w:eastAsia="ar-SA"/>
        </w:rPr>
      </w:pPr>
      <w:r>
        <w:rPr>
          <w:sz w:val="24"/>
          <w:szCs w:val="24"/>
        </w:rPr>
        <w:t>3.3. Участники, принимая участие в Первенстве, соглашаются с правилами проведения Первенства, изложенными в Положении.</w:t>
      </w:r>
    </w:p>
    <w:p w:rsidR="00E40FE3" w:rsidRDefault="00E40FE3" w:rsidP="00E40FE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3.5. Участник может обращаться за консультациями, разъяснениями по вопросам, связанным с участием в Первенстве к Организатору.</w:t>
      </w:r>
    </w:p>
    <w:p w:rsidR="00E40FE3" w:rsidRDefault="00E40FE3" w:rsidP="00E40FE3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Порядок проведения Первенства.</w:t>
      </w:r>
    </w:p>
    <w:p w:rsidR="00E40FE3" w:rsidRDefault="00E40FE3" w:rsidP="00E40FE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4.1. Первенство проводятся в очной форме.</w:t>
      </w:r>
    </w:p>
    <w:p w:rsidR="00E40FE3" w:rsidRDefault="00E40FE3" w:rsidP="00E40FE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4.2. Сроки и формат проведения Первенства могут быть изменены в соответствии с эпидемиологической ситуацией в городе, которая будет наблюдаться на период проведения Первенства.</w:t>
      </w:r>
    </w:p>
    <w:p w:rsidR="00E40FE3" w:rsidRDefault="00E40FE3" w:rsidP="00E40FE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4.3. Для проведения Первенства создается Оргкомитет из числа сотрудников Центра, задачами которого являются:</w:t>
      </w:r>
    </w:p>
    <w:p w:rsidR="00E40FE3" w:rsidRDefault="00E40FE3" w:rsidP="00E40FE3">
      <w:pPr>
        <w:pStyle w:val="afa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обеспечение проведения Первенства в соответствии с настоящим Положением;</w:t>
      </w:r>
    </w:p>
    <w:p w:rsidR="00E40FE3" w:rsidRDefault="00E40FE3" w:rsidP="00E40FE3">
      <w:pPr>
        <w:pStyle w:val="afa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предоставление равных условий для всех участников;</w:t>
      </w:r>
    </w:p>
    <w:p w:rsidR="00E40FE3" w:rsidRDefault="00E40FE3" w:rsidP="00E40FE3">
      <w:pPr>
        <w:pStyle w:val="afa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определяет состав судейской коллегии Первенства и регламент его работы;</w:t>
      </w:r>
    </w:p>
    <w:p w:rsidR="00E40FE3" w:rsidRDefault="00E40FE3" w:rsidP="00E40FE3">
      <w:pPr>
        <w:pStyle w:val="afa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разработка условий проведения Первенства;</w:t>
      </w:r>
    </w:p>
    <w:p w:rsidR="00E40FE3" w:rsidRDefault="00E40FE3" w:rsidP="00E40FE3">
      <w:pPr>
        <w:pStyle w:val="afa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анализ и обобщение итогов Первенства;</w:t>
      </w:r>
    </w:p>
    <w:p w:rsidR="00E40FE3" w:rsidRDefault="00E40FE3" w:rsidP="00E40FE3">
      <w:pPr>
        <w:pStyle w:val="afa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награждение участников Первенства.</w:t>
      </w:r>
    </w:p>
    <w:p w:rsidR="00E40FE3" w:rsidRDefault="00E40FE3" w:rsidP="00E40FE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4.4. В задачи судейской коллегии Первенства  входит:</w:t>
      </w:r>
    </w:p>
    <w:p w:rsidR="00E40FE3" w:rsidRDefault="00E40FE3" w:rsidP="00E40FE3">
      <w:pPr>
        <w:pStyle w:val="afa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 оценка результатов участников Первенства;</w:t>
      </w:r>
    </w:p>
    <w:p w:rsidR="00E40FE3" w:rsidRDefault="00E40FE3" w:rsidP="00E40FE3">
      <w:pPr>
        <w:pStyle w:val="afa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 определение победителей по итогам Первенства.</w:t>
      </w:r>
    </w:p>
    <w:p w:rsidR="00E40FE3" w:rsidRDefault="00E40FE3" w:rsidP="00E40FE3">
      <w:pPr>
        <w:ind w:firstLine="709"/>
        <w:contextualSpacing/>
        <w:jc w:val="both"/>
        <w:rPr>
          <w:bCs/>
          <w:iCs/>
          <w:color w:val="000000"/>
          <w:sz w:val="24"/>
          <w:szCs w:val="24"/>
        </w:rPr>
      </w:pPr>
      <w:r>
        <w:rPr>
          <w:sz w:val="24"/>
          <w:szCs w:val="24"/>
        </w:rPr>
        <w:t xml:space="preserve">4.5.  Первенство </w:t>
      </w:r>
      <w:r>
        <w:rPr>
          <w:bCs/>
          <w:iCs/>
          <w:color w:val="000000"/>
          <w:sz w:val="24"/>
          <w:szCs w:val="24"/>
        </w:rPr>
        <w:t xml:space="preserve">проводится в дисциплине: дистанция – пешеходная в соответствии с Регламентом проведения соревнований по спортивному туризму. </w:t>
      </w:r>
    </w:p>
    <w:p w:rsidR="00E40FE3" w:rsidRDefault="00E40FE3" w:rsidP="00E40FE3">
      <w:pPr>
        <w:pStyle w:val="24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4.6. По прибытию на </w:t>
      </w:r>
      <w:r>
        <w:rPr>
          <w:rFonts w:ascii="Times New Roman" w:hAnsi="Times New Roman" w:cs="Times New Roman"/>
          <w:sz w:val="24"/>
          <w:szCs w:val="24"/>
        </w:rPr>
        <w:t>Первенство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в комиссию по допуску предоставляется именная заявка участников </w:t>
      </w:r>
      <w:r>
        <w:rPr>
          <w:rFonts w:ascii="Times New Roman" w:hAnsi="Times New Roman" w:cs="Times New Roman"/>
          <w:sz w:val="24"/>
          <w:szCs w:val="24"/>
        </w:rPr>
        <w:t>Первенства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(приложение 1). Заявка должна быть подписана руководителем образовательного учреждения, направляющего команду на соревнования. </w:t>
      </w:r>
    </w:p>
    <w:p w:rsidR="00E40FE3" w:rsidRDefault="00E40FE3" w:rsidP="00E40FE3">
      <w:pPr>
        <w:pStyle w:val="24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4.7. При отсутствии медицинского допуска в заявке, в комиссию по допуску предоставляются медицинские справки (оригинал) о допуске участников с печатью медицинского учреждения, подписью и печатью врача, проводившего осмотр. Дата справки - не позднее марта 2024 года. Вместе с заявкой представитель команды сдаёт в комиссию по допуску выписку из приказа или приказ по образовательному учреждению о направлении команды на </w:t>
      </w:r>
      <w:r>
        <w:rPr>
          <w:rFonts w:ascii="Times New Roman" w:hAnsi="Times New Roman" w:cs="Times New Roman"/>
          <w:sz w:val="24"/>
          <w:szCs w:val="24"/>
        </w:rPr>
        <w:t>Первенство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и назначении ответственных за их жизнь и здоровье обучающихся - участников </w:t>
      </w:r>
      <w:r>
        <w:rPr>
          <w:rFonts w:ascii="Times New Roman" w:hAnsi="Times New Roman" w:cs="Times New Roman"/>
          <w:sz w:val="24"/>
          <w:szCs w:val="24"/>
        </w:rPr>
        <w:t>Первенство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. </w:t>
      </w:r>
    </w:p>
    <w:p w:rsidR="00E40FE3" w:rsidRDefault="00E40FE3" w:rsidP="00E40FE3">
      <w:pPr>
        <w:pStyle w:val="24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4.8. Примерный перечень этапов </w:t>
      </w:r>
      <w:r>
        <w:rPr>
          <w:rFonts w:ascii="Times New Roman" w:hAnsi="Times New Roman" w:cs="Times New Roman"/>
          <w:sz w:val="24"/>
          <w:szCs w:val="24"/>
        </w:rPr>
        <w:t>Первенства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: </w:t>
      </w:r>
    </w:p>
    <w:p w:rsidR="00E40FE3" w:rsidRDefault="00E40FE3" w:rsidP="00E40FE3">
      <w:pPr>
        <w:pStyle w:val="24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навесная переправа,</w:t>
      </w:r>
    </w:p>
    <w:p w:rsidR="00E40FE3" w:rsidRDefault="00E40FE3" w:rsidP="00E40FE3">
      <w:pPr>
        <w:pStyle w:val="24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- параллельные перила, </w:t>
      </w:r>
    </w:p>
    <w:p w:rsidR="00E40FE3" w:rsidRDefault="00E40FE3" w:rsidP="00E40FE3">
      <w:pPr>
        <w:pStyle w:val="24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- вертикальный маятник, </w:t>
      </w:r>
    </w:p>
    <w:p w:rsidR="00E40FE3" w:rsidRDefault="00E40FE3" w:rsidP="00E40FE3">
      <w:pPr>
        <w:pStyle w:val="24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подъем по склону,</w:t>
      </w:r>
    </w:p>
    <w:p w:rsidR="00E40FE3" w:rsidRDefault="00E40FE3" w:rsidP="00E40FE3">
      <w:pPr>
        <w:pStyle w:val="24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спуск по склону,</w:t>
      </w:r>
    </w:p>
    <w:p w:rsidR="00E40FE3" w:rsidRDefault="00E40FE3" w:rsidP="00E40FE3">
      <w:pPr>
        <w:pStyle w:val="24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траверс.</w:t>
      </w:r>
    </w:p>
    <w:p w:rsidR="00E40FE3" w:rsidRDefault="00E40FE3" w:rsidP="00E40FE3">
      <w:pPr>
        <w:ind w:firstLine="709"/>
        <w:contextualSpacing/>
        <w:jc w:val="both"/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>Все этапы полностью наведены судьями.</w:t>
      </w:r>
    </w:p>
    <w:p w:rsidR="00E40FE3" w:rsidRDefault="00E40FE3" w:rsidP="00E40FE3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 Требования к участникам Первенства.</w:t>
      </w:r>
    </w:p>
    <w:p w:rsidR="00E40FE3" w:rsidRDefault="00E40FE3" w:rsidP="00E40FE3">
      <w:pPr>
        <w:pStyle w:val="24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Участники </w:t>
      </w:r>
      <w:r>
        <w:rPr>
          <w:rFonts w:ascii="Times New Roman" w:hAnsi="Times New Roman" w:cs="Times New Roman"/>
          <w:sz w:val="24"/>
          <w:szCs w:val="24"/>
        </w:rPr>
        <w:t>Первенства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в дисциплине: дистанция – пешеходная должны иметь страховочные системы, каски, перчатки, спортивную одежду, закрывающую локти и колени. </w:t>
      </w:r>
    </w:p>
    <w:p w:rsidR="00E40FE3" w:rsidRDefault="00E40FE3" w:rsidP="00E40FE3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 Критерии оценки Соревнований.</w:t>
      </w:r>
    </w:p>
    <w:p w:rsidR="00E40FE3" w:rsidRDefault="00E40FE3" w:rsidP="00E40FE3">
      <w:pPr>
        <w:ind w:firstLine="70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6.1. </w:t>
      </w:r>
      <w:r>
        <w:rPr>
          <w:bCs/>
          <w:iCs/>
          <w:color w:val="000000"/>
          <w:sz w:val="24"/>
          <w:szCs w:val="24"/>
        </w:rPr>
        <w:t xml:space="preserve">Судейство </w:t>
      </w:r>
      <w:r>
        <w:rPr>
          <w:sz w:val="24"/>
          <w:szCs w:val="24"/>
        </w:rPr>
        <w:t>Первенства</w:t>
      </w:r>
      <w:r>
        <w:rPr>
          <w:bCs/>
          <w:iCs/>
          <w:color w:val="000000"/>
          <w:sz w:val="24"/>
          <w:szCs w:val="24"/>
        </w:rPr>
        <w:t xml:space="preserve"> осуществляется по бесштрафовой системе оценки нарушений. В случае нарушения участником порядка прохождения этапа дистанции, этап проходится повторно.</w:t>
      </w:r>
    </w:p>
    <w:p w:rsidR="00E40FE3" w:rsidRDefault="00E40FE3" w:rsidP="00E40FE3">
      <w:pPr>
        <w:pStyle w:val="24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7. Судейская коллегия </w:t>
      </w:r>
      <w:r>
        <w:rPr>
          <w:rFonts w:ascii="Times New Roman" w:hAnsi="Times New Roman" w:cs="Times New Roman"/>
          <w:b/>
          <w:sz w:val="24"/>
          <w:szCs w:val="24"/>
        </w:rPr>
        <w:t>Первенства</w:t>
      </w: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.</w:t>
      </w:r>
    </w:p>
    <w:p w:rsidR="00E40FE3" w:rsidRDefault="00E40FE3" w:rsidP="00E40FE3">
      <w:pPr>
        <w:pStyle w:val="24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7.1. В судейскую коллегию </w:t>
      </w:r>
      <w:r>
        <w:rPr>
          <w:rFonts w:ascii="Times New Roman" w:hAnsi="Times New Roman" w:cs="Times New Roman"/>
          <w:sz w:val="24"/>
          <w:szCs w:val="24"/>
        </w:rPr>
        <w:t>Первенства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входят:</w:t>
      </w:r>
    </w:p>
    <w:p w:rsidR="00E40FE3" w:rsidRDefault="00E40FE3" w:rsidP="00E40FE3">
      <w:pPr>
        <w:pStyle w:val="24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Лайкова Елена Гавриловна - директор МБУ ДО "ЦДЮТиК" г.о. Самара;</w:t>
      </w:r>
    </w:p>
    <w:p w:rsidR="00E40FE3" w:rsidRDefault="00E40FE3" w:rsidP="00E40FE3">
      <w:pPr>
        <w:pStyle w:val="24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Назаров Евгений Владимирович, педагог-организатор МБУ ДО «ЦДЮТиК» г.о. Самара;</w:t>
      </w:r>
    </w:p>
    <w:p w:rsidR="00E40FE3" w:rsidRDefault="00E40FE3" w:rsidP="00E40FE3">
      <w:pPr>
        <w:pStyle w:val="24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педагогические работники МБУ ДО "ЦДЮТиК" г.о. Самара;</w:t>
      </w:r>
    </w:p>
    <w:p w:rsidR="00E40FE3" w:rsidRDefault="00E40FE3" w:rsidP="00E40FE3">
      <w:pPr>
        <w:pStyle w:val="Standard"/>
        <w:ind w:firstLine="709"/>
        <w:rPr>
          <w:rFonts w:cs="Times New Roman"/>
        </w:rPr>
      </w:pPr>
      <w:r>
        <w:rPr>
          <w:rFonts w:cs="Times New Roman"/>
        </w:rPr>
        <w:t>- представители «Самарского Клуба Альпинизма».</w:t>
      </w:r>
    </w:p>
    <w:p w:rsidR="00E40FE3" w:rsidRDefault="00E40FE3" w:rsidP="00E40FE3">
      <w:pPr>
        <w:pStyle w:val="24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7.2. Все решения судейской коллегии оформляются протоколом. </w:t>
      </w:r>
    </w:p>
    <w:p w:rsidR="00E40FE3" w:rsidRDefault="00E40FE3" w:rsidP="00E40FE3">
      <w:pPr>
        <w:pStyle w:val="24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Подведение итогов Первенства.</w:t>
      </w:r>
    </w:p>
    <w:p w:rsidR="00E40FE3" w:rsidRDefault="00E40FE3" w:rsidP="00E40FE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7.1. Подведение итогов Первенства проводится в соответствии с разработанными критериями.</w:t>
      </w:r>
    </w:p>
    <w:p w:rsidR="00E40FE3" w:rsidRDefault="00E40FE3" w:rsidP="00E40FE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7.2. Дипломы победителям и призерам за 1-3 место подготавливаются на бланках Департамента образования и вручаются оргкомитетом мероприятия.</w:t>
      </w:r>
    </w:p>
    <w:p w:rsidR="00E40FE3" w:rsidRDefault="00E40FE3" w:rsidP="00E40FE3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9. Контакты координаторов Первенства.</w:t>
      </w:r>
    </w:p>
    <w:p w:rsidR="00E40FE3" w:rsidRDefault="00E40FE3" w:rsidP="00E40FE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8.1.  Функции координаторов Первенства осуществляет МБУ ДО  «ЦДЮТиК» г.о. Самара</w:t>
      </w:r>
    </w:p>
    <w:p w:rsidR="00E40FE3" w:rsidRDefault="00E40FE3" w:rsidP="00E40FE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8.2. Участники Первенства могут обращаться за консультативной помощью:</w:t>
      </w:r>
    </w:p>
    <w:p w:rsidR="00E40FE3" w:rsidRDefault="00E40FE3" w:rsidP="00E40FE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 адресу: г.о. Самара, ул. Арцыбушевская, д. 3а, с понедельника по пятницу с 9.00 до 18.00;</w:t>
      </w:r>
    </w:p>
    <w:p w:rsidR="00E40FE3" w:rsidRDefault="00E40FE3" w:rsidP="00E40FE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 электронной почте:</w:t>
      </w:r>
      <w:r>
        <w:rPr>
          <w:bCs/>
          <w:sz w:val="24"/>
          <w:szCs w:val="24"/>
        </w:rPr>
        <w:t xml:space="preserve"> </w:t>
      </w:r>
      <w:r>
        <w:rPr>
          <w:bCs/>
          <w:color w:val="2C363A"/>
          <w:sz w:val="24"/>
          <w:szCs w:val="24"/>
        </w:rPr>
        <w:t>centertur.samara@mail.ru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с темой письма «Первенство, 19 мая»;  </w:t>
      </w:r>
    </w:p>
    <w:p w:rsidR="00E40FE3" w:rsidRDefault="00E40FE3" w:rsidP="00E40FE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 телефону: 332-69-76.</w:t>
      </w:r>
    </w:p>
    <w:p w:rsidR="00E40FE3" w:rsidRDefault="00E40FE3" w:rsidP="00E40FE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8.3. Ответственными за организационно-методическое сопровождение участников Первенства являются сотрудник МБУ ДО «ЦДЮТиК»:</w:t>
      </w:r>
    </w:p>
    <w:p w:rsidR="00E40FE3" w:rsidRDefault="00E40FE3" w:rsidP="00E40FE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softHyphen/>
        <w:t xml:space="preserve"> Назаров Евгений Владимирович, педагог-организатор МБУ ДО «ЦДЮТиК» г.о. Самара, тел. 89372018537.</w:t>
      </w:r>
    </w:p>
    <w:p w:rsidR="00E40FE3" w:rsidRDefault="00E40FE3" w:rsidP="00E40FE3">
      <w:pPr>
        <w:ind w:firstLine="709"/>
        <w:jc w:val="right"/>
      </w:pPr>
      <w:r>
        <w:t>Приложение 1</w:t>
      </w:r>
    </w:p>
    <w:p w:rsidR="00E40FE3" w:rsidRDefault="00E40FE3" w:rsidP="00E40FE3">
      <w:pPr>
        <w:ind w:firstLine="709"/>
        <w:jc w:val="right"/>
      </w:pPr>
      <w:r>
        <w:t>В главную судейскую коллегию</w:t>
      </w:r>
    </w:p>
    <w:p w:rsidR="00E40FE3" w:rsidRDefault="00E40FE3" w:rsidP="00E40FE3">
      <w:pPr>
        <w:ind w:firstLine="709"/>
        <w:jc w:val="right"/>
        <w:rPr>
          <w:i/>
        </w:rPr>
      </w:pPr>
      <w:r>
        <w:t xml:space="preserve"> ______________________________</w:t>
      </w:r>
    </w:p>
    <w:p w:rsidR="00E40FE3" w:rsidRDefault="00E40FE3" w:rsidP="00E40FE3">
      <w:pPr>
        <w:tabs>
          <w:tab w:val="right" w:pos="10773"/>
        </w:tabs>
        <w:ind w:firstLine="709"/>
        <w:jc w:val="right"/>
        <w:rPr>
          <w:i/>
          <w:sz w:val="12"/>
          <w:szCs w:val="12"/>
        </w:rPr>
      </w:pPr>
      <w:r>
        <w:rPr>
          <w:i/>
          <w:sz w:val="12"/>
          <w:szCs w:val="12"/>
        </w:rPr>
        <w:t>название соревнований</w:t>
      </w:r>
    </w:p>
    <w:p w:rsidR="00E40FE3" w:rsidRDefault="00E40FE3" w:rsidP="00E40FE3">
      <w:pPr>
        <w:tabs>
          <w:tab w:val="left" w:pos="6968"/>
          <w:tab w:val="right" w:pos="10773"/>
        </w:tabs>
        <w:ind w:firstLine="709"/>
        <w:jc w:val="right"/>
      </w:pPr>
      <w:r>
        <w:t xml:space="preserve">от </w:t>
      </w:r>
    </w:p>
    <w:p w:rsidR="00E40FE3" w:rsidRDefault="00E40FE3" w:rsidP="00E40FE3">
      <w:pPr>
        <w:tabs>
          <w:tab w:val="left" w:pos="6968"/>
          <w:tab w:val="right" w:pos="10773"/>
        </w:tabs>
        <w:ind w:firstLine="709"/>
        <w:jc w:val="right"/>
      </w:pPr>
      <w:r>
        <w:t>_______________________________</w:t>
      </w:r>
    </w:p>
    <w:p w:rsidR="00E40FE3" w:rsidRDefault="00E40FE3" w:rsidP="00E40FE3">
      <w:pPr>
        <w:tabs>
          <w:tab w:val="right" w:pos="10773"/>
        </w:tabs>
        <w:ind w:firstLine="709"/>
        <w:jc w:val="right"/>
        <w:rPr>
          <w:i/>
          <w:sz w:val="12"/>
          <w:szCs w:val="12"/>
        </w:rPr>
      </w:pPr>
      <w:r>
        <w:rPr>
          <w:i/>
          <w:sz w:val="12"/>
          <w:szCs w:val="12"/>
        </w:rPr>
        <w:t xml:space="preserve">название командирующей организации, адрес, телефон, </w:t>
      </w:r>
      <w:r>
        <w:rPr>
          <w:i/>
          <w:sz w:val="12"/>
          <w:szCs w:val="12"/>
          <w:lang w:val="en-US"/>
        </w:rPr>
        <w:t>e</w:t>
      </w:r>
      <w:r>
        <w:rPr>
          <w:i/>
          <w:sz w:val="12"/>
          <w:szCs w:val="12"/>
        </w:rPr>
        <w:t>-</w:t>
      </w:r>
      <w:r>
        <w:rPr>
          <w:i/>
          <w:sz w:val="12"/>
          <w:szCs w:val="12"/>
          <w:lang w:val="en-US"/>
        </w:rPr>
        <w:t>mail</w:t>
      </w:r>
      <w:r>
        <w:rPr>
          <w:i/>
          <w:sz w:val="12"/>
          <w:szCs w:val="12"/>
        </w:rPr>
        <w:t xml:space="preserve">, </w:t>
      </w:r>
    </w:p>
    <w:p w:rsidR="00E40FE3" w:rsidRDefault="00E40FE3" w:rsidP="00E40FE3">
      <w:pPr>
        <w:pStyle w:val="TableParagraph"/>
        <w:jc w:val="center"/>
      </w:pPr>
      <w:r>
        <w:t>ЗАЯВКА</w:t>
      </w:r>
    </w:p>
    <w:p w:rsidR="00E40FE3" w:rsidRDefault="00E40FE3" w:rsidP="00E40FE3">
      <w:pPr>
        <w:pStyle w:val="af9"/>
        <w:ind w:firstLine="709"/>
        <w:jc w:val="center"/>
      </w:pPr>
      <w:r>
        <w:t>на участие в соревнованиях</w:t>
      </w:r>
    </w:p>
    <w:p w:rsidR="00E40FE3" w:rsidRDefault="00E40FE3" w:rsidP="00E40FE3">
      <w:pPr>
        <w:tabs>
          <w:tab w:val="left" w:pos="7018"/>
          <w:tab w:val="right" w:pos="10773"/>
        </w:tabs>
        <w:ind w:firstLine="709"/>
      </w:pPr>
      <w:r>
        <w:t>Просим допустить к участию в ______________________________________________________________________________</w:t>
      </w:r>
    </w:p>
    <w:p w:rsidR="00E40FE3" w:rsidRPr="00F02624" w:rsidRDefault="00E40FE3" w:rsidP="00E40FE3">
      <w:pPr>
        <w:pStyle w:val="a3"/>
        <w:ind w:firstLine="709"/>
        <w:rPr>
          <w:rFonts w:ascii="Times New Roman" w:hAnsi="Times New Roman" w:cs="Times New Roman"/>
          <w:i/>
          <w:lang w:val="ru-RU"/>
        </w:rPr>
      </w:pPr>
      <w:r w:rsidRPr="00F02624">
        <w:rPr>
          <w:rFonts w:ascii="Times New Roman" w:hAnsi="Times New Roman" w:cs="Times New Roman"/>
          <w:sz w:val="12"/>
          <w:szCs w:val="12"/>
          <w:lang w:val="ru-RU"/>
        </w:rPr>
        <w:tab/>
      </w:r>
      <w:r w:rsidRPr="00F02624">
        <w:rPr>
          <w:rFonts w:ascii="Times New Roman" w:hAnsi="Times New Roman" w:cs="Times New Roman"/>
          <w:sz w:val="12"/>
          <w:szCs w:val="12"/>
          <w:lang w:val="ru-RU"/>
        </w:rPr>
        <w:tab/>
      </w:r>
      <w:r w:rsidRPr="00F02624">
        <w:rPr>
          <w:rFonts w:ascii="Times New Roman" w:hAnsi="Times New Roman" w:cs="Times New Roman"/>
          <w:sz w:val="12"/>
          <w:szCs w:val="12"/>
          <w:lang w:val="ru-RU"/>
        </w:rPr>
        <w:tab/>
      </w:r>
      <w:r w:rsidRPr="00F02624">
        <w:rPr>
          <w:rFonts w:ascii="Times New Roman" w:hAnsi="Times New Roman" w:cs="Times New Roman"/>
          <w:sz w:val="12"/>
          <w:szCs w:val="12"/>
          <w:lang w:val="ru-RU"/>
        </w:rPr>
        <w:tab/>
      </w:r>
      <w:r w:rsidRPr="00F02624">
        <w:rPr>
          <w:rFonts w:ascii="Times New Roman" w:hAnsi="Times New Roman" w:cs="Times New Roman"/>
          <w:sz w:val="12"/>
          <w:szCs w:val="12"/>
          <w:lang w:val="ru-RU"/>
        </w:rPr>
        <w:tab/>
      </w:r>
      <w:r w:rsidRPr="00F02624">
        <w:rPr>
          <w:rFonts w:ascii="Times New Roman" w:hAnsi="Times New Roman" w:cs="Times New Roman"/>
          <w:sz w:val="12"/>
          <w:szCs w:val="12"/>
          <w:lang w:val="ru-RU"/>
        </w:rPr>
        <w:tab/>
      </w:r>
      <w:r w:rsidRPr="00F02624">
        <w:rPr>
          <w:rFonts w:ascii="Times New Roman" w:hAnsi="Times New Roman" w:cs="Times New Roman"/>
          <w:sz w:val="12"/>
          <w:szCs w:val="12"/>
          <w:lang w:val="ru-RU"/>
        </w:rPr>
        <w:tab/>
      </w:r>
      <w:r w:rsidRPr="00F02624">
        <w:rPr>
          <w:rFonts w:ascii="Times New Roman" w:hAnsi="Times New Roman" w:cs="Times New Roman"/>
          <w:i/>
          <w:sz w:val="12"/>
          <w:szCs w:val="12"/>
          <w:lang w:val="ru-RU"/>
        </w:rPr>
        <w:t>(название соревнований, дата, название команды)</w:t>
      </w:r>
      <w:r w:rsidRPr="00F02624">
        <w:rPr>
          <w:rFonts w:ascii="Times New Roman" w:hAnsi="Times New Roman" w:cs="Times New Roman"/>
          <w:i/>
          <w:lang w:val="ru-RU"/>
        </w:rPr>
        <w:tab/>
      </w:r>
    </w:p>
    <w:p w:rsidR="00E40FE3" w:rsidRDefault="00E40FE3" w:rsidP="00E40FE3">
      <w:pPr>
        <w:tabs>
          <w:tab w:val="left" w:pos="7018"/>
          <w:tab w:val="right" w:pos="10773"/>
        </w:tabs>
        <w:ind w:firstLine="709"/>
        <w:jc w:val="both"/>
        <w:rPr>
          <w:u w:val="single"/>
        </w:rPr>
      </w:pPr>
      <w:r>
        <w:t>в следующем составе:</w:t>
      </w:r>
      <w:r>
        <w:tab/>
      </w:r>
    </w:p>
    <w:tbl>
      <w:tblPr>
        <w:tblW w:w="10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694"/>
        <w:gridCol w:w="1134"/>
        <w:gridCol w:w="709"/>
        <w:gridCol w:w="1985"/>
        <w:gridCol w:w="1275"/>
        <w:gridCol w:w="1808"/>
      </w:tblGrid>
      <w:tr w:rsidR="00E40FE3" w:rsidTr="00E40FE3">
        <w:trPr>
          <w:cantSplit/>
          <w:trHeight w:val="1479"/>
          <w:jc w:val="center"/>
        </w:trPr>
        <w:tc>
          <w:tcPr>
            <w:tcW w:w="5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E40FE3" w:rsidRDefault="00E40FE3" w:rsidP="00E40FE3">
            <w:pPr>
              <w:suppressAutoHyphens/>
              <w:jc w:val="center"/>
              <w:rPr>
                <w:rFonts w:eastAsia="SimSun"/>
                <w:b/>
                <w:spacing w:val="-4"/>
                <w:sz w:val="20"/>
                <w:szCs w:val="20"/>
                <w:lang w:eastAsia="ar-SA"/>
              </w:rPr>
            </w:pPr>
            <w:r>
              <w:t xml:space="preserve"> </w:t>
            </w:r>
            <w:r>
              <w:rPr>
                <w:b/>
                <w:spacing w:val="-4"/>
                <w:sz w:val="20"/>
                <w:szCs w:val="20"/>
              </w:rPr>
              <w:t>№ п/п</w:t>
            </w:r>
          </w:p>
        </w:tc>
        <w:tc>
          <w:tcPr>
            <w:tcW w:w="2693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0FE3" w:rsidRDefault="00E40FE3" w:rsidP="00E40FE3">
            <w:pPr>
              <w:suppressAutoHyphens/>
              <w:jc w:val="center"/>
              <w:rPr>
                <w:rFonts w:eastAsia="SimSun"/>
                <w:b/>
                <w:caps/>
                <w:spacing w:val="-4"/>
                <w:sz w:val="20"/>
                <w:szCs w:val="20"/>
                <w:lang w:eastAsia="ar-SA"/>
              </w:rPr>
            </w:pPr>
            <w:r>
              <w:rPr>
                <w:b/>
                <w:caps/>
                <w:spacing w:val="-4"/>
                <w:sz w:val="20"/>
                <w:szCs w:val="20"/>
              </w:rPr>
              <w:t>Фамилия Имя отчество</w:t>
            </w:r>
            <w:r>
              <w:rPr>
                <w:b/>
                <w:caps/>
                <w:spacing w:val="-4"/>
                <w:sz w:val="20"/>
                <w:szCs w:val="20"/>
              </w:rPr>
              <w:br/>
              <w:t>участника</w:t>
            </w:r>
          </w:p>
        </w:tc>
        <w:tc>
          <w:tcPr>
            <w:tcW w:w="1134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0FE3" w:rsidRDefault="00E40FE3" w:rsidP="00E40FE3">
            <w:pPr>
              <w:suppressAutoHyphens/>
              <w:jc w:val="center"/>
              <w:rPr>
                <w:rFonts w:eastAsia="SimSun"/>
                <w:b/>
                <w:spacing w:val="-4"/>
                <w:sz w:val="20"/>
                <w:szCs w:val="20"/>
                <w:lang w:eastAsia="ar-SA"/>
              </w:rPr>
            </w:pPr>
            <w:r>
              <w:rPr>
                <w:b/>
                <w:caps/>
                <w:spacing w:val="-4"/>
                <w:sz w:val="20"/>
                <w:szCs w:val="20"/>
              </w:rPr>
              <w:t>дата и Год</w:t>
            </w:r>
            <w:r>
              <w:rPr>
                <w:b/>
                <w:spacing w:val="-4"/>
                <w:sz w:val="20"/>
                <w:szCs w:val="20"/>
              </w:rPr>
              <w:br/>
              <w:t>рождения</w:t>
            </w:r>
          </w:p>
        </w:tc>
        <w:tc>
          <w:tcPr>
            <w:tcW w:w="709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E40FE3" w:rsidRDefault="00E40FE3" w:rsidP="00E40FE3">
            <w:pPr>
              <w:suppressAutoHyphens/>
              <w:jc w:val="center"/>
              <w:rPr>
                <w:rFonts w:eastAsia="SimSun"/>
                <w:b/>
                <w:caps/>
                <w:spacing w:val="-4"/>
                <w:sz w:val="20"/>
                <w:szCs w:val="20"/>
                <w:lang w:eastAsia="ar-SA"/>
              </w:rPr>
            </w:pPr>
            <w:r>
              <w:rPr>
                <w:b/>
                <w:caps/>
                <w:spacing w:val="-4"/>
                <w:sz w:val="20"/>
                <w:szCs w:val="20"/>
              </w:rPr>
              <w:t>Спортивный</w:t>
            </w:r>
            <w:r>
              <w:rPr>
                <w:b/>
                <w:caps/>
                <w:spacing w:val="-4"/>
                <w:sz w:val="20"/>
                <w:szCs w:val="20"/>
              </w:rPr>
              <w:br/>
              <w:t>разряд</w:t>
            </w:r>
          </w:p>
        </w:tc>
        <w:tc>
          <w:tcPr>
            <w:tcW w:w="1985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FE3" w:rsidRDefault="00E40FE3" w:rsidP="00E40FE3">
            <w:pPr>
              <w:jc w:val="center"/>
              <w:rPr>
                <w:rFonts w:eastAsia="SimSun"/>
                <w:b/>
                <w:caps/>
                <w:spacing w:val="-4"/>
                <w:sz w:val="20"/>
                <w:szCs w:val="20"/>
                <w:lang w:eastAsia="ar-SA"/>
              </w:rPr>
            </w:pPr>
            <w:r>
              <w:rPr>
                <w:b/>
                <w:caps/>
                <w:spacing w:val="-4"/>
                <w:sz w:val="20"/>
                <w:szCs w:val="20"/>
              </w:rPr>
              <w:t>Медицинский</w:t>
            </w:r>
            <w:r>
              <w:rPr>
                <w:b/>
                <w:caps/>
                <w:spacing w:val="-4"/>
                <w:sz w:val="20"/>
                <w:szCs w:val="20"/>
              </w:rPr>
              <w:br/>
              <w:t>допуск</w:t>
            </w:r>
          </w:p>
          <w:p w:rsidR="00E40FE3" w:rsidRDefault="00E40FE3" w:rsidP="00E40FE3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  <w:p w:rsidR="00E40FE3" w:rsidRDefault="00E40FE3" w:rsidP="00E40FE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слово </w:t>
            </w:r>
            <w:r>
              <w:rPr>
                <w:i/>
                <w:caps/>
                <w:sz w:val="20"/>
                <w:szCs w:val="20"/>
              </w:rPr>
              <w:t>“допущен”</w:t>
            </w:r>
            <w:r>
              <w:rPr>
                <w:i/>
                <w:sz w:val="20"/>
                <w:szCs w:val="20"/>
              </w:rPr>
              <w:br/>
              <w:t>подпись и печать врача</w:t>
            </w:r>
          </w:p>
          <w:p w:rsidR="00E40FE3" w:rsidRDefault="00E40FE3" w:rsidP="00E40FE3">
            <w:pPr>
              <w:suppressAutoHyphens/>
              <w:jc w:val="center"/>
              <w:rPr>
                <w:rFonts w:eastAsia="SimSun"/>
                <w:b/>
                <w:spacing w:val="-4"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</w:rPr>
              <w:t>напротив каждого участника</w:t>
            </w:r>
          </w:p>
        </w:tc>
        <w:tc>
          <w:tcPr>
            <w:tcW w:w="1275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E40FE3" w:rsidRDefault="00E40FE3" w:rsidP="00E40FE3">
            <w:pPr>
              <w:jc w:val="center"/>
              <w:rPr>
                <w:rFonts w:eastAsia="SimSun"/>
                <w:b/>
                <w:caps/>
                <w:spacing w:val="-4"/>
                <w:sz w:val="20"/>
                <w:szCs w:val="20"/>
                <w:lang w:eastAsia="ar-SA"/>
              </w:rPr>
            </w:pPr>
            <w:r>
              <w:rPr>
                <w:b/>
                <w:caps/>
                <w:spacing w:val="-4"/>
                <w:sz w:val="20"/>
                <w:szCs w:val="20"/>
              </w:rPr>
              <w:t>Роспись</w:t>
            </w:r>
          </w:p>
          <w:p w:rsidR="00E40FE3" w:rsidRDefault="00E40FE3" w:rsidP="00E40FE3">
            <w:pPr>
              <w:suppressAutoHyphens/>
              <w:jc w:val="center"/>
              <w:rPr>
                <w:rFonts w:eastAsia="SimSun"/>
                <w:b/>
                <w:caps/>
                <w:spacing w:val="-4"/>
                <w:sz w:val="20"/>
                <w:szCs w:val="20"/>
                <w:lang w:eastAsia="ar-SA"/>
              </w:rPr>
            </w:pPr>
            <w:r>
              <w:rPr>
                <w:b/>
                <w:spacing w:val="-4"/>
                <w:sz w:val="20"/>
                <w:szCs w:val="20"/>
              </w:rPr>
              <w:t>участников в знании правил техники безопасности</w:t>
            </w:r>
          </w:p>
        </w:tc>
        <w:tc>
          <w:tcPr>
            <w:tcW w:w="1808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FFFFFF"/>
            <w:vAlign w:val="center"/>
            <w:hideMark/>
          </w:tcPr>
          <w:p w:rsidR="00E40FE3" w:rsidRDefault="00E40FE3" w:rsidP="00E40FE3">
            <w:pPr>
              <w:suppressAutoHyphens/>
              <w:jc w:val="center"/>
              <w:rPr>
                <w:rFonts w:eastAsia="SimSun"/>
                <w:b/>
                <w:caps/>
                <w:spacing w:val="-4"/>
                <w:sz w:val="20"/>
                <w:szCs w:val="20"/>
                <w:lang w:eastAsia="ar-SA"/>
              </w:rPr>
            </w:pPr>
            <w:r>
              <w:rPr>
                <w:b/>
                <w:caps/>
                <w:spacing w:val="-4"/>
                <w:sz w:val="20"/>
                <w:szCs w:val="20"/>
              </w:rPr>
              <w:t>примечания</w:t>
            </w:r>
          </w:p>
        </w:tc>
      </w:tr>
      <w:tr w:rsidR="00E40FE3" w:rsidTr="00E40FE3">
        <w:trPr>
          <w:cantSplit/>
          <w:trHeight w:val="311"/>
          <w:jc w:val="center"/>
        </w:trPr>
        <w:tc>
          <w:tcPr>
            <w:tcW w:w="5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hideMark/>
          </w:tcPr>
          <w:p w:rsidR="00E40FE3" w:rsidRDefault="00E40FE3" w:rsidP="00E40FE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693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</w:tcPr>
          <w:p w:rsidR="00E40FE3" w:rsidRDefault="00E40FE3" w:rsidP="00E40FE3">
            <w:pPr>
              <w:suppressAutoHyphens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</w:tcPr>
          <w:p w:rsidR="00E40FE3" w:rsidRDefault="00E40FE3" w:rsidP="00E40FE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</w:tcPr>
          <w:p w:rsidR="00E40FE3" w:rsidRDefault="00E40FE3" w:rsidP="00E40FE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</w:tcPr>
          <w:p w:rsidR="00E40FE3" w:rsidRDefault="00E40FE3" w:rsidP="00E40FE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</w:tcPr>
          <w:p w:rsidR="00E40FE3" w:rsidRDefault="00E40FE3" w:rsidP="00E40FE3">
            <w:pPr>
              <w:suppressAutoHyphens/>
              <w:jc w:val="both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1808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E40FE3" w:rsidRDefault="00E40FE3" w:rsidP="00E40FE3">
            <w:pPr>
              <w:suppressAutoHyphens/>
              <w:jc w:val="both"/>
              <w:rPr>
                <w:rFonts w:eastAsia="SimSun"/>
                <w:sz w:val="20"/>
                <w:szCs w:val="20"/>
                <w:lang w:eastAsia="ar-SA"/>
              </w:rPr>
            </w:pPr>
          </w:p>
        </w:tc>
      </w:tr>
      <w:tr w:rsidR="00E40FE3" w:rsidTr="00E40FE3">
        <w:trPr>
          <w:cantSplit/>
          <w:trHeight w:val="311"/>
          <w:jc w:val="center"/>
        </w:trPr>
        <w:tc>
          <w:tcPr>
            <w:tcW w:w="5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hideMark/>
          </w:tcPr>
          <w:p w:rsidR="00E40FE3" w:rsidRDefault="00E40FE3" w:rsidP="00E40FE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693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</w:tcPr>
          <w:p w:rsidR="00E40FE3" w:rsidRDefault="00E40FE3" w:rsidP="00E40FE3">
            <w:pPr>
              <w:suppressAutoHyphens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</w:tcPr>
          <w:p w:rsidR="00E40FE3" w:rsidRDefault="00E40FE3" w:rsidP="00E40FE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</w:tcPr>
          <w:p w:rsidR="00E40FE3" w:rsidRDefault="00E40FE3" w:rsidP="00E40FE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</w:tcPr>
          <w:p w:rsidR="00E40FE3" w:rsidRDefault="00E40FE3" w:rsidP="00E40FE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</w:tcPr>
          <w:p w:rsidR="00E40FE3" w:rsidRDefault="00E40FE3" w:rsidP="00E40FE3">
            <w:pPr>
              <w:suppressAutoHyphens/>
              <w:jc w:val="both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1808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E40FE3" w:rsidRDefault="00E40FE3" w:rsidP="00E40FE3">
            <w:pPr>
              <w:suppressAutoHyphens/>
              <w:jc w:val="both"/>
              <w:rPr>
                <w:rFonts w:eastAsia="SimSun"/>
                <w:sz w:val="20"/>
                <w:szCs w:val="20"/>
                <w:lang w:eastAsia="ar-SA"/>
              </w:rPr>
            </w:pPr>
          </w:p>
        </w:tc>
      </w:tr>
      <w:tr w:rsidR="00E40FE3" w:rsidTr="00E40FE3">
        <w:trPr>
          <w:cantSplit/>
          <w:trHeight w:val="311"/>
          <w:jc w:val="center"/>
        </w:trPr>
        <w:tc>
          <w:tcPr>
            <w:tcW w:w="5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hideMark/>
          </w:tcPr>
          <w:p w:rsidR="00E40FE3" w:rsidRDefault="00E40FE3" w:rsidP="00E40FE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693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</w:tcPr>
          <w:p w:rsidR="00E40FE3" w:rsidRDefault="00E40FE3" w:rsidP="00E40FE3">
            <w:pPr>
              <w:suppressAutoHyphens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</w:tcPr>
          <w:p w:rsidR="00E40FE3" w:rsidRDefault="00E40FE3" w:rsidP="00E40FE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</w:tcPr>
          <w:p w:rsidR="00E40FE3" w:rsidRDefault="00E40FE3" w:rsidP="00E40FE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</w:tcPr>
          <w:p w:rsidR="00E40FE3" w:rsidRDefault="00E40FE3" w:rsidP="00E40FE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</w:tcPr>
          <w:p w:rsidR="00E40FE3" w:rsidRDefault="00E40FE3" w:rsidP="00E40FE3">
            <w:pPr>
              <w:suppressAutoHyphens/>
              <w:jc w:val="both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1808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E40FE3" w:rsidRDefault="00E40FE3" w:rsidP="00E40FE3">
            <w:pPr>
              <w:suppressAutoHyphens/>
              <w:jc w:val="both"/>
              <w:rPr>
                <w:rFonts w:eastAsia="SimSun"/>
                <w:sz w:val="20"/>
                <w:szCs w:val="20"/>
                <w:lang w:eastAsia="ar-SA"/>
              </w:rPr>
            </w:pPr>
          </w:p>
        </w:tc>
      </w:tr>
      <w:tr w:rsidR="00E40FE3" w:rsidTr="00E40FE3">
        <w:trPr>
          <w:cantSplit/>
          <w:trHeight w:val="311"/>
          <w:jc w:val="center"/>
        </w:trPr>
        <w:tc>
          <w:tcPr>
            <w:tcW w:w="5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hideMark/>
          </w:tcPr>
          <w:p w:rsidR="00E40FE3" w:rsidRDefault="00E40FE3" w:rsidP="00E40FE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693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</w:tcPr>
          <w:p w:rsidR="00E40FE3" w:rsidRDefault="00E40FE3" w:rsidP="00E40FE3">
            <w:pPr>
              <w:suppressAutoHyphens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</w:tcPr>
          <w:p w:rsidR="00E40FE3" w:rsidRDefault="00E40FE3" w:rsidP="00E40FE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</w:tcPr>
          <w:p w:rsidR="00E40FE3" w:rsidRDefault="00E40FE3" w:rsidP="00E40FE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</w:tcPr>
          <w:p w:rsidR="00E40FE3" w:rsidRDefault="00E40FE3" w:rsidP="00E40FE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</w:tcPr>
          <w:p w:rsidR="00E40FE3" w:rsidRDefault="00E40FE3" w:rsidP="00E40FE3">
            <w:pPr>
              <w:suppressAutoHyphens/>
              <w:jc w:val="both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1808" w:type="dxa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E40FE3" w:rsidRDefault="00E40FE3" w:rsidP="00E40FE3">
            <w:pPr>
              <w:suppressAutoHyphens/>
              <w:jc w:val="both"/>
              <w:rPr>
                <w:rFonts w:eastAsia="SimSun"/>
                <w:sz w:val="20"/>
                <w:szCs w:val="20"/>
                <w:lang w:eastAsia="ar-SA"/>
              </w:rPr>
            </w:pPr>
          </w:p>
        </w:tc>
      </w:tr>
    </w:tbl>
    <w:p w:rsidR="00E40FE3" w:rsidRDefault="00E40FE3" w:rsidP="00E40FE3">
      <w:pPr>
        <w:tabs>
          <w:tab w:val="right" w:pos="10773"/>
        </w:tabs>
        <w:ind w:firstLine="709"/>
        <w:jc w:val="both"/>
        <w:rPr>
          <w:rFonts w:eastAsia="SimSun"/>
          <w:lang w:eastAsia="ar-SA"/>
        </w:rPr>
      </w:pPr>
    </w:p>
    <w:p w:rsidR="00E40FE3" w:rsidRDefault="00E40FE3" w:rsidP="00E40FE3">
      <w:pPr>
        <w:tabs>
          <w:tab w:val="right" w:pos="10773"/>
        </w:tabs>
        <w:ind w:firstLine="709"/>
        <w:jc w:val="both"/>
      </w:pPr>
      <w:r>
        <w:t xml:space="preserve">Всего допущено к соревнованиям ________ человек. </w:t>
      </w:r>
    </w:p>
    <w:p w:rsidR="00E40FE3" w:rsidRDefault="00E40FE3" w:rsidP="00E40FE3">
      <w:pPr>
        <w:tabs>
          <w:tab w:val="right" w:pos="10773"/>
        </w:tabs>
        <w:ind w:firstLine="709"/>
        <w:jc w:val="both"/>
      </w:pPr>
    </w:p>
    <w:p w:rsidR="00E40FE3" w:rsidRDefault="00E40FE3" w:rsidP="00E40FE3">
      <w:pPr>
        <w:ind w:firstLine="709"/>
        <w:jc w:val="center"/>
      </w:pPr>
      <w:r>
        <w:t xml:space="preserve">     М.П.            Врач </w:t>
      </w:r>
      <w:r>
        <w:rPr>
          <w:u w:val="single"/>
        </w:rPr>
        <w:t xml:space="preserve">                     </w:t>
      </w:r>
      <w:r>
        <w:rPr>
          <w:u w:val="single"/>
        </w:rPr>
        <w:tab/>
        <w:t xml:space="preserve"> </w:t>
      </w:r>
      <w:r>
        <w:t xml:space="preserve"> /    </w:t>
      </w:r>
      <w:r>
        <w:tab/>
      </w:r>
      <w:r>
        <w:tab/>
        <w:t xml:space="preserve">                   /              </w:t>
      </w:r>
    </w:p>
    <w:p w:rsidR="00E40FE3" w:rsidRDefault="00E40FE3" w:rsidP="00E40FE3">
      <w:pPr>
        <w:jc w:val="center"/>
        <w:rPr>
          <w:i/>
          <w:iCs/>
          <w:caps/>
          <w:sz w:val="12"/>
          <w:szCs w:val="12"/>
        </w:rPr>
      </w:pPr>
      <w:r>
        <w:rPr>
          <w:i/>
          <w:iCs/>
          <w:sz w:val="12"/>
          <w:szCs w:val="12"/>
        </w:rPr>
        <w:t xml:space="preserve"> Печать медицинского учреждения           подпись врача                       расшифровка подписи врача</w:t>
      </w:r>
    </w:p>
    <w:p w:rsidR="00E40FE3" w:rsidRPr="00F02624" w:rsidRDefault="00E40FE3" w:rsidP="00E40FE3">
      <w:pPr>
        <w:pStyle w:val="a3"/>
        <w:ind w:firstLine="709"/>
        <w:rPr>
          <w:rFonts w:ascii="Times New Roman" w:hAnsi="Times New Roman" w:cs="Times New Roman"/>
          <w:lang w:val="ru-RU"/>
        </w:rPr>
      </w:pPr>
    </w:p>
    <w:p w:rsidR="00E40FE3" w:rsidRPr="00F02624" w:rsidRDefault="00E40FE3" w:rsidP="00E40FE3">
      <w:pPr>
        <w:pStyle w:val="a3"/>
        <w:ind w:firstLine="709"/>
        <w:rPr>
          <w:rFonts w:ascii="Times New Roman" w:hAnsi="Times New Roman" w:cs="Times New Roman"/>
          <w:u w:val="single"/>
          <w:lang w:val="ru-RU"/>
        </w:rPr>
      </w:pPr>
      <w:r w:rsidRPr="00F02624">
        <w:rPr>
          <w:rFonts w:ascii="Times New Roman" w:hAnsi="Times New Roman" w:cs="Times New Roman"/>
          <w:lang w:val="ru-RU"/>
        </w:rPr>
        <w:t xml:space="preserve">Представитель команды </w:t>
      </w:r>
      <w:r w:rsidRPr="00F02624">
        <w:rPr>
          <w:rFonts w:ascii="Times New Roman" w:hAnsi="Times New Roman" w:cs="Times New Roman"/>
          <w:u w:val="single"/>
          <w:lang w:val="ru-RU"/>
        </w:rPr>
        <w:tab/>
        <w:t>_____</w:t>
      </w:r>
      <w:r w:rsidRPr="00F02624">
        <w:rPr>
          <w:rFonts w:ascii="Times New Roman" w:hAnsi="Times New Roman" w:cs="Times New Roman"/>
          <w:u w:val="single"/>
          <w:lang w:val="ru-RU"/>
        </w:rPr>
        <w:tab/>
      </w:r>
      <w:r w:rsidRPr="00F02624">
        <w:rPr>
          <w:rFonts w:ascii="Times New Roman" w:hAnsi="Times New Roman" w:cs="Times New Roman"/>
          <w:u w:val="single"/>
          <w:lang w:val="ru-RU"/>
        </w:rPr>
        <w:tab/>
      </w:r>
      <w:r w:rsidRPr="00F02624">
        <w:rPr>
          <w:rFonts w:ascii="Times New Roman" w:hAnsi="Times New Roman" w:cs="Times New Roman"/>
          <w:u w:val="single"/>
          <w:lang w:val="ru-RU"/>
        </w:rPr>
        <w:tab/>
      </w:r>
      <w:r w:rsidRPr="00F02624">
        <w:rPr>
          <w:rFonts w:ascii="Times New Roman" w:hAnsi="Times New Roman" w:cs="Times New Roman"/>
          <w:u w:val="single"/>
          <w:lang w:val="ru-RU"/>
        </w:rPr>
        <w:tab/>
      </w:r>
      <w:r w:rsidRPr="00F02624">
        <w:rPr>
          <w:rFonts w:ascii="Times New Roman" w:hAnsi="Times New Roman" w:cs="Times New Roman"/>
          <w:u w:val="single"/>
          <w:lang w:val="ru-RU"/>
        </w:rPr>
        <w:tab/>
      </w:r>
      <w:r w:rsidRPr="00F02624">
        <w:rPr>
          <w:rFonts w:ascii="Times New Roman" w:hAnsi="Times New Roman" w:cs="Times New Roman"/>
          <w:u w:val="single"/>
          <w:lang w:val="ru-RU"/>
        </w:rPr>
        <w:tab/>
      </w:r>
      <w:r w:rsidRPr="00F02624">
        <w:rPr>
          <w:rFonts w:ascii="Times New Roman" w:hAnsi="Times New Roman" w:cs="Times New Roman"/>
          <w:u w:val="single"/>
          <w:lang w:val="ru-RU"/>
        </w:rPr>
        <w:tab/>
      </w:r>
      <w:r w:rsidRPr="00F02624">
        <w:rPr>
          <w:rFonts w:ascii="Times New Roman" w:hAnsi="Times New Roman" w:cs="Times New Roman"/>
          <w:u w:val="single"/>
          <w:lang w:val="ru-RU"/>
        </w:rPr>
        <w:tab/>
      </w:r>
    </w:p>
    <w:p w:rsidR="00E40FE3" w:rsidRPr="00F02624" w:rsidRDefault="00E40FE3" w:rsidP="00E40FE3">
      <w:pPr>
        <w:pStyle w:val="a3"/>
        <w:ind w:firstLine="709"/>
        <w:rPr>
          <w:rFonts w:ascii="Times New Roman" w:hAnsi="Times New Roman" w:cs="Times New Roman"/>
          <w:i/>
          <w:sz w:val="12"/>
          <w:szCs w:val="12"/>
          <w:lang w:val="ru-RU"/>
        </w:rPr>
      </w:pPr>
      <w:r w:rsidRPr="00F02624">
        <w:rPr>
          <w:rFonts w:ascii="Times New Roman" w:hAnsi="Times New Roman" w:cs="Times New Roman"/>
          <w:sz w:val="12"/>
          <w:szCs w:val="12"/>
          <w:lang w:val="ru-RU"/>
        </w:rPr>
        <w:tab/>
      </w:r>
      <w:r w:rsidRPr="00F02624">
        <w:rPr>
          <w:rFonts w:ascii="Times New Roman" w:hAnsi="Times New Roman" w:cs="Times New Roman"/>
          <w:sz w:val="12"/>
          <w:szCs w:val="12"/>
          <w:lang w:val="ru-RU"/>
        </w:rPr>
        <w:tab/>
      </w:r>
      <w:r w:rsidRPr="00F02624">
        <w:rPr>
          <w:rFonts w:ascii="Times New Roman" w:hAnsi="Times New Roman" w:cs="Times New Roman"/>
          <w:sz w:val="12"/>
          <w:szCs w:val="12"/>
          <w:lang w:val="ru-RU"/>
        </w:rPr>
        <w:tab/>
      </w:r>
      <w:r w:rsidRPr="00F02624">
        <w:rPr>
          <w:rFonts w:ascii="Times New Roman" w:hAnsi="Times New Roman" w:cs="Times New Roman"/>
          <w:sz w:val="12"/>
          <w:szCs w:val="12"/>
          <w:lang w:val="ru-RU"/>
        </w:rPr>
        <w:tab/>
      </w:r>
      <w:r w:rsidRPr="00F02624">
        <w:rPr>
          <w:rFonts w:ascii="Times New Roman" w:hAnsi="Times New Roman" w:cs="Times New Roman"/>
          <w:sz w:val="12"/>
          <w:szCs w:val="12"/>
          <w:lang w:val="ru-RU"/>
        </w:rPr>
        <w:tab/>
      </w:r>
      <w:r w:rsidRPr="00F02624">
        <w:rPr>
          <w:rFonts w:ascii="Times New Roman" w:hAnsi="Times New Roman" w:cs="Times New Roman"/>
          <w:sz w:val="12"/>
          <w:szCs w:val="12"/>
          <w:lang w:val="ru-RU"/>
        </w:rPr>
        <w:tab/>
      </w:r>
      <w:r w:rsidRPr="00F02624">
        <w:rPr>
          <w:rFonts w:ascii="Times New Roman" w:hAnsi="Times New Roman" w:cs="Times New Roman"/>
          <w:sz w:val="12"/>
          <w:szCs w:val="12"/>
          <w:lang w:val="ru-RU"/>
        </w:rPr>
        <w:tab/>
      </w:r>
      <w:r w:rsidRPr="00F02624">
        <w:rPr>
          <w:rFonts w:ascii="Times New Roman" w:hAnsi="Times New Roman" w:cs="Times New Roman"/>
          <w:i/>
          <w:sz w:val="12"/>
          <w:szCs w:val="12"/>
          <w:lang w:val="ru-RU"/>
        </w:rPr>
        <w:t>(Ф.И.О. представителя)</w:t>
      </w:r>
    </w:p>
    <w:p w:rsidR="00E40FE3" w:rsidRDefault="00E40FE3" w:rsidP="00E40FE3">
      <w:pPr>
        <w:tabs>
          <w:tab w:val="right" w:pos="8364"/>
          <w:tab w:val="left" w:pos="8574"/>
          <w:tab w:val="right" w:pos="10773"/>
        </w:tabs>
        <w:ind w:firstLine="709"/>
        <w:jc w:val="both"/>
      </w:pPr>
      <w:r>
        <w:t xml:space="preserve"> </w:t>
      </w:r>
    </w:p>
    <w:p w:rsidR="00E40FE3" w:rsidRDefault="00E40FE3" w:rsidP="00E40FE3">
      <w:pPr>
        <w:tabs>
          <w:tab w:val="right" w:pos="8364"/>
          <w:tab w:val="left" w:pos="8574"/>
          <w:tab w:val="right" w:pos="10773"/>
        </w:tabs>
        <w:ind w:firstLine="709"/>
        <w:jc w:val="both"/>
      </w:pPr>
    </w:p>
    <w:p w:rsidR="00E40FE3" w:rsidRDefault="00E40FE3" w:rsidP="00E40FE3">
      <w:pPr>
        <w:tabs>
          <w:tab w:val="right" w:pos="8364"/>
          <w:tab w:val="left" w:pos="8574"/>
          <w:tab w:val="right" w:pos="10773"/>
        </w:tabs>
        <w:ind w:firstLine="709"/>
        <w:jc w:val="both"/>
      </w:pPr>
      <w:r>
        <w:t>«</w:t>
      </w:r>
      <w:r>
        <w:rPr>
          <w:i/>
        </w:rPr>
        <w:t>С правилами техники безопасности знаком</w:t>
      </w:r>
      <w:r>
        <w:t xml:space="preserve">» </w:t>
      </w:r>
      <w:r>
        <w:rPr>
          <w:u w:val="single"/>
        </w:rPr>
        <w:tab/>
        <w:t xml:space="preserve">                                                    </w:t>
      </w:r>
      <w:r>
        <w:t>/</w:t>
      </w:r>
      <w:r>
        <w:rPr>
          <w:u w:val="single"/>
        </w:rPr>
        <w:t xml:space="preserve">                       </w:t>
      </w:r>
      <w:r>
        <w:t>/</w:t>
      </w:r>
    </w:p>
    <w:p w:rsidR="00E40FE3" w:rsidRPr="00F02624" w:rsidRDefault="00E40FE3" w:rsidP="00E40FE3">
      <w:pPr>
        <w:pStyle w:val="a3"/>
        <w:ind w:firstLine="709"/>
        <w:rPr>
          <w:rFonts w:ascii="Times New Roman" w:hAnsi="Times New Roman" w:cs="Times New Roman"/>
          <w:lang w:val="ru-RU"/>
        </w:rPr>
      </w:pPr>
      <w:r w:rsidRPr="00F02624">
        <w:rPr>
          <w:rFonts w:ascii="Times New Roman" w:hAnsi="Times New Roman" w:cs="Times New Roman"/>
          <w:lang w:val="ru-RU"/>
        </w:rPr>
        <w:t>Тренер команды__________________________________________________________________</w:t>
      </w:r>
    </w:p>
    <w:p w:rsidR="00E40FE3" w:rsidRPr="00F02624" w:rsidRDefault="00E40FE3" w:rsidP="00E40FE3">
      <w:pPr>
        <w:pStyle w:val="a3"/>
        <w:ind w:firstLine="709"/>
        <w:rPr>
          <w:rFonts w:ascii="Times New Roman" w:hAnsi="Times New Roman" w:cs="Times New Roman"/>
          <w:i/>
          <w:sz w:val="12"/>
          <w:szCs w:val="12"/>
          <w:lang w:val="ru-RU"/>
        </w:rPr>
      </w:pPr>
      <w:r w:rsidRPr="00F02624">
        <w:rPr>
          <w:rFonts w:ascii="Times New Roman" w:hAnsi="Times New Roman" w:cs="Times New Roman"/>
          <w:i/>
          <w:sz w:val="12"/>
          <w:szCs w:val="12"/>
          <w:lang w:val="ru-RU"/>
        </w:rPr>
        <w:t xml:space="preserve">                                                                                                                                            (Ф.И.О. тренера, адрес, телефон, электронная адрес)</w:t>
      </w:r>
    </w:p>
    <w:p w:rsidR="00E40FE3" w:rsidRDefault="00E40FE3" w:rsidP="00E40FE3">
      <w:pPr>
        <w:tabs>
          <w:tab w:val="left" w:pos="1903"/>
          <w:tab w:val="right" w:pos="4395"/>
          <w:tab w:val="right" w:pos="8080"/>
          <w:tab w:val="left" w:pos="8508"/>
          <w:tab w:val="right" w:pos="10773"/>
        </w:tabs>
        <w:ind w:firstLine="709"/>
        <w:jc w:val="both"/>
      </w:pPr>
    </w:p>
    <w:p w:rsidR="00E40FE3" w:rsidRDefault="00E40FE3" w:rsidP="00E40FE3">
      <w:pPr>
        <w:tabs>
          <w:tab w:val="left" w:pos="1903"/>
          <w:tab w:val="right" w:pos="4395"/>
          <w:tab w:val="right" w:pos="8080"/>
          <w:tab w:val="left" w:pos="8508"/>
          <w:tab w:val="right" w:pos="10773"/>
        </w:tabs>
        <w:ind w:firstLine="709"/>
        <w:jc w:val="both"/>
      </w:pPr>
      <w:r>
        <w:t>Руководитель ________________</w:t>
      </w:r>
      <w:r>
        <w:rPr>
          <w:u w:val="single"/>
        </w:rPr>
        <w:tab/>
      </w:r>
      <w:r>
        <w:t xml:space="preserve"> _________________________  /</w:t>
      </w:r>
      <w:r>
        <w:rPr>
          <w:u w:val="single"/>
        </w:rPr>
        <w:tab/>
        <w:t>_______________________________________________________</w:t>
      </w:r>
      <w:r>
        <w:t>/</w:t>
      </w:r>
    </w:p>
    <w:p w:rsidR="00E40FE3" w:rsidRDefault="00E40FE3" w:rsidP="00E40FE3">
      <w:pPr>
        <w:tabs>
          <w:tab w:val="center" w:pos="6237"/>
          <w:tab w:val="right" w:pos="10206"/>
        </w:tabs>
        <w:ind w:firstLine="709"/>
        <w:jc w:val="both"/>
        <w:rPr>
          <w:sz w:val="28"/>
          <w:szCs w:val="28"/>
        </w:rPr>
      </w:pPr>
      <w:r>
        <w:rPr>
          <w:b/>
        </w:rPr>
        <w:t>М.П</w:t>
      </w:r>
      <w:r>
        <w:rPr>
          <w:b/>
          <w:sz w:val="12"/>
          <w:szCs w:val="12"/>
        </w:rPr>
        <w:t>.</w:t>
      </w:r>
      <w:r>
        <w:rPr>
          <w:sz w:val="12"/>
          <w:szCs w:val="12"/>
        </w:rPr>
        <w:t xml:space="preserve">               </w:t>
      </w:r>
      <w:r>
        <w:rPr>
          <w:i/>
          <w:sz w:val="12"/>
          <w:szCs w:val="12"/>
        </w:rPr>
        <w:t>название  командирующей организации                          подпись руководителя</w:t>
      </w:r>
      <w:r>
        <w:rPr>
          <w:i/>
          <w:sz w:val="12"/>
          <w:szCs w:val="12"/>
        </w:rPr>
        <w:tab/>
        <w:t xml:space="preserve">                                                       расшифровка подписи</w:t>
      </w:r>
    </w:p>
    <w:p w:rsidR="0003514D" w:rsidRPr="00E40FE3" w:rsidRDefault="0003514D" w:rsidP="0003514D">
      <w:pPr>
        <w:widowControl/>
        <w:suppressAutoHyphens/>
        <w:ind w:left="709"/>
        <w:jc w:val="both"/>
        <w:rPr>
          <w:rFonts w:eastAsia="Calibri"/>
          <w:b/>
          <w:sz w:val="24"/>
          <w:szCs w:val="24"/>
        </w:rPr>
      </w:pPr>
    </w:p>
    <w:sectPr w:rsidR="0003514D" w:rsidRPr="00E40FE3" w:rsidSect="00766CE2">
      <w:headerReference w:type="default" r:id="rId48"/>
      <w:footerReference w:type="default" r:id="rId49"/>
      <w:pgSz w:w="11900" w:h="16840"/>
      <w:pgMar w:top="1080" w:right="701" w:bottom="1260" w:left="1560" w:header="712" w:footer="1066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1B6" w:rsidRDefault="008151B6">
      <w:r>
        <w:separator/>
      </w:r>
    </w:p>
  </w:endnote>
  <w:endnote w:type="continuationSeparator" w:id="0">
    <w:p w:rsidR="008151B6" w:rsidRDefault="00815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157">
    <w:charset w:val="CC"/>
    <w:family w:val="auto"/>
    <w:pitch w:val="variable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font315">
    <w:altName w:val="Times New Roman"/>
    <w:charset w:val="CC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'Times New Roman'">
    <w:altName w:val=" serif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1B6" w:rsidRDefault="008151B6">
    <w:pPr>
      <w:pStyle w:val="af9"/>
      <w:spacing w:line="14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70124032" behindDoc="0" locked="0" layoutInCell="1" allowOverlap="1" wp14:anchorId="20ED03A8" wp14:editId="3FB20991">
              <wp:simplePos x="0" y="0"/>
              <wp:positionH relativeFrom="page">
                <wp:posOffset>1062228</wp:posOffset>
              </wp:positionH>
              <wp:positionV relativeFrom="page">
                <wp:posOffset>9838944</wp:posOffset>
              </wp:positionV>
              <wp:extent cx="5977255" cy="56515"/>
              <wp:effectExtent l="0" t="0" r="0" b="0"/>
              <wp:wrapNone/>
              <wp:docPr id="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5977255" cy="56515"/>
                      </a:xfrm>
                      <a:custGeom>
                        <a:avLst/>
                        <a:gdLst>
                          <a:gd name="gd0" fmla="val 65536"/>
                          <a:gd name="gd1" fmla="val 9413"/>
                          <a:gd name="gd2" fmla="val 75"/>
                          <a:gd name="gd3" fmla="val 0"/>
                          <a:gd name="gd4" fmla="val 75"/>
                          <a:gd name="gd5" fmla="val 0"/>
                          <a:gd name="gd6" fmla="val 89"/>
                          <a:gd name="gd7" fmla="val 9413"/>
                          <a:gd name="gd8" fmla="val 89"/>
                          <a:gd name="gd9" fmla="val 9413"/>
                          <a:gd name="gd10" fmla="val 75"/>
                          <a:gd name="gd11" fmla="val 9413"/>
                          <a:gd name="gd12" fmla="val 0"/>
                          <a:gd name="gd13" fmla="val 0"/>
                          <a:gd name="gd14" fmla="val 0"/>
                          <a:gd name="gd15" fmla="val 0"/>
                          <a:gd name="gd16" fmla="val 60"/>
                          <a:gd name="gd17" fmla="val 9413"/>
                          <a:gd name="gd18" fmla="val 60"/>
                          <a:gd name="gd19" fmla="val 9413"/>
                          <a:gd name="gd20" fmla="val 0"/>
                          <a:gd name="gd21" fmla="*/ w 0 9413"/>
                          <a:gd name="gd22" fmla="*/ h 0 89"/>
                          <a:gd name="gd23" fmla="*/ w 21600 9413"/>
                          <a:gd name="gd24" fmla="*/ h 21600 89"/>
                        </a:gdLst>
                        <a:ahLst/>
                        <a:cxnLst/>
                        <a:rect l="gd21" t="gd22" r="gd23" b="gd24"/>
                        <a:pathLst>
                          <a:path w="9413" h="89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lnTo>
                              <a:pt x="gd9" y="gd10"/>
                            </a:lnTo>
                            <a:close/>
                            <a:moveTo>
                              <a:pt x="gd11" y="gd12"/>
                            </a:moveTo>
                            <a:lnTo>
                              <a:pt x="gd13" y="gd14"/>
                            </a:lnTo>
                            <a:lnTo>
                              <a:pt x="gd15" y="gd16"/>
                            </a:lnTo>
                            <a:lnTo>
                              <a:pt x="gd17" y="gd18"/>
                            </a:lnTo>
                            <a:lnTo>
                              <a:pt x="gd19" y="gd20"/>
                            </a:lnTo>
                            <a:close/>
                          </a:path>
                          <a:path w="9413" h="89" extrusionOk="0"/>
                        </a:pathLst>
                      </a:custGeom>
                      <a:solidFill>
                        <a:srgbClr val="612322"/>
                      </a:solidFill>
                      <a:ln>
                        <a:noFill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71D6026" id="Полилиния 3" o:spid="_x0000_s1026" style="position:absolute;margin-left:83.65pt;margin-top:774.7pt;width:470.65pt;height:4.45pt;z-index:270124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413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" path="m9413,75l,75,,89r9413,l9413,75xm9413,l,,,60r9413,l9413,xe" fillcolor="#612322" stroked="f">
              <v:path arrowok="t" o:extrusionok="f" textboxrect="0,0,21600,21600"/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70123520" behindDoc="0" locked="0" layoutInCell="1" allowOverlap="1" wp14:anchorId="2C25C8BB" wp14:editId="40928B98">
              <wp:simplePos x="0" y="0"/>
              <wp:positionH relativeFrom="page">
                <wp:posOffset>6214343</wp:posOffset>
              </wp:positionH>
              <wp:positionV relativeFrom="page">
                <wp:posOffset>9895698</wp:posOffset>
              </wp:positionV>
              <wp:extent cx="846455" cy="189865"/>
              <wp:effectExtent l="0" t="0" r="0" b="0"/>
              <wp:wrapNone/>
              <wp:docPr id="4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846455" cy="189865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  <a:gd name="gd9" fmla="*/ w 0 21600"/>
                          <a:gd name="gd10" fmla="*/ h 0 21600"/>
                          <a:gd name="gd11" fmla="*/ w 21600 21600"/>
                          <a:gd name="gd12" fmla="*/ h 21600 21600"/>
                        </a:gdLst>
                        <a:ahLst/>
                        <a:cxnLst/>
                        <a:rect l="gd9" t="gd10" r="gd11" b="gd12"/>
                        <a:pathLst>
                          <a:path w="21600" h="21600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  <a:path w="21600" h="21600" extrusionOk="0"/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8151B6" w:rsidRDefault="008151B6">
                          <w:pPr>
                            <w:spacing w:before="20"/>
                            <w:ind w:left="20"/>
                            <w:rPr>
                              <w:rFonts w:ascii="Cambria" w:hAnsi="Cambria"/>
                            </w:rPr>
                          </w:pPr>
                          <w:r>
                            <w:rPr>
                              <w:rFonts w:ascii="Cambria" w:hAnsi="Cambria"/>
                            </w:rPr>
                            <w:t>Страница</w:t>
                          </w:r>
                          <w:r>
                            <w:rPr>
                              <w:rFonts w:ascii="Cambria" w:hAnsi="Cambria"/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mbria" w:hAnsi="Cambria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A6838">
                            <w:rPr>
                              <w:rFonts w:ascii="Cambria" w:hAnsi="Cambria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w14:anchorId="2C25C8BB" id="_x0000_s1027" style="position:absolute;margin-left:489.3pt;margin-top:779.2pt;width:66.65pt;height:14.95pt;z-index:270123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" adj="-11796480,,5400" path="m,l,21600r21600,l21600,,,xe" filled="f" stroked="f">
              <v:stroke joinstyle="miter"/>
              <v:formulas/>
              <v:path arrowok="t" o:extrusionok="f" o:connecttype="custom" textboxrect="0,0,21600,21600"/>
              <v:textbox inset="0,0,0,0">
                <w:txbxContent>
                  <w:p w:rsidR="008151B6" w:rsidRDefault="008151B6">
                    <w:pPr>
                      <w:spacing w:before="20"/>
                      <w:ind w:left="20"/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</w:rPr>
                      <w:t>Страница</w:t>
                    </w:r>
                    <w:r>
                      <w:rPr>
                        <w:rFonts w:ascii="Cambria" w:hAnsi="Cambria"/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mbria" w:hAnsi="Cambria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A6838">
                      <w:rPr>
                        <w:rFonts w:ascii="Cambria" w:hAnsi="Cambria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1B6" w:rsidRDefault="008151B6">
      <w:r>
        <w:separator/>
      </w:r>
    </w:p>
  </w:footnote>
  <w:footnote w:type="continuationSeparator" w:id="0">
    <w:p w:rsidR="008151B6" w:rsidRDefault="008151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1B6" w:rsidRDefault="008151B6">
    <w:pPr>
      <w:pStyle w:val="af9"/>
      <w:spacing w:line="14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70125056" behindDoc="0" locked="0" layoutInCell="1" allowOverlap="1" wp14:anchorId="0F2F9942" wp14:editId="301741CF">
              <wp:simplePos x="0" y="0"/>
              <wp:positionH relativeFrom="page">
                <wp:posOffset>1062228</wp:posOffset>
              </wp:positionH>
              <wp:positionV relativeFrom="page">
                <wp:posOffset>638543</wp:posOffset>
              </wp:positionV>
              <wp:extent cx="5977255" cy="56515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5977255" cy="56515"/>
                      </a:xfrm>
                      <a:custGeom>
                        <a:avLst/>
                        <a:gdLst>
                          <a:gd name="gd0" fmla="val 65536"/>
                          <a:gd name="gd1" fmla="val 9413"/>
                          <a:gd name="gd2" fmla="val 28"/>
                          <a:gd name="gd3" fmla="val 0"/>
                          <a:gd name="gd4" fmla="val 28"/>
                          <a:gd name="gd5" fmla="val 0"/>
                          <a:gd name="gd6" fmla="val 88"/>
                          <a:gd name="gd7" fmla="val 9413"/>
                          <a:gd name="gd8" fmla="val 88"/>
                          <a:gd name="gd9" fmla="val 9413"/>
                          <a:gd name="gd10" fmla="val 28"/>
                          <a:gd name="gd11" fmla="val 9413"/>
                          <a:gd name="gd12" fmla="val 0"/>
                          <a:gd name="gd13" fmla="val 0"/>
                          <a:gd name="gd14" fmla="val 0"/>
                          <a:gd name="gd15" fmla="val 0"/>
                          <a:gd name="gd16" fmla="val 14"/>
                          <a:gd name="gd17" fmla="val 9413"/>
                          <a:gd name="gd18" fmla="val 14"/>
                          <a:gd name="gd19" fmla="val 9413"/>
                          <a:gd name="gd20" fmla="val 0"/>
                          <a:gd name="gd21" fmla="*/ w 0 9413"/>
                          <a:gd name="gd22" fmla="*/ h 0 89"/>
                          <a:gd name="gd23" fmla="*/ w 21600 9413"/>
                          <a:gd name="gd24" fmla="*/ h 21600 89"/>
                        </a:gdLst>
                        <a:ahLst/>
                        <a:cxnLst/>
                        <a:rect l="gd21" t="gd22" r="gd23" b="gd24"/>
                        <a:pathLst>
                          <a:path w="9413" h="89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lnTo>
                              <a:pt x="gd9" y="gd10"/>
                            </a:lnTo>
                            <a:close/>
                            <a:moveTo>
                              <a:pt x="gd11" y="gd12"/>
                            </a:moveTo>
                            <a:lnTo>
                              <a:pt x="gd13" y="gd14"/>
                            </a:lnTo>
                            <a:lnTo>
                              <a:pt x="gd15" y="gd16"/>
                            </a:lnTo>
                            <a:lnTo>
                              <a:pt x="gd17" y="gd18"/>
                            </a:lnTo>
                            <a:lnTo>
                              <a:pt x="gd19" y="gd20"/>
                            </a:lnTo>
                            <a:close/>
                          </a:path>
                          <a:path w="9413" h="89" extrusionOk="0"/>
                        </a:pathLst>
                      </a:custGeom>
                      <a:solidFill>
                        <a:srgbClr val="612322"/>
                      </a:solidFill>
                      <a:ln>
                        <a:noFill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F0FF9B9" id="Полилиния 1" o:spid="_x0000_s1026" style="position:absolute;margin-left:83.65pt;margin-top:50.3pt;width:470.65pt;height:4.45pt;z-index:270125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413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" path="m9413,28l,28,,88r9413,l9413,28xm9413,l,,,14r9413,l9413,xe" fillcolor="#612322" stroked="f">
              <v:path arrowok="t" o:extrusionok="f" textboxrect="0,0,21600,21600"/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70124544" behindDoc="0" locked="0" layoutInCell="1" allowOverlap="1" wp14:anchorId="07446AF5" wp14:editId="66C7FACA">
              <wp:simplePos x="0" y="0"/>
              <wp:positionH relativeFrom="page">
                <wp:posOffset>1115400</wp:posOffset>
              </wp:positionH>
              <wp:positionV relativeFrom="page">
                <wp:posOffset>433800</wp:posOffset>
              </wp:positionV>
              <wp:extent cx="5950246" cy="200247"/>
              <wp:effectExtent l="6350" t="6350" r="6350" b="635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5950245" cy="200246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  <a:gd name="gd9" fmla="*/ w 0 21600"/>
                          <a:gd name="gd10" fmla="*/ h 0 21600"/>
                          <a:gd name="gd11" fmla="*/ w 21600 21600"/>
                          <a:gd name="gd12" fmla="*/ h 21600 21600"/>
                        </a:gdLst>
                        <a:ahLst/>
                        <a:cxnLst/>
                        <a:rect l="gd9" t="gd10" r="gd11" b="gd12"/>
                        <a:pathLst>
                          <a:path w="21600" h="21600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  <a:path w="21600" h="21600" extrusionOk="0"/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8151B6" w:rsidRDefault="008151B6">
                          <w:pPr>
                            <w:pStyle w:val="af9"/>
                            <w:spacing w:before="10"/>
                            <w:ind w:left="20" w:firstLine="0"/>
                          </w:pPr>
                          <w:r>
                            <w:t>Сборник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положений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городских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мероприятий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по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туристско-краеведческой направленности</w:t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w14:anchorId="07446AF5" id="_x0000_s1026" style="position:absolute;margin-left:87.85pt;margin-top:34.15pt;width:468.5pt;height:15.75pt;z-index:270124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" adj="-11796480,,5400" path="m,l,21600r21600,l21600,,,xe" filled="f" stroked="f">
              <v:stroke joinstyle="miter"/>
              <v:formulas/>
              <v:path arrowok="t" o:extrusionok="f" o:connecttype="custom" textboxrect="0,0,21600,21600"/>
              <v:textbox inset="0,0,0,0">
                <w:txbxContent>
                  <w:p w:rsidR="008151B6" w:rsidRDefault="008151B6">
                    <w:pPr>
                      <w:pStyle w:val="af9"/>
                      <w:spacing w:before="10"/>
                      <w:ind w:left="20" w:firstLine="0"/>
                    </w:pPr>
                    <w:r>
                      <w:t>Сборник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положений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городских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мероприятий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по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туристско-краеведческой направленности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lang w:val="ru-RU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6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66"/>
        </w:tabs>
        <w:ind w:left="786" w:hanging="360"/>
      </w:pPr>
      <w:rPr>
        <w:rFonts w:ascii="Symbol" w:hAnsi="Symbol" w:cs="Symbol" w:hint="default"/>
        <w:shd w:val="clear" w:color="auto" w:fill="auto"/>
      </w:r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lang w:val="ru-RU"/>
      </w:rPr>
    </w:lvl>
  </w:abstractNum>
  <w:abstractNum w:abstractNumId="6" w15:restartNumberingAfterBreak="0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7" w15:restartNumberingAfterBreak="0">
    <w:nsid w:val="00000008"/>
    <w:multiLevelType w:val="multilevel"/>
    <w:tmpl w:val="00000008"/>
    <w:name w:val="WW8Num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singleLevel"/>
    <w:tmpl w:val="0000000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9" w15:restartNumberingAfterBreak="0">
    <w:nsid w:val="0000000A"/>
    <w:multiLevelType w:val="multilevel"/>
    <w:tmpl w:val="0000000A"/>
    <w:name w:val="WW8Num13"/>
    <w:lvl w:ilvl="0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multilevel"/>
    <w:tmpl w:val="000000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F"/>
    <w:multiLevelType w:val="multilevel"/>
    <w:tmpl w:val="5F62C1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0"/>
    <w:multiLevelType w:val="multilevel"/>
    <w:tmpl w:val="00000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 w15:restartNumberingAfterBreak="0">
    <w:nsid w:val="00000013"/>
    <w:multiLevelType w:val="multilevel"/>
    <w:tmpl w:val="000000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6" w15:restartNumberingAfterBreak="0">
    <w:nsid w:val="00000014"/>
    <w:multiLevelType w:val="multilevel"/>
    <w:tmpl w:val="000000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7" w15:restartNumberingAfterBreak="0">
    <w:nsid w:val="00000017"/>
    <w:multiLevelType w:val="multilevel"/>
    <w:tmpl w:val="000000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 w15:restartNumberingAfterBreak="0">
    <w:nsid w:val="00000019"/>
    <w:multiLevelType w:val="multilevel"/>
    <w:tmpl w:val="00000019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A"/>
    <w:multiLevelType w:val="multilevel"/>
    <w:tmpl w:val="000000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C"/>
    <w:multiLevelType w:val="multilevel"/>
    <w:tmpl w:val="000000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D"/>
    <w:multiLevelType w:val="multilevel"/>
    <w:tmpl w:val="0000001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2" w15:restartNumberingAfterBreak="0">
    <w:nsid w:val="0000001E"/>
    <w:multiLevelType w:val="multilevel"/>
    <w:tmpl w:val="0000001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1F"/>
    <w:multiLevelType w:val="multilevel"/>
    <w:tmpl w:val="0000001F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24" w15:restartNumberingAfterBreak="0">
    <w:nsid w:val="05B2342F"/>
    <w:multiLevelType w:val="multilevel"/>
    <w:tmpl w:val="43B27A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5" w15:restartNumberingAfterBreak="0">
    <w:nsid w:val="0900757A"/>
    <w:multiLevelType w:val="hybridMultilevel"/>
    <w:tmpl w:val="41DC151E"/>
    <w:lvl w:ilvl="0" w:tplc="532AEC8C">
      <w:start w:val="2"/>
      <w:numFmt w:val="decimal"/>
      <w:lvlText w:val="%1."/>
      <w:lvlJc w:val="left"/>
      <w:pPr>
        <w:ind w:left="324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6" w15:restartNumberingAfterBreak="0">
    <w:nsid w:val="09EA1250"/>
    <w:multiLevelType w:val="hybridMultilevel"/>
    <w:tmpl w:val="900EE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E1B5D6B"/>
    <w:multiLevelType w:val="hybridMultilevel"/>
    <w:tmpl w:val="CAE2C334"/>
    <w:lvl w:ilvl="0" w:tplc="1AD00E0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15AB7014"/>
    <w:multiLevelType w:val="multilevel"/>
    <w:tmpl w:val="0BF8A2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color w:val="000000"/>
      </w:rPr>
    </w:lvl>
  </w:abstractNum>
  <w:abstractNum w:abstractNumId="29" w15:restartNumberingAfterBreak="0">
    <w:nsid w:val="1CAB7ABB"/>
    <w:multiLevelType w:val="multilevel"/>
    <w:tmpl w:val="7152F030"/>
    <w:lvl w:ilvl="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1D2F3DA8"/>
    <w:multiLevelType w:val="hybridMultilevel"/>
    <w:tmpl w:val="C6F891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2CE86A8E"/>
    <w:multiLevelType w:val="hybridMultilevel"/>
    <w:tmpl w:val="E9FC195C"/>
    <w:lvl w:ilvl="0" w:tplc="704A5B88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2EE8252C"/>
    <w:multiLevelType w:val="hybridMultilevel"/>
    <w:tmpl w:val="B68C9A7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A325EDE"/>
    <w:multiLevelType w:val="multilevel"/>
    <w:tmpl w:val="8F8ED20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4" w15:restartNumberingAfterBreak="0">
    <w:nsid w:val="40680B5B"/>
    <w:multiLevelType w:val="multilevel"/>
    <w:tmpl w:val="54A80B1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5" w15:restartNumberingAfterBreak="0">
    <w:nsid w:val="5CA9043C"/>
    <w:multiLevelType w:val="multilevel"/>
    <w:tmpl w:val="5A864F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  <w:color w:val="000000"/>
      </w:rPr>
    </w:lvl>
  </w:abstractNum>
  <w:abstractNum w:abstractNumId="36" w15:restartNumberingAfterBreak="0">
    <w:nsid w:val="5D9D2662"/>
    <w:multiLevelType w:val="hybridMultilevel"/>
    <w:tmpl w:val="628E5C6C"/>
    <w:lvl w:ilvl="0" w:tplc="6A40A9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5F337E73"/>
    <w:multiLevelType w:val="hybridMultilevel"/>
    <w:tmpl w:val="9ED83E2E"/>
    <w:lvl w:ilvl="0" w:tplc="9118B95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BCB0ABA"/>
    <w:multiLevelType w:val="multilevel"/>
    <w:tmpl w:val="6CFECE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25" w:hanging="7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9" w15:restartNumberingAfterBreak="0">
    <w:nsid w:val="6CFD6591"/>
    <w:multiLevelType w:val="multilevel"/>
    <w:tmpl w:val="54BE7C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 w:val="0"/>
      </w:rPr>
    </w:lvl>
  </w:abstractNum>
  <w:abstractNum w:abstractNumId="40" w15:restartNumberingAfterBreak="0">
    <w:nsid w:val="71A51CA2"/>
    <w:multiLevelType w:val="hybridMultilevel"/>
    <w:tmpl w:val="3C0E41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623E72"/>
    <w:multiLevelType w:val="hybridMultilevel"/>
    <w:tmpl w:val="9F82ACDE"/>
    <w:lvl w:ilvl="0" w:tplc="9118B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A172BB"/>
    <w:multiLevelType w:val="hybridMultilevel"/>
    <w:tmpl w:val="01D0FD7E"/>
    <w:lvl w:ilvl="0" w:tplc="73FE64C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2"/>
  </w:num>
  <w:num w:numId="3">
    <w:abstractNumId w:val="26"/>
  </w:num>
  <w:num w:numId="4">
    <w:abstractNumId w:val="38"/>
  </w:num>
  <w:num w:numId="5">
    <w:abstractNumId w:val="34"/>
  </w:num>
  <w:num w:numId="6">
    <w:abstractNumId w:val="10"/>
  </w:num>
  <w:num w:numId="7">
    <w:abstractNumId w:val="11"/>
  </w:num>
  <w:num w:numId="8">
    <w:abstractNumId w:val="5"/>
  </w:num>
  <w:num w:numId="9">
    <w:abstractNumId w:val="7"/>
  </w:num>
  <w:num w:numId="10">
    <w:abstractNumId w:val="9"/>
  </w:num>
  <w:num w:numId="11">
    <w:abstractNumId w:val="22"/>
  </w:num>
  <w:num w:numId="12">
    <w:abstractNumId w:val="23"/>
  </w:num>
  <w:num w:numId="13">
    <w:abstractNumId w:val="15"/>
  </w:num>
  <w:num w:numId="14">
    <w:abstractNumId w:val="16"/>
  </w:num>
  <w:num w:numId="15">
    <w:abstractNumId w:val="17"/>
  </w:num>
  <w:num w:numId="16">
    <w:abstractNumId w:val="18"/>
  </w:num>
  <w:num w:numId="17">
    <w:abstractNumId w:val="19"/>
  </w:num>
  <w:num w:numId="18">
    <w:abstractNumId w:val="36"/>
  </w:num>
  <w:num w:numId="19">
    <w:abstractNumId w:val="12"/>
  </w:num>
  <w:num w:numId="20">
    <w:abstractNumId w:val="13"/>
  </w:num>
  <w:num w:numId="21">
    <w:abstractNumId w:val="14"/>
  </w:num>
  <w:num w:numId="22">
    <w:abstractNumId w:val="20"/>
  </w:num>
  <w:num w:numId="23">
    <w:abstractNumId w:val="1"/>
  </w:num>
  <w:num w:numId="24">
    <w:abstractNumId w:val="2"/>
  </w:num>
  <w:num w:numId="25">
    <w:abstractNumId w:val="21"/>
  </w:num>
  <w:num w:numId="26">
    <w:abstractNumId w:val="3"/>
  </w:num>
  <w:num w:numId="27">
    <w:abstractNumId w:val="4"/>
  </w:num>
  <w:num w:numId="28">
    <w:abstractNumId w:val="6"/>
  </w:num>
  <w:num w:numId="29">
    <w:abstractNumId w:val="8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</w:num>
  <w:num w:numId="33">
    <w:abstractNumId w:val="4"/>
    <w:lvlOverride w:ilvl="0">
      <w:startOverride w:val="1"/>
    </w:lvlOverride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2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4"/>
    <w:lvlOverride w:ilvl="0">
      <w:startOverride w:val="7"/>
    </w:lvlOverride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</w:num>
  <w:num w:numId="40">
    <w:abstractNumId w:val="41"/>
  </w:num>
  <w:num w:numId="41">
    <w:abstractNumId w:val="40"/>
  </w:num>
  <w:num w:numId="42">
    <w:abstractNumId w:val="29"/>
  </w:num>
  <w:num w:numId="43">
    <w:abstractNumId w:val="33"/>
  </w:num>
  <w:num w:numId="44">
    <w:abstractNumId w:val="24"/>
  </w:num>
  <w:num w:numId="45">
    <w:abstractNumId w:val="35"/>
  </w:num>
  <w:num w:numId="46">
    <w:abstractNumId w:val="28"/>
  </w:num>
  <w:num w:numId="47">
    <w:abstractNumId w:val="39"/>
  </w:num>
  <w:num w:numId="48">
    <w:abstractNumId w:val="31"/>
  </w:num>
  <w:num w:numId="49">
    <w:abstractNumId w:val="25"/>
  </w:num>
  <w:num w:numId="50">
    <w:abstractNumId w:val="42"/>
  </w:num>
  <w:num w:numId="51">
    <w:abstractNumId w:val="37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F40"/>
    <w:rsid w:val="0003514D"/>
    <w:rsid w:val="000A103C"/>
    <w:rsid w:val="000F693A"/>
    <w:rsid w:val="001031C5"/>
    <w:rsid w:val="00106A57"/>
    <w:rsid w:val="00145F7E"/>
    <w:rsid w:val="00181D14"/>
    <w:rsid w:val="00191E65"/>
    <w:rsid w:val="001964E9"/>
    <w:rsid w:val="001D3CDA"/>
    <w:rsid w:val="00230B15"/>
    <w:rsid w:val="00233E1F"/>
    <w:rsid w:val="00257AEF"/>
    <w:rsid w:val="002A32FA"/>
    <w:rsid w:val="00372DB4"/>
    <w:rsid w:val="003A56B4"/>
    <w:rsid w:val="003A5A23"/>
    <w:rsid w:val="003E553E"/>
    <w:rsid w:val="0042668F"/>
    <w:rsid w:val="004333D1"/>
    <w:rsid w:val="00473448"/>
    <w:rsid w:val="00493668"/>
    <w:rsid w:val="004B341B"/>
    <w:rsid w:val="004D6BB8"/>
    <w:rsid w:val="00514C82"/>
    <w:rsid w:val="00533A6F"/>
    <w:rsid w:val="005503D8"/>
    <w:rsid w:val="00557734"/>
    <w:rsid w:val="00584A5C"/>
    <w:rsid w:val="005E7DB3"/>
    <w:rsid w:val="00616748"/>
    <w:rsid w:val="0065334F"/>
    <w:rsid w:val="00665F40"/>
    <w:rsid w:val="00672F4B"/>
    <w:rsid w:val="006740D4"/>
    <w:rsid w:val="0068731A"/>
    <w:rsid w:val="006A5CAC"/>
    <w:rsid w:val="007370CE"/>
    <w:rsid w:val="00766CE2"/>
    <w:rsid w:val="00776FDC"/>
    <w:rsid w:val="007852FA"/>
    <w:rsid w:val="007B5D40"/>
    <w:rsid w:val="008151B6"/>
    <w:rsid w:val="008872B0"/>
    <w:rsid w:val="00892AB3"/>
    <w:rsid w:val="008E3F50"/>
    <w:rsid w:val="0090388D"/>
    <w:rsid w:val="0093474B"/>
    <w:rsid w:val="009A6838"/>
    <w:rsid w:val="009C5BA2"/>
    <w:rsid w:val="00A3620B"/>
    <w:rsid w:val="00AD55F0"/>
    <w:rsid w:val="00B45980"/>
    <w:rsid w:val="00B678FA"/>
    <w:rsid w:val="00BD467B"/>
    <w:rsid w:val="00C2222A"/>
    <w:rsid w:val="00C736F1"/>
    <w:rsid w:val="00CB4A44"/>
    <w:rsid w:val="00D318D7"/>
    <w:rsid w:val="00D666BC"/>
    <w:rsid w:val="00D74CAA"/>
    <w:rsid w:val="00E16846"/>
    <w:rsid w:val="00E40FE3"/>
    <w:rsid w:val="00E66B78"/>
    <w:rsid w:val="00E75AB8"/>
    <w:rsid w:val="00E92719"/>
    <w:rsid w:val="00EB3331"/>
    <w:rsid w:val="00EF5004"/>
    <w:rsid w:val="00F02624"/>
    <w:rsid w:val="00F02854"/>
    <w:rsid w:val="00F066FC"/>
    <w:rsid w:val="00F3685E"/>
    <w:rsid w:val="00F40076"/>
    <w:rsid w:val="00F637FB"/>
    <w:rsid w:val="00F66CAB"/>
    <w:rsid w:val="00FC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5DD5FF-437D-4DE7-ACE8-79B416AE6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line="274" w:lineRule="exact"/>
      <w:ind w:left="4471" w:hanging="241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qFormat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pPr>
      <w:ind w:left="681" w:firstLine="708"/>
    </w:pPr>
    <w:rPr>
      <w:sz w:val="24"/>
      <w:szCs w:val="24"/>
    </w:rPr>
  </w:style>
  <w:style w:type="paragraph" w:styleId="afa">
    <w:name w:val="List Paragraph"/>
    <w:basedOn w:val="a"/>
    <w:uiPriority w:val="34"/>
    <w:qFormat/>
    <w:pPr>
      <w:ind w:left="681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13">
    <w:name w:val="Без интервала1"/>
    <w:rsid w:val="00CB4A44"/>
    <w:pPr>
      <w:widowControl/>
      <w:suppressAutoHyphens/>
      <w:spacing w:after="200" w:line="276" w:lineRule="auto"/>
    </w:pPr>
    <w:rPr>
      <w:rFonts w:ascii="Calibri" w:eastAsia="Calibri" w:hAnsi="Calibri" w:cs="Calibri"/>
      <w:lang w:val="ru-RU" w:eastAsia="ar-SA"/>
    </w:rPr>
  </w:style>
  <w:style w:type="paragraph" w:customStyle="1" w:styleId="Standard">
    <w:name w:val="Standard"/>
    <w:rsid w:val="00CB4A44"/>
    <w:pPr>
      <w:suppressAutoHyphens/>
      <w:textAlignment w:val="baseline"/>
    </w:pPr>
    <w:rPr>
      <w:rFonts w:ascii="Times New Roman" w:eastAsia="SimSun" w:hAnsi="Times New Roman" w:cs="Arial"/>
      <w:kern w:val="1"/>
      <w:sz w:val="24"/>
      <w:szCs w:val="24"/>
      <w:lang w:val="ru-RU" w:eastAsia="hi-IN" w:bidi="hi-IN"/>
    </w:rPr>
  </w:style>
  <w:style w:type="paragraph" w:customStyle="1" w:styleId="Textbody">
    <w:name w:val="Text body"/>
    <w:basedOn w:val="Standard"/>
    <w:rsid w:val="00CB4A44"/>
    <w:pPr>
      <w:widowControl/>
      <w:autoSpaceDN w:val="0"/>
      <w:spacing w:after="120" w:line="276" w:lineRule="auto"/>
    </w:pPr>
    <w:rPr>
      <w:rFonts w:ascii="Calibri" w:hAnsi="Calibri" w:cs="font157"/>
      <w:kern w:val="3"/>
      <w:sz w:val="22"/>
      <w:szCs w:val="22"/>
      <w:lang w:eastAsia="ar-SA" w:bidi="ar-SA"/>
    </w:rPr>
  </w:style>
  <w:style w:type="paragraph" w:styleId="afb">
    <w:name w:val="Balloon Text"/>
    <w:basedOn w:val="a"/>
    <w:link w:val="afc"/>
    <w:uiPriority w:val="99"/>
    <w:semiHidden/>
    <w:unhideWhenUsed/>
    <w:rsid w:val="00CB4A44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CB4A44"/>
    <w:rPr>
      <w:rFonts w:ascii="Tahoma" w:eastAsia="Times New Roman" w:hAnsi="Tahoma" w:cs="Tahoma"/>
      <w:sz w:val="16"/>
      <w:szCs w:val="16"/>
      <w:lang w:val="ru-RU"/>
    </w:rPr>
  </w:style>
  <w:style w:type="paragraph" w:customStyle="1" w:styleId="afd">
    <w:name w:val="Содержимое таблицы"/>
    <w:basedOn w:val="a"/>
    <w:rsid w:val="00230B15"/>
    <w:pPr>
      <w:widowControl/>
      <w:suppressLineNumbers/>
      <w:suppressAutoHyphens/>
      <w:spacing w:after="200" w:line="276" w:lineRule="auto"/>
    </w:pPr>
    <w:rPr>
      <w:rFonts w:ascii="Calibri" w:eastAsia="SimSun" w:hAnsi="Calibri" w:cs="font315"/>
      <w:lang w:eastAsia="ar-SA"/>
    </w:rPr>
  </w:style>
  <w:style w:type="paragraph" w:customStyle="1" w:styleId="western">
    <w:name w:val="western"/>
    <w:basedOn w:val="Standard"/>
    <w:rsid w:val="00106A57"/>
    <w:pPr>
      <w:spacing w:before="280" w:after="280" w:line="276" w:lineRule="auto"/>
    </w:pPr>
    <w:rPr>
      <w:rFonts w:cs="Lucida Sans"/>
    </w:rPr>
  </w:style>
  <w:style w:type="paragraph" w:styleId="afe">
    <w:name w:val="Normal (Web)"/>
    <w:basedOn w:val="Standard"/>
    <w:rsid w:val="00106A57"/>
    <w:pPr>
      <w:spacing w:before="280" w:after="280" w:line="276" w:lineRule="auto"/>
    </w:pPr>
    <w:rPr>
      <w:rFonts w:cs="Lucida Sans"/>
    </w:rPr>
  </w:style>
  <w:style w:type="paragraph" w:customStyle="1" w:styleId="14">
    <w:name w:val="Абзац списка1"/>
    <w:basedOn w:val="a"/>
    <w:rsid w:val="00106A57"/>
    <w:pPr>
      <w:widowControl/>
      <w:suppressAutoHyphens/>
      <w:spacing w:after="200" w:line="276" w:lineRule="auto"/>
      <w:ind w:left="720"/>
    </w:pPr>
    <w:rPr>
      <w:rFonts w:ascii="Calibri" w:eastAsia="SimSun" w:hAnsi="Calibri" w:cs="font315"/>
      <w:lang w:eastAsia="ar-SA"/>
    </w:rPr>
  </w:style>
  <w:style w:type="paragraph" w:customStyle="1" w:styleId="aff">
    <w:name w:val="Стиль"/>
    <w:rsid w:val="00106A57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24">
    <w:name w:val="Без интервала2"/>
    <w:rsid w:val="00F02624"/>
    <w:pPr>
      <w:widowControl/>
      <w:suppressAutoHyphens/>
      <w:spacing w:after="200" w:line="276" w:lineRule="auto"/>
    </w:pPr>
    <w:rPr>
      <w:rFonts w:ascii="Calibri" w:eastAsia="Calibri" w:hAnsi="Calibri" w:cs="Calibri"/>
      <w:lang w:val="ru-RU" w:eastAsia="ar-SA"/>
    </w:rPr>
  </w:style>
  <w:style w:type="paragraph" w:customStyle="1" w:styleId="25">
    <w:name w:val="Абзац списка2"/>
    <w:basedOn w:val="a"/>
    <w:rsid w:val="00191E65"/>
    <w:pPr>
      <w:widowControl/>
      <w:suppressAutoHyphens/>
      <w:spacing w:after="200" w:line="276" w:lineRule="auto"/>
      <w:ind w:left="720"/>
    </w:pPr>
    <w:rPr>
      <w:rFonts w:ascii="Calibri" w:eastAsia="SimSun" w:hAnsi="Calibri"/>
      <w:lang w:eastAsia="ar-SA"/>
    </w:rPr>
  </w:style>
  <w:style w:type="paragraph" w:customStyle="1" w:styleId="15">
    <w:name w:val="Обычный (веб)1"/>
    <w:basedOn w:val="a"/>
    <w:rsid w:val="00E40FE3"/>
    <w:pPr>
      <w:widowControl/>
      <w:suppressAutoHyphens/>
      <w:spacing w:before="100" w:after="100" w:line="100" w:lineRule="atLeast"/>
    </w:pPr>
    <w:rPr>
      <w:sz w:val="24"/>
      <w:szCs w:val="24"/>
      <w:lang w:eastAsia="ar-SA"/>
    </w:rPr>
  </w:style>
  <w:style w:type="paragraph" w:customStyle="1" w:styleId="33">
    <w:name w:val="Без интервала3"/>
    <w:rsid w:val="00F3685E"/>
    <w:pPr>
      <w:widowControl/>
      <w:suppressAutoHyphens/>
      <w:spacing w:after="200" w:line="276" w:lineRule="auto"/>
    </w:pPr>
    <w:rPr>
      <w:rFonts w:ascii="Calibri" w:eastAsia="Calibri" w:hAnsi="Calibri" w:cs="Calibri"/>
      <w:lang w:val="ru-RU" w:eastAsia="ar-SA"/>
    </w:rPr>
  </w:style>
  <w:style w:type="paragraph" w:customStyle="1" w:styleId="34">
    <w:name w:val="Абзац списка3"/>
    <w:basedOn w:val="a"/>
    <w:rsid w:val="00F3685E"/>
    <w:pPr>
      <w:widowControl/>
      <w:suppressAutoHyphens/>
      <w:spacing w:after="200" w:line="276" w:lineRule="auto"/>
      <w:ind w:left="720"/>
    </w:pPr>
    <w:rPr>
      <w:rFonts w:ascii="Calibri" w:eastAsia="Calibri" w:hAnsi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ol157samara.ucoz.ru/" TargetMode="External"/><Relationship Id="rId18" Type="http://schemas.openxmlformats.org/officeDocument/2006/relationships/hyperlink" Target="https://centretoursamara.minobr63.ru/&#1074;" TargetMode="External"/><Relationship Id="rId26" Type="http://schemas.openxmlformats.org/officeDocument/2006/relationships/hyperlink" Target="https://centretoursamara.minobr63.ru/" TargetMode="External"/><Relationship Id="rId39" Type="http://schemas.openxmlformats.org/officeDocument/2006/relationships/hyperlink" Target="https://vk.com/KonkursSamaraParus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centretoursamara.minobr63.ru/" TargetMode="External"/><Relationship Id="rId34" Type="http://schemas.openxmlformats.org/officeDocument/2006/relationships/hyperlink" Target="https://centretoursamara.minobr63.ru/" TargetMode="External"/><Relationship Id="rId42" Type="http://schemas.openxmlformats.org/officeDocument/2006/relationships/hyperlink" Target="mailto:cvr.secretar@yandex.ru" TargetMode="External"/><Relationship Id="rId47" Type="http://schemas.openxmlformats.org/officeDocument/2006/relationships/hyperlink" Target="https://centretoursamara.minobr63.ru/" TargetMode="External"/><Relationship Id="rId50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vk.com/public216662960" TargetMode="External"/><Relationship Id="rId17" Type="http://schemas.openxmlformats.org/officeDocument/2006/relationships/hyperlink" Target="https://centretoursamara.minobr63.ru/" TargetMode="External"/><Relationship Id="rId25" Type="http://schemas.openxmlformats.org/officeDocument/2006/relationships/hyperlink" Target="https://centretoursamara.minobr63.ru/" TargetMode="External"/><Relationship Id="rId33" Type="http://schemas.openxmlformats.org/officeDocument/2006/relationships/hyperlink" Target="https://centretoursamara.minobr63.ru/" TargetMode="External"/><Relationship Id="rId38" Type="http://schemas.openxmlformats.org/officeDocument/2006/relationships/hyperlink" Target="http://cvr-parus.ru/" TargetMode="External"/><Relationship Id="rId46" Type="http://schemas.openxmlformats.org/officeDocument/2006/relationships/hyperlink" Target="https://centretoursamara.minobr63.r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ssvvvvveee@mail.ru" TargetMode="External"/><Relationship Id="rId20" Type="http://schemas.openxmlformats.org/officeDocument/2006/relationships/hyperlink" Target="https://centretoursamara.minobr63.ru/&#1074;" TargetMode="External"/><Relationship Id="rId29" Type="http://schemas.openxmlformats.org/officeDocument/2006/relationships/hyperlink" Target="https://centretoursamara.minobr63.ru/" TargetMode="External"/><Relationship Id="rId41" Type="http://schemas.openxmlformats.org/officeDocument/2006/relationships/hyperlink" Target="https://vk.com/KonkursSamaraParu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ssvvvvveee@mail.ru" TargetMode="External"/><Relationship Id="rId24" Type="http://schemas.openxmlformats.org/officeDocument/2006/relationships/hyperlink" Target="https://centretoursamara.minobr63.ru/" TargetMode="External"/><Relationship Id="rId32" Type="http://schemas.openxmlformats.org/officeDocument/2006/relationships/hyperlink" Target="https://centretoursamara.minobr63.ru/&#1057;&#1090;&#1072;&#1088;&#1090;" TargetMode="External"/><Relationship Id="rId37" Type="http://schemas.openxmlformats.org/officeDocument/2006/relationships/hyperlink" Target="mailto:cvr.secretar@yandex.ru" TargetMode="External"/><Relationship Id="rId40" Type="http://schemas.openxmlformats.org/officeDocument/2006/relationships/hyperlink" Target="https://vk.com/KonkursSamaraParus" TargetMode="External"/><Relationship Id="rId45" Type="http://schemas.openxmlformats.org/officeDocument/2006/relationships/hyperlink" Target="https://centretoursamara.minobr63.ru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sssvvvvveee@mail.ru" TargetMode="External"/><Relationship Id="rId23" Type="http://schemas.openxmlformats.org/officeDocument/2006/relationships/hyperlink" Target="https://centretoursamara.minobr63.ru/" TargetMode="External"/><Relationship Id="rId28" Type="http://schemas.openxmlformats.org/officeDocument/2006/relationships/hyperlink" Target="../F:/&#1084;&#1077;&#1088;&#1086;&#1087;&#1088;&#1080;&#1103;&#1090;&#1080;&#1103;2022-2023&#1075;/do_cdutik@samara.edu.ru" TargetMode="External"/><Relationship Id="rId36" Type="http://schemas.openxmlformats.org/officeDocument/2006/relationships/hyperlink" Target="https://vk.com/KonkursSamaraParus" TargetMode="External"/><Relationship Id="rId49" Type="http://schemas.openxmlformats.org/officeDocument/2006/relationships/footer" Target="footer1.xml"/><Relationship Id="rId10" Type="http://schemas.openxmlformats.org/officeDocument/2006/relationships/hyperlink" Target="https://centretoursamara.minobr63.ru/" TargetMode="External"/><Relationship Id="rId19" Type="http://schemas.openxmlformats.org/officeDocument/2006/relationships/hyperlink" Target="https://centretoursamara.minobr63.ru/&#1074;" TargetMode="External"/><Relationship Id="rId31" Type="http://schemas.openxmlformats.org/officeDocument/2006/relationships/hyperlink" Target="https://centretoursamara.minobr63.ru/" TargetMode="External"/><Relationship Id="rId44" Type="http://schemas.openxmlformats.org/officeDocument/2006/relationships/hyperlink" Target="http://xn--80aaanump7afh6b6f.xn--p1ai/" TargetMode="External"/><Relationship Id="rId4" Type="http://schemas.openxmlformats.org/officeDocument/2006/relationships/styles" Target="styles.xml"/><Relationship Id="rId9" Type="http://schemas.openxmlformats.org/officeDocument/2006/relationships/hyperlink" Target="https://centretoursamara.minobr63.ru/" TargetMode="External"/><Relationship Id="rId14" Type="http://schemas.openxmlformats.org/officeDocument/2006/relationships/hyperlink" Target="https://vk.com/public216662960" TargetMode="External"/><Relationship Id="rId22" Type="http://schemas.openxmlformats.org/officeDocument/2006/relationships/hyperlink" Target="https://centretoursamara.minobr63.ru/" TargetMode="External"/><Relationship Id="rId27" Type="http://schemas.openxmlformats.org/officeDocument/2006/relationships/hyperlink" Target="https://centretoursamara.minobr63.ru/" TargetMode="External"/><Relationship Id="rId30" Type="http://schemas.openxmlformats.org/officeDocument/2006/relationships/hyperlink" Target="https://centretoursamara.minobr63.ru/" TargetMode="External"/><Relationship Id="rId35" Type="http://schemas.openxmlformats.org/officeDocument/2006/relationships/hyperlink" Target="mailto:cvr.secretar@yandex.ru" TargetMode="External"/><Relationship Id="rId43" Type="http://schemas.openxmlformats.org/officeDocument/2006/relationships/hyperlink" Target="mailto:cvr.secretar@yandex.ru" TargetMode="External"/><Relationship Id="rId48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1AE665B2-19CC-4564-A355-99134F430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82</Pages>
  <Words>27826</Words>
  <Characters>158610</Characters>
  <Application>Microsoft Office Word</Application>
  <DocSecurity>0</DocSecurity>
  <Lines>1321</Lines>
  <Paragraphs>372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&lt;4D6963726F736F667420576F7264202D20D1E1EEF0EDE8EA203520FDEAEEEBEEE3E8F7E5F1EAEEE520E2EEF1EFE8F2E0EDE8E5&gt;</vt:lpstr>
    </vt:vector>
  </TitlesOfParts>
  <Company/>
  <LinksUpToDate>false</LinksUpToDate>
  <CharactersWithSpaces>186064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&lt;4D6963726F736F667420576F7264202D20D1E1EEF0EDE8EA203520FDEAEEEBEEE3E8F7E5F1EAEEE520E2EEF1EFE8F2E0EDE8E5&gt;</dc:title>
  <dc:creator>Chirov Evgeny</dc:creator>
  <cp:lastModifiedBy>root</cp:lastModifiedBy>
  <cp:revision>33</cp:revision>
  <cp:lastPrinted>2023-09-26T11:59:00Z</cp:lastPrinted>
  <dcterms:created xsi:type="dcterms:W3CDTF">2023-09-18T07:37:00Z</dcterms:created>
  <dcterms:modified xsi:type="dcterms:W3CDTF">2023-09-26T12:00:00Z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2023-09-13T00:00:00Z</vt:filetime>
  </property>
</Properties>
</file>