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A0" w:rsidRDefault="007E0508" w:rsidP="002C7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2E5">
        <w:rPr>
          <w:rFonts w:ascii="Times New Roman" w:hAnsi="Times New Roman" w:cs="Times New Roman"/>
          <w:sz w:val="28"/>
          <w:szCs w:val="28"/>
        </w:rPr>
        <w:t>Управление Роспотребнадзора по Самарской области рекомендует: Позаботьтесь о своем здоровье и здоровье своих близких</w:t>
      </w:r>
      <w:r w:rsidR="00F365BD">
        <w:rPr>
          <w:rFonts w:ascii="Times New Roman" w:hAnsi="Times New Roman" w:cs="Times New Roman"/>
          <w:sz w:val="28"/>
          <w:szCs w:val="28"/>
        </w:rPr>
        <w:t xml:space="preserve"> </w:t>
      </w:r>
      <w:r w:rsidR="002C7DA0">
        <w:rPr>
          <w:rFonts w:ascii="Times New Roman" w:hAnsi="Times New Roman" w:cs="Times New Roman"/>
          <w:sz w:val="28"/>
          <w:szCs w:val="28"/>
        </w:rPr>
        <w:t>– соблюдайте гигиену рук, используйте одноразовые маски в местах большого скопления людей, при контактах с людьми с симптомами вирусного респираторного заболевания</w:t>
      </w:r>
      <w:r w:rsidR="003E62E5">
        <w:rPr>
          <w:rFonts w:ascii="Times New Roman" w:hAnsi="Times New Roman" w:cs="Times New Roman"/>
          <w:sz w:val="28"/>
          <w:szCs w:val="28"/>
        </w:rPr>
        <w:t>»</w:t>
      </w:r>
      <w:r w:rsidR="00F365BD">
        <w:rPr>
          <w:rFonts w:ascii="Times New Roman" w:hAnsi="Times New Roman" w:cs="Times New Roman"/>
          <w:sz w:val="28"/>
          <w:szCs w:val="28"/>
        </w:rPr>
        <w:t>.</w:t>
      </w:r>
    </w:p>
    <w:sectPr w:rsidR="002C7DA0" w:rsidSect="0039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E62E5"/>
    <w:rsid w:val="002C7DA0"/>
    <w:rsid w:val="0039598B"/>
    <w:rsid w:val="003E62E5"/>
    <w:rsid w:val="007E0508"/>
    <w:rsid w:val="00C131C2"/>
    <w:rsid w:val="00F04C92"/>
    <w:rsid w:val="00F3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7D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</cp:revision>
  <dcterms:created xsi:type="dcterms:W3CDTF">2020-01-31T12:32:00Z</dcterms:created>
  <dcterms:modified xsi:type="dcterms:W3CDTF">2020-01-31T13:48:00Z</dcterms:modified>
</cp:coreProperties>
</file>